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B3AF6E" w14:textId="77777777" w:rsidR="00081D13" w:rsidRPr="00EA5667" w:rsidRDefault="00681785" w:rsidP="00081D13">
      <w:pPr>
        <w:spacing w:after="600"/>
        <w:jc w:val="right"/>
        <w:rPr>
          <w:rFonts w:ascii="Cambria" w:hAnsi="Cambria" w:cs="Arial"/>
        </w:rPr>
      </w:pPr>
      <w:bookmarkStart w:id="0" w:name="_Hlk53520193"/>
      <w:r w:rsidRPr="00EA5667">
        <w:rPr>
          <w:rFonts w:ascii="Cambria" w:hAnsi="Cambria" w:cs="Arial"/>
        </w:rPr>
        <w:t>Poznań</w:t>
      </w:r>
      <w:r w:rsidR="00081D13" w:rsidRPr="00EA5667">
        <w:rPr>
          <w:rFonts w:ascii="Cambria" w:hAnsi="Cambria" w:cs="Arial"/>
        </w:rPr>
        <w:t xml:space="preserve"> dnia: </w:t>
      </w:r>
      <w:r w:rsidRPr="00EA5667">
        <w:rPr>
          <w:rFonts w:ascii="Cambria" w:hAnsi="Cambria" w:cs="Arial"/>
        </w:rPr>
        <w:t>2026-09-09</w:t>
      </w:r>
    </w:p>
    <w:p w14:paraId="105DE834" w14:textId="77777777" w:rsidR="00081D13" w:rsidRPr="00EA5667" w:rsidRDefault="00681785" w:rsidP="00081D13">
      <w:pPr>
        <w:spacing w:line="360" w:lineRule="auto"/>
        <w:ind w:right="3969"/>
        <w:rPr>
          <w:rFonts w:ascii="Cambria" w:hAnsi="Cambria" w:cs="Arial"/>
          <w:b/>
          <w:bCs/>
        </w:rPr>
      </w:pPr>
      <w:r w:rsidRPr="00EA5667">
        <w:rPr>
          <w:rFonts w:ascii="Cambria" w:hAnsi="Cambria" w:cs="Arial"/>
          <w:b/>
          <w:bCs/>
        </w:rPr>
        <w:t>Uniwersytet im. Adama Mickiewicza w Poznaniu</w:t>
      </w:r>
    </w:p>
    <w:p w14:paraId="7DA1D32D" w14:textId="77777777" w:rsidR="00081D13" w:rsidRPr="00EA5667" w:rsidRDefault="00681785" w:rsidP="00081D13">
      <w:pPr>
        <w:spacing w:line="360" w:lineRule="auto"/>
        <w:ind w:right="3969"/>
        <w:rPr>
          <w:rFonts w:ascii="Cambria" w:hAnsi="Cambria" w:cs="Arial"/>
        </w:rPr>
      </w:pPr>
      <w:r w:rsidRPr="00EA5667">
        <w:rPr>
          <w:rFonts w:ascii="Cambria" w:hAnsi="Cambria" w:cs="Arial"/>
        </w:rPr>
        <w:t>ul. Wieniawskiego</w:t>
      </w:r>
      <w:r w:rsidR="00081D13" w:rsidRPr="00EA5667">
        <w:rPr>
          <w:rFonts w:ascii="Cambria" w:hAnsi="Cambria" w:cs="Arial"/>
        </w:rPr>
        <w:t xml:space="preserve"> </w:t>
      </w:r>
      <w:r w:rsidRPr="00EA5667">
        <w:rPr>
          <w:rFonts w:ascii="Cambria" w:hAnsi="Cambria" w:cs="Arial"/>
        </w:rPr>
        <w:t>1</w:t>
      </w:r>
    </w:p>
    <w:p w14:paraId="442F5FB5" w14:textId="77777777" w:rsidR="00081D13" w:rsidRPr="00EA5667" w:rsidRDefault="00681785" w:rsidP="00081D13">
      <w:pPr>
        <w:ind w:right="3969"/>
        <w:rPr>
          <w:rFonts w:ascii="Cambria" w:hAnsi="Cambria" w:cs="Arial"/>
        </w:rPr>
      </w:pPr>
      <w:r w:rsidRPr="00EA5667">
        <w:rPr>
          <w:rFonts w:ascii="Cambria" w:hAnsi="Cambria" w:cs="Arial"/>
        </w:rPr>
        <w:t>61-712</w:t>
      </w:r>
      <w:r w:rsidR="00081D13" w:rsidRPr="00EA5667">
        <w:rPr>
          <w:rFonts w:ascii="Cambria" w:hAnsi="Cambria" w:cs="Arial"/>
        </w:rPr>
        <w:t xml:space="preserve"> </w:t>
      </w:r>
      <w:r w:rsidRPr="00EA5667">
        <w:rPr>
          <w:rFonts w:ascii="Cambria" w:hAnsi="Cambria" w:cs="Arial"/>
        </w:rPr>
        <w:t>Poznań</w:t>
      </w:r>
    </w:p>
    <w:p w14:paraId="68776E0E" w14:textId="77777777" w:rsidR="00081D13" w:rsidRPr="00EA5667" w:rsidRDefault="00081D13" w:rsidP="00081D13">
      <w:pPr>
        <w:ind w:right="3969"/>
        <w:jc w:val="both"/>
        <w:rPr>
          <w:rFonts w:ascii="Cambria" w:hAnsi="Cambria" w:cs="Arial"/>
          <w:bCs/>
          <w:sz w:val="18"/>
          <w:szCs w:val="18"/>
        </w:rPr>
      </w:pPr>
      <w:r w:rsidRPr="00EA5667">
        <w:rPr>
          <w:rFonts w:ascii="Cambria" w:hAnsi="Cambria" w:cs="Arial"/>
          <w:bCs/>
          <w:sz w:val="18"/>
          <w:szCs w:val="18"/>
        </w:rPr>
        <w:t>……………………………………</w:t>
      </w:r>
    </w:p>
    <w:p w14:paraId="48C5FDFB" w14:textId="49F32AB7" w:rsidR="00081D13" w:rsidRPr="00EA5667" w:rsidRDefault="00EA5667" w:rsidP="00081D13">
      <w:pPr>
        <w:tabs>
          <w:tab w:val="right" w:pos="9072"/>
        </w:tabs>
        <w:spacing w:after="600"/>
        <w:ind w:right="3969"/>
        <w:jc w:val="both"/>
        <w:rPr>
          <w:rFonts w:ascii="Cambria" w:hAnsi="Cambria" w:cs="Arial"/>
          <w:bCs/>
          <w:sz w:val="18"/>
          <w:szCs w:val="18"/>
        </w:rPr>
      </w:pPr>
      <w:r w:rsidRPr="00EA5667">
        <w:rPr>
          <w:rFonts w:ascii="Cambria" w:hAnsi="Cambria" w:cs="Arial"/>
          <w:bCs/>
          <w:sz w:val="18"/>
          <w:szCs w:val="18"/>
        </w:rPr>
        <w:t>ZP3/8814</w:t>
      </w:r>
    </w:p>
    <w:p w14:paraId="6EAD596D" w14:textId="77777777" w:rsidR="00081D13" w:rsidRPr="00EA5667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Cambria" w:hAnsi="Cambria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EA5667" w14:paraId="3D50F99E" w14:textId="77777777" w:rsidTr="00C13EA9">
        <w:tc>
          <w:tcPr>
            <w:tcW w:w="10065" w:type="dxa"/>
            <w:shd w:val="clear" w:color="auto" w:fill="F2F2F2"/>
            <w:hideMark/>
          </w:tcPr>
          <w:p w14:paraId="0B4CA33C" w14:textId="77777777" w:rsidR="00081D13" w:rsidRPr="00EA5667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</w:pPr>
            <w:r w:rsidRPr="00EA5667"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161EF95C" w14:textId="77777777" w:rsidR="00081D13" w:rsidRPr="00EA5667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</w:pPr>
            <w:r w:rsidRPr="00EA5667"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6684E8E7" w14:textId="77777777" w:rsidR="00081D13" w:rsidRPr="00EA5667" w:rsidRDefault="00081D13" w:rsidP="00081D13">
      <w:pPr>
        <w:keepNext/>
        <w:spacing w:after="240"/>
        <w:outlineLvl w:val="0"/>
        <w:rPr>
          <w:rFonts w:ascii="Cambria" w:hAnsi="Cambria" w:cs="Arial"/>
          <w:b/>
        </w:rPr>
      </w:pPr>
    </w:p>
    <w:p w14:paraId="13E7E333" w14:textId="09AB253E" w:rsidR="00081D13" w:rsidRPr="00EA5667" w:rsidRDefault="00081D13" w:rsidP="00EA5667">
      <w:pPr>
        <w:spacing w:after="120"/>
        <w:jc w:val="both"/>
        <w:rPr>
          <w:rFonts w:ascii="Cambria" w:eastAsia="Calibri" w:hAnsi="Cambria" w:cs="Arial"/>
          <w:lang w:eastAsia="en-US"/>
        </w:rPr>
      </w:pPr>
      <w:r w:rsidRPr="00EA5667">
        <w:rPr>
          <w:rFonts w:ascii="Cambria" w:eastAsia="Calibri" w:hAnsi="Cambria" w:cs="Arial"/>
          <w:lang w:eastAsia="en-US"/>
        </w:rPr>
        <w:t xml:space="preserve">Dotyczy </w:t>
      </w:r>
      <w:r w:rsidRPr="00EA5667">
        <w:rPr>
          <w:rFonts w:ascii="Cambria" w:hAnsi="Cambria" w:cs="Arial"/>
        </w:rPr>
        <w:t>postępowania o udzielenie zamówienia publicznego</w:t>
      </w:r>
      <w:r w:rsidR="00EA5667" w:rsidRPr="00EA5667">
        <w:rPr>
          <w:rFonts w:ascii="Cambria" w:hAnsi="Cambria" w:cs="Arial"/>
        </w:rPr>
        <w:t xml:space="preserve"> na </w:t>
      </w:r>
      <w:r w:rsidR="00EA5667" w:rsidRPr="00EA5667">
        <w:rPr>
          <w:rFonts w:ascii="Cambria" w:hAnsi="Cambria" w:cs="Arial"/>
          <w:bCs/>
        </w:rPr>
        <w:t>dostosowanie budynku Nadnoteckiego Instytutu UAM w Pile do wymagań ekspertyzy bezpieczeństwa pożarowego postanowienia KW PSP</w:t>
      </w:r>
    </w:p>
    <w:p w14:paraId="231646F3" w14:textId="77777777" w:rsidR="00081D13" w:rsidRPr="00EA5667" w:rsidRDefault="00081D13" w:rsidP="00EA5667">
      <w:pPr>
        <w:pStyle w:val="Nagwek"/>
        <w:tabs>
          <w:tab w:val="clear" w:pos="4536"/>
          <w:tab w:val="clear" w:pos="9072"/>
        </w:tabs>
        <w:jc w:val="both"/>
        <w:rPr>
          <w:rFonts w:ascii="Cambria" w:hAnsi="Cambria" w:cs="Arial"/>
        </w:rPr>
      </w:pPr>
    </w:p>
    <w:p w14:paraId="28ACA3CF" w14:textId="77777777" w:rsidR="00081D13" w:rsidRPr="00EA5667" w:rsidRDefault="00C65E53" w:rsidP="00EA5667">
      <w:pPr>
        <w:pStyle w:val="Nagwek"/>
        <w:tabs>
          <w:tab w:val="clear" w:pos="4536"/>
          <w:tab w:val="clear" w:pos="9072"/>
        </w:tabs>
        <w:spacing w:after="120"/>
        <w:jc w:val="both"/>
        <w:rPr>
          <w:rFonts w:ascii="Cambria" w:hAnsi="Cambria" w:cs="Arial"/>
          <w:bCs/>
        </w:rPr>
      </w:pPr>
      <w:r w:rsidRPr="00EA5667">
        <w:rPr>
          <w:rFonts w:ascii="Cambria" w:hAnsi="Cambria" w:cs="Arial"/>
        </w:rPr>
        <w:t xml:space="preserve">Zamawiający, </w:t>
      </w:r>
      <w:r w:rsidR="00681785" w:rsidRPr="00EA5667">
        <w:rPr>
          <w:rFonts w:ascii="Cambria" w:hAnsi="Cambria" w:cs="Arial"/>
          <w:b/>
        </w:rPr>
        <w:t>Uniwersytet im. Adama Mickiewicza w Poznaniu</w:t>
      </w:r>
      <w:r w:rsidRPr="00EA5667">
        <w:rPr>
          <w:rFonts w:ascii="Cambria" w:hAnsi="Cambria" w:cs="Arial"/>
        </w:rPr>
        <w:t xml:space="preserve">, działając na podstawie art. 253 </w:t>
      </w:r>
      <w:r w:rsidR="00A17CDB" w:rsidRPr="00EA5667">
        <w:rPr>
          <w:rFonts w:ascii="Cambria" w:hAnsi="Cambria" w:cs="Arial"/>
        </w:rPr>
        <w:t xml:space="preserve">ust. 1 pkt. 1 i </w:t>
      </w:r>
      <w:r w:rsidRPr="00EA5667">
        <w:rPr>
          <w:rFonts w:ascii="Cambria" w:hAnsi="Cambria" w:cs="Arial"/>
        </w:rPr>
        <w:t xml:space="preserve">ust. </w:t>
      </w:r>
      <w:r w:rsidR="00A17CDB" w:rsidRPr="00EA5667">
        <w:rPr>
          <w:rFonts w:ascii="Cambria" w:hAnsi="Cambria" w:cs="Arial"/>
        </w:rPr>
        <w:t>2</w:t>
      </w:r>
      <w:r w:rsidRPr="00EA5667">
        <w:rPr>
          <w:rFonts w:ascii="Cambria" w:hAnsi="Cambria" w:cs="Arial"/>
        </w:rPr>
        <w:t xml:space="preserve"> </w:t>
      </w:r>
      <w:r w:rsidR="00081D13" w:rsidRPr="00EA5667">
        <w:rPr>
          <w:rFonts w:ascii="Cambria" w:hAnsi="Cambria" w:cs="Arial"/>
        </w:rPr>
        <w:t xml:space="preserve">ustawy z dnia 11 września 2019r. Prawo zamówień publicznych </w:t>
      </w:r>
      <w:r w:rsidR="00681785" w:rsidRPr="00EA5667">
        <w:rPr>
          <w:rFonts w:ascii="Cambria" w:hAnsi="Cambria" w:cs="Arial"/>
        </w:rPr>
        <w:t>(</w:t>
      </w:r>
      <w:proofErr w:type="spellStart"/>
      <w:r w:rsidR="00681785" w:rsidRPr="00EA5667">
        <w:rPr>
          <w:rFonts w:ascii="Cambria" w:hAnsi="Cambria" w:cs="Arial"/>
        </w:rPr>
        <w:t>t.j</w:t>
      </w:r>
      <w:proofErr w:type="spellEnd"/>
      <w:r w:rsidR="00681785" w:rsidRPr="00EA5667">
        <w:rPr>
          <w:rFonts w:ascii="Cambria" w:hAnsi="Cambria" w:cs="Arial"/>
        </w:rPr>
        <w:t>. Dz. U. z 2026 r. poz. 793)</w:t>
      </w:r>
      <w:r w:rsidR="00081D13" w:rsidRPr="00EA5667">
        <w:rPr>
          <w:rFonts w:ascii="Cambria" w:hAnsi="Cambria" w:cs="Arial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EA5667">
        <w:rPr>
          <w:rFonts w:ascii="Cambria" w:hAnsi="Cambria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681785" w:rsidRPr="00EA5667" w14:paraId="4BE44CCC" w14:textId="77777777" w:rsidTr="004E681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0214F347" w14:textId="77777777" w:rsidR="00681785" w:rsidRPr="00EA5667" w:rsidRDefault="00681785" w:rsidP="00EA5667">
            <w:pPr>
              <w:spacing w:before="80"/>
              <w:ind w:left="209"/>
              <w:jc w:val="both"/>
              <w:rPr>
                <w:rFonts w:ascii="Cambria" w:hAnsi="Cambria" w:cs="Arial"/>
                <w:b/>
                <w:lang w:val="en-GB"/>
              </w:rPr>
            </w:pPr>
            <w:r w:rsidRPr="00EA5667">
              <w:rPr>
                <w:rFonts w:ascii="Cambria" w:hAnsi="Cambria" w:cs="Arial"/>
                <w:b/>
                <w:lang w:val="en-GB"/>
              </w:rPr>
              <w:t xml:space="preserve">APE Construction Sp. z </w:t>
            </w:r>
            <w:proofErr w:type="spellStart"/>
            <w:r w:rsidRPr="00EA5667">
              <w:rPr>
                <w:rFonts w:ascii="Cambria" w:hAnsi="Cambria" w:cs="Arial"/>
                <w:b/>
                <w:lang w:val="en-GB"/>
              </w:rPr>
              <w:t>o.o</w:t>
            </w:r>
            <w:proofErr w:type="spellEnd"/>
            <w:r w:rsidRPr="00EA5667">
              <w:rPr>
                <w:rFonts w:ascii="Cambria" w:hAnsi="Cambria" w:cs="Arial"/>
                <w:b/>
                <w:lang w:val="en-GB"/>
              </w:rPr>
              <w:t>.</w:t>
            </w:r>
          </w:p>
          <w:p w14:paraId="78C58B4F" w14:textId="77777777" w:rsidR="00681785" w:rsidRPr="00EA5667" w:rsidRDefault="00681785" w:rsidP="00EA5667">
            <w:pPr>
              <w:ind w:left="209"/>
              <w:jc w:val="both"/>
              <w:rPr>
                <w:rFonts w:ascii="Cambria" w:hAnsi="Cambria" w:cs="Arial"/>
                <w:b/>
              </w:rPr>
            </w:pPr>
            <w:r w:rsidRPr="00EA5667">
              <w:rPr>
                <w:rFonts w:ascii="Cambria" w:hAnsi="Cambria" w:cs="Arial"/>
                <w:bCs/>
              </w:rPr>
              <w:t>Wały Piastowskie</w:t>
            </w:r>
            <w:r w:rsidRPr="00EA5667">
              <w:rPr>
                <w:rFonts w:ascii="Cambria" w:hAnsi="Cambria" w:cs="Arial"/>
                <w:bCs/>
              </w:rPr>
              <w:t xml:space="preserve"> </w:t>
            </w:r>
            <w:r w:rsidRPr="00EA5667">
              <w:rPr>
                <w:rFonts w:ascii="Cambria" w:hAnsi="Cambria" w:cs="Arial"/>
                <w:bCs/>
              </w:rPr>
              <w:t>1</w:t>
            </w:r>
            <w:r w:rsidRPr="00EA5667">
              <w:rPr>
                <w:rFonts w:ascii="Cambria" w:hAnsi="Cambria" w:cs="Arial"/>
                <w:bCs/>
              </w:rPr>
              <w:t xml:space="preserve"> </w:t>
            </w:r>
            <w:r w:rsidRPr="00EA5667">
              <w:rPr>
                <w:rFonts w:ascii="Cambria" w:hAnsi="Cambria" w:cs="Arial"/>
                <w:bCs/>
              </w:rPr>
              <w:t>/1508</w:t>
            </w:r>
          </w:p>
          <w:p w14:paraId="4D7E4F76" w14:textId="77777777" w:rsidR="00681785" w:rsidRPr="00EA5667" w:rsidRDefault="00681785" w:rsidP="00EA5667">
            <w:pPr>
              <w:ind w:left="209"/>
              <w:jc w:val="both"/>
              <w:rPr>
                <w:rFonts w:ascii="Cambria" w:hAnsi="Cambria" w:cs="Arial"/>
                <w:bCs/>
              </w:rPr>
            </w:pPr>
            <w:r w:rsidRPr="00EA5667">
              <w:rPr>
                <w:rFonts w:ascii="Cambria" w:hAnsi="Cambria" w:cs="Arial"/>
                <w:bCs/>
              </w:rPr>
              <w:t>80-855</w:t>
            </w:r>
            <w:r w:rsidRPr="00EA5667">
              <w:rPr>
                <w:rFonts w:ascii="Cambria" w:hAnsi="Cambria" w:cs="Arial"/>
                <w:bCs/>
              </w:rPr>
              <w:t xml:space="preserve"> </w:t>
            </w:r>
            <w:r w:rsidRPr="00EA5667">
              <w:rPr>
                <w:rFonts w:ascii="Cambria" w:hAnsi="Cambria" w:cs="Arial"/>
                <w:bCs/>
              </w:rPr>
              <w:t>Gdańsk</w:t>
            </w:r>
          </w:p>
          <w:p w14:paraId="01BB32B8" w14:textId="77777777" w:rsidR="00681785" w:rsidRPr="00EA5667" w:rsidRDefault="00681785" w:rsidP="00EA5667">
            <w:pPr>
              <w:spacing w:before="120" w:after="40"/>
              <w:ind w:left="209"/>
              <w:jc w:val="both"/>
              <w:rPr>
                <w:rFonts w:ascii="Cambria" w:hAnsi="Cambria" w:cs="Arial"/>
              </w:rPr>
            </w:pPr>
            <w:r w:rsidRPr="00EA5667">
              <w:rPr>
                <w:rFonts w:ascii="Cambria" w:hAnsi="Cambria" w:cs="Arial"/>
              </w:rPr>
              <w:t>za cenę wykonania przedmiotu zamówienia w wysokości</w:t>
            </w:r>
            <w:bookmarkStart w:id="1" w:name="p360105_01"/>
            <w:r w:rsidRPr="00EA5667">
              <w:rPr>
                <w:rFonts w:ascii="Cambria" w:hAnsi="Cambria" w:cs="Arial"/>
              </w:rPr>
              <w:t xml:space="preserve"> </w:t>
            </w:r>
            <w:bookmarkEnd w:id="1"/>
            <w:r w:rsidRPr="00EA5667">
              <w:rPr>
                <w:rFonts w:ascii="Cambria" w:hAnsi="Cambria" w:cs="Arial"/>
                <w:b/>
              </w:rPr>
              <w:t>1 152 634.23 zł</w:t>
            </w:r>
            <w:r w:rsidRPr="00EA5667">
              <w:rPr>
                <w:rFonts w:ascii="Cambria" w:hAnsi="Cambria" w:cs="Arial"/>
                <w:b/>
              </w:rPr>
              <w:t xml:space="preserve"> brutto</w:t>
            </w:r>
            <w:r w:rsidRPr="00EA5667">
              <w:rPr>
                <w:rFonts w:ascii="Cambria" w:hAnsi="Cambria" w:cs="Arial"/>
                <w:bCs/>
              </w:rPr>
              <w:t>.</w:t>
            </w:r>
          </w:p>
          <w:p w14:paraId="50F46C1C" w14:textId="0B9098D1" w:rsidR="00681785" w:rsidRPr="00EA5667" w:rsidRDefault="00681785" w:rsidP="00EA5667">
            <w:pPr>
              <w:spacing w:before="240" w:after="60"/>
              <w:ind w:left="209"/>
              <w:jc w:val="both"/>
              <w:rPr>
                <w:rFonts w:ascii="Cambria" w:hAnsi="Cambria" w:cs="Arial"/>
              </w:rPr>
            </w:pPr>
            <w:r w:rsidRPr="00EA5667">
              <w:rPr>
                <w:rFonts w:ascii="Cambria" w:hAnsi="Cambria" w:cs="Arial"/>
                <w:color w:val="000000"/>
              </w:rPr>
              <w:t>Uzasadnienie wyboru:</w:t>
            </w:r>
            <w:r w:rsidR="00EA5667">
              <w:rPr>
                <w:rFonts w:ascii="Cambria" w:hAnsi="Cambria" w:cs="Arial"/>
                <w:color w:val="000000"/>
              </w:rPr>
              <w:t xml:space="preserve"> </w:t>
            </w:r>
            <w:r w:rsidRPr="00EA5667">
              <w:rPr>
                <w:rFonts w:ascii="Cambria" w:hAnsi="Cambria" w:cs="Arial"/>
              </w:rPr>
              <w:t>wybrano ofertę na podstawie kryteriów oceny ofert określonych w specyfikacji warunków zamówienia. Wybrano ofertę najkorzystniejszą, która uzyskała najwyższą ilość punktów, nie podlegającą odrzuceniu</w:t>
            </w:r>
          </w:p>
        </w:tc>
      </w:tr>
    </w:tbl>
    <w:p w14:paraId="1063087A" w14:textId="77777777" w:rsidR="00081D13" w:rsidRPr="00EA5667" w:rsidRDefault="00081D13" w:rsidP="00081D13">
      <w:pPr>
        <w:spacing w:before="240" w:after="120"/>
        <w:jc w:val="both"/>
        <w:rPr>
          <w:rFonts w:ascii="Cambria" w:hAnsi="Cambria" w:cs="Arial"/>
          <w:color w:val="000000"/>
        </w:rPr>
      </w:pPr>
      <w:r w:rsidRPr="00EA5667">
        <w:rPr>
          <w:rFonts w:ascii="Cambria" w:hAnsi="Cambria" w:cs="Arial"/>
          <w:b/>
          <w:bCs/>
          <w:color w:val="000000"/>
        </w:rPr>
        <w:t>Punktacja przyznana ofertom w każdym kryterium oceny ofert wraz z łączną punktacją</w:t>
      </w:r>
      <w:r w:rsidRPr="00EA5667">
        <w:rPr>
          <w:rFonts w:ascii="Cambria" w:hAnsi="Cambria" w:cs="Arial"/>
          <w:color w:val="000000"/>
        </w:rPr>
        <w:t>:</w:t>
      </w: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431"/>
        <w:gridCol w:w="1984"/>
        <w:gridCol w:w="1418"/>
        <w:gridCol w:w="1984"/>
      </w:tblGrid>
      <w:tr w:rsidR="00EA5667" w:rsidRPr="00AB2D67" w14:paraId="5D63E211" w14:textId="77777777" w:rsidTr="004E6819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01806ABD" w14:textId="77777777" w:rsidR="00EA5667" w:rsidRPr="00AB2D67" w:rsidRDefault="00EA5667" w:rsidP="004E6819">
            <w:pPr>
              <w:pStyle w:val="Zwykytekst"/>
              <w:jc w:val="center"/>
              <w:rPr>
                <w:rFonts w:ascii="Cambria" w:hAnsi="Cambria" w:cs="Arial"/>
              </w:rPr>
            </w:pPr>
            <w:bookmarkStart w:id="2" w:name="_Hlk53517864"/>
            <w:r w:rsidRPr="00AB2D67">
              <w:rPr>
                <w:rFonts w:ascii="Cambria" w:hAnsi="Cambria" w:cs="Arial"/>
              </w:rPr>
              <w:t>Nr oferty</w:t>
            </w:r>
          </w:p>
        </w:tc>
        <w:tc>
          <w:tcPr>
            <w:tcW w:w="3431" w:type="dxa"/>
            <w:shd w:val="clear" w:color="auto" w:fill="F2F2F2"/>
            <w:vAlign w:val="center"/>
          </w:tcPr>
          <w:p w14:paraId="368B8BE2" w14:textId="77777777" w:rsidR="00EA5667" w:rsidRPr="00AB2D67" w:rsidRDefault="00EA5667" w:rsidP="004E6819">
            <w:pPr>
              <w:pStyle w:val="Zwykytekst"/>
              <w:jc w:val="center"/>
              <w:rPr>
                <w:rFonts w:ascii="Cambria" w:hAnsi="Cambria" w:cs="Arial"/>
              </w:rPr>
            </w:pPr>
            <w:r w:rsidRPr="00AB2D67">
              <w:rPr>
                <w:rFonts w:ascii="Cambria" w:hAnsi="Cambria" w:cs="Arial"/>
              </w:rPr>
              <w:t>Nazwa i adres wykonawcy</w:t>
            </w:r>
          </w:p>
        </w:tc>
        <w:tc>
          <w:tcPr>
            <w:tcW w:w="1984" w:type="dxa"/>
            <w:shd w:val="clear" w:color="auto" w:fill="F2F2F2"/>
            <w:vAlign w:val="center"/>
          </w:tcPr>
          <w:p w14:paraId="228231EC" w14:textId="77777777" w:rsidR="00EA5667" w:rsidRPr="00AB2D67" w:rsidRDefault="00EA5667" w:rsidP="004E6819">
            <w:pPr>
              <w:pStyle w:val="Zwykytekst"/>
              <w:spacing w:before="40" w:after="40"/>
              <w:jc w:val="center"/>
              <w:rPr>
                <w:rFonts w:ascii="Cambria" w:hAnsi="Cambria" w:cs="Arial"/>
                <w:bCs/>
              </w:rPr>
            </w:pPr>
            <w:r w:rsidRPr="00AB2D67">
              <w:rPr>
                <w:rFonts w:ascii="Cambria" w:hAnsi="Cambria" w:cs="Arial"/>
                <w:bCs/>
              </w:rPr>
              <w:t>Cena brutto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77C20159" w14:textId="77777777" w:rsidR="00EA5667" w:rsidRPr="00AB2D67" w:rsidRDefault="00EA5667" w:rsidP="004E6819">
            <w:pPr>
              <w:pStyle w:val="Zwykytekst"/>
              <w:spacing w:before="40" w:after="40"/>
              <w:jc w:val="center"/>
              <w:rPr>
                <w:rFonts w:ascii="Cambria" w:hAnsi="Cambria" w:cs="Arial"/>
                <w:bCs/>
              </w:rPr>
            </w:pPr>
            <w:r w:rsidRPr="00AB2D67">
              <w:rPr>
                <w:rFonts w:ascii="Cambria" w:hAnsi="Cambria" w:cs="Arial"/>
                <w:bCs/>
              </w:rPr>
              <w:t>Okres gwarancji</w:t>
            </w:r>
          </w:p>
        </w:tc>
        <w:tc>
          <w:tcPr>
            <w:tcW w:w="1984" w:type="dxa"/>
            <w:shd w:val="clear" w:color="auto" w:fill="F2F2F2"/>
            <w:vAlign w:val="center"/>
          </w:tcPr>
          <w:p w14:paraId="68BAB2A2" w14:textId="77777777" w:rsidR="00EA5667" w:rsidRPr="00AB2D67" w:rsidRDefault="00EA5667" w:rsidP="004E6819">
            <w:pPr>
              <w:pStyle w:val="Zwykytekst"/>
              <w:jc w:val="center"/>
              <w:rPr>
                <w:rFonts w:ascii="Cambria" w:hAnsi="Cambria" w:cs="Arial"/>
              </w:rPr>
            </w:pPr>
            <w:r w:rsidRPr="00AB2D67">
              <w:rPr>
                <w:rFonts w:ascii="Cambria" w:hAnsi="Cambria" w:cs="Arial"/>
              </w:rPr>
              <w:t>Łączna liczba punktów</w:t>
            </w:r>
          </w:p>
        </w:tc>
      </w:tr>
      <w:bookmarkEnd w:id="2"/>
      <w:tr w:rsidR="00EA5667" w:rsidRPr="00AB2D67" w14:paraId="03485112" w14:textId="77777777" w:rsidTr="004E6819">
        <w:tc>
          <w:tcPr>
            <w:tcW w:w="851" w:type="dxa"/>
            <w:vAlign w:val="center"/>
          </w:tcPr>
          <w:p w14:paraId="5BE4919F" w14:textId="77777777" w:rsidR="00EA5667" w:rsidRPr="00AB2D67" w:rsidRDefault="00EA5667" w:rsidP="004E6819">
            <w:pPr>
              <w:pStyle w:val="Zwykytekst"/>
              <w:jc w:val="center"/>
              <w:rPr>
                <w:rFonts w:ascii="Cambria" w:hAnsi="Cambria" w:cs="Arial"/>
              </w:rPr>
            </w:pPr>
            <w:r w:rsidRPr="00AB2D67">
              <w:rPr>
                <w:rFonts w:ascii="Cambria" w:hAnsi="Cambria" w:cs="Arial"/>
              </w:rPr>
              <w:t>5</w:t>
            </w:r>
          </w:p>
        </w:tc>
        <w:tc>
          <w:tcPr>
            <w:tcW w:w="3431" w:type="dxa"/>
            <w:vAlign w:val="center"/>
          </w:tcPr>
          <w:p w14:paraId="6AB36CBB" w14:textId="77777777" w:rsidR="00EA5667" w:rsidRPr="00AB2D67" w:rsidRDefault="00EA5667" w:rsidP="004E6819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lang w:val="en-GB"/>
              </w:rPr>
            </w:pPr>
            <w:r w:rsidRPr="00AB2D67">
              <w:rPr>
                <w:rFonts w:ascii="Cambria" w:hAnsi="Cambria" w:cs="Arial"/>
                <w:b/>
                <w:lang w:val="en-GB"/>
              </w:rPr>
              <w:t xml:space="preserve">APE Construction Sp. z </w:t>
            </w:r>
            <w:proofErr w:type="spellStart"/>
            <w:r w:rsidRPr="00AB2D67">
              <w:rPr>
                <w:rFonts w:ascii="Cambria" w:hAnsi="Cambria" w:cs="Arial"/>
                <w:b/>
                <w:lang w:val="en-GB"/>
              </w:rPr>
              <w:t>o.o</w:t>
            </w:r>
            <w:proofErr w:type="spellEnd"/>
            <w:r w:rsidRPr="00AB2D67">
              <w:rPr>
                <w:rFonts w:ascii="Cambria" w:hAnsi="Cambria" w:cs="Arial"/>
                <w:b/>
                <w:lang w:val="en-GB"/>
              </w:rPr>
              <w:t>.</w:t>
            </w:r>
          </w:p>
          <w:p w14:paraId="005F3853" w14:textId="77777777" w:rsidR="00EA5667" w:rsidRPr="00AB2D67" w:rsidRDefault="00EA5667" w:rsidP="004E6819">
            <w:pPr>
              <w:pStyle w:val="Zwykytekst"/>
              <w:spacing w:line="276" w:lineRule="auto"/>
              <w:rPr>
                <w:rFonts w:ascii="Cambria" w:hAnsi="Cambria" w:cs="Arial"/>
                <w:bCs/>
              </w:rPr>
            </w:pPr>
            <w:r w:rsidRPr="00AB2D67">
              <w:rPr>
                <w:rFonts w:ascii="Cambria" w:hAnsi="Cambria" w:cs="Arial"/>
                <w:bCs/>
              </w:rPr>
              <w:t>Wały Piastowskie 1 /1508</w:t>
            </w:r>
          </w:p>
          <w:p w14:paraId="60007B54" w14:textId="77777777" w:rsidR="00EA5667" w:rsidRPr="00AB2D67" w:rsidRDefault="00EA5667" w:rsidP="004E6819">
            <w:pPr>
              <w:pStyle w:val="Zwykytekst"/>
              <w:spacing w:after="40" w:line="276" w:lineRule="auto"/>
              <w:rPr>
                <w:rFonts w:ascii="Cambria" w:hAnsi="Cambria" w:cs="Arial"/>
                <w:bCs/>
              </w:rPr>
            </w:pPr>
            <w:r w:rsidRPr="00AB2D67">
              <w:rPr>
                <w:rFonts w:ascii="Cambria" w:hAnsi="Cambria" w:cs="Arial"/>
                <w:bCs/>
              </w:rPr>
              <w:t>80-855 Gdańsk</w:t>
            </w:r>
          </w:p>
        </w:tc>
        <w:tc>
          <w:tcPr>
            <w:tcW w:w="1984" w:type="dxa"/>
            <w:vAlign w:val="center"/>
          </w:tcPr>
          <w:p w14:paraId="0D8821AF" w14:textId="77777777" w:rsidR="00EA5667" w:rsidRPr="00AB2D67" w:rsidRDefault="00EA5667" w:rsidP="004E6819">
            <w:pPr>
              <w:pStyle w:val="Zwykytekst"/>
              <w:jc w:val="center"/>
              <w:rPr>
                <w:rFonts w:ascii="Cambria" w:hAnsi="Cambria" w:cs="Arial"/>
              </w:rPr>
            </w:pPr>
            <w:r w:rsidRPr="00AB2D67">
              <w:rPr>
                <w:rFonts w:ascii="Cambria" w:hAnsi="Cambria" w:cs="Arial"/>
              </w:rPr>
              <w:t xml:space="preserve">1 152 634,23 zł </w:t>
            </w:r>
          </w:p>
          <w:p w14:paraId="3A80E21C" w14:textId="77777777" w:rsidR="00EA5667" w:rsidRPr="00AB2D67" w:rsidRDefault="00EA5667" w:rsidP="004E6819">
            <w:pPr>
              <w:pStyle w:val="Zwykytekst"/>
              <w:jc w:val="center"/>
              <w:rPr>
                <w:rFonts w:ascii="Cambria" w:hAnsi="Cambria" w:cs="Arial"/>
              </w:rPr>
            </w:pPr>
            <w:r w:rsidRPr="00AB2D67">
              <w:rPr>
                <w:rFonts w:ascii="Cambria" w:hAnsi="Cambria" w:cs="Arial"/>
              </w:rPr>
              <w:t xml:space="preserve">  60,00</w:t>
            </w:r>
          </w:p>
        </w:tc>
        <w:tc>
          <w:tcPr>
            <w:tcW w:w="1418" w:type="dxa"/>
            <w:vAlign w:val="center"/>
          </w:tcPr>
          <w:p w14:paraId="7D6F141A" w14:textId="77777777" w:rsidR="00EA5667" w:rsidRPr="00AB2D67" w:rsidRDefault="00EA5667" w:rsidP="004E6819">
            <w:pPr>
              <w:pStyle w:val="Zwykytekst"/>
              <w:jc w:val="center"/>
              <w:rPr>
                <w:rFonts w:ascii="Cambria" w:hAnsi="Cambria" w:cs="Arial"/>
              </w:rPr>
            </w:pPr>
            <w:r w:rsidRPr="00AB2D67">
              <w:rPr>
                <w:rFonts w:ascii="Cambria" w:hAnsi="Cambria" w:cs="Arial"/>
              </w:rPr>
              <w:t xml:space="preserve">60 miesięcy </w:t>
            </w:r>
          </w:p>
          <w:p w14:paraId="296311AC" w14:textId="77777777" w:rsidR="00EA5667" w:rsidRPr="00AB2D67" w:rsidRDefault="00EA5667" w:rsidP="004E6819">
            <w:pPr>
              <w:pStyle w:val="Zwykytekst"/>
              <w:jc w:val="center"/>
              <w:rPr>
                <w:rFonts w:ascii="Cambria" w:hAnsi="Cambria" w:cs="Arial"/>
              </w:rPr>
            </w:pPr>
            <w:r w:rsidRPr="00AB2D67">
              <w:rPr>
                <w:rFonts w:ascii="Cambria" w:hAnsi="Cambria" w:cs="Arial"/>
              </w:rPr>
              <w:t xml:space="preserve"> 40,00</w:t>
            </w:r>
          </w:p>
        </w:tc>
        <w:tc>
          <w:tcPr>
            <w:tcW w:w="1984" w:type="dxa"/>
            <w:vAlign w:val="center"/>
          </w:tcPr>
          <w:p w14:paraId="58A9C06F" w14:textId="77777777" w:rsidR="00EA5667" w:rsidRPr="00AB2D67" w:rsidRDefault="00EA5667" w:rsidP="004E6819">
            <w:pPr>
              <w:pStyle w:val="Zwykytekst"/>
              <w:jc w:val="center"/>
              <w:rPr>
                <w:rFonts w:ascii="Cambria" w:hAnsi="Cambria" w:cs="Arial"/>
              </w:rPr>
            </w:pPr>
            <w:r w:rsidRPr="00AB2D67">
              <w:rPr>
                <w:rFonts w:ascii="Cambria" w:hAnsi="Cambria" w:cs="Arial"/>
              </w:rPr>
              <w:t xml:space="preserve">  100,00</w:t>
            </w:r>
          </w:p>
        </w:tc>
      </w:tr>
      <w:tr w:rsidR="00EA5667" w:rsidRPr="00AB2D67" w14:paraId="3C45FA07" w14:textId="77777777" w:rsidTr="004E6819">
        <w:tc>
          <w:tcPr>
            <w:tcW w:w="851" w:type="dxa"/>
            <w:vAlign w:val="center"/>
          </w:tcPr>
          <w:p w14:paraId="085AE4DA" w14:textId="77777777" w:rsidR="00EA5667" w:rsidRPr="00AB2D67" w:rsidRDefault="00EA5667" w:rsidP="004E6819">
            <w:pPr>
              <w:pStyle w:val="Zwykytekst"/>
              <w:jc w:val="center"/>
              <w:rPr>
                <w:rFonts w:ascii="Cambria" w:hAnsi="Cambria" w:cs="Arial"/>
              </w:rPr>
            </w:pPr>
            <w:r w:rsidRPr="00AB2D67">
              <w:rPr>
                <w:rFonts w:ascii="Cambria" w:hAnsi="Cambria" w:cs="Arial"/>
              </w:rPr>
              <w:t>3</w:t>
            </w:r>
          </w:p>
        </w:tc>
        <w:tc>
          <w:tcPr>
            <w:tcW w:w="3431" w:type="dxa"/>
            <w:vAlign w:val="center"/>
          </w:tcPr>
          <w:p w14:paraId="220A335A" w14:textId="77777777" w:rsidR="00EA5667" w:rsidRPr="00AB2D67" w:rsidRDefault="00EA5667" w:rsidP="004E6819">
            <w:pPr>
              <w:pStyle w:val="Zwykytekst"/>
              <w:spacing w:before="40" w:line="276" w:lineRule="auto"/>
              <w:rPr>
                <w:rFonts w:ascii="Cambria" w:hAnsi="Cambria" w:cs="Arial"/>
                <w:b/>
              </w:rPr>
            </w:pPr>
            <w:r w:rsidRPr="00AB2D67">
              <w:rPr>
                <w:rFonts w:ascii="Cambria" w:hAnsi="Cambria" w:cs="Arial"/>
                <w:b/>
              </w:rPr>
              <w:t>LINK Sp. z o.o.</w:t>
            </w:r>
          </w:p>
          <w:p w14:paraId="7C60B7FC" w14:textId="77777777" w:rsidR="00EA5667" w:rsidRPr="00AB2D67" w:rsidRDefault="00EA5667" w:rsidP="004E6819">
            <w:pPr>
              <w:pStyle w:val="Zwykytekst"/>
              <w:spacing w:line="276" w:lineRule="auto"/>
              <w:rPr>
                <w:rFonts w:ascii="Cambria" w:hAnsi="Cambria" w:cs="Arial"/>
                <w:bCs/>
              </w:rPr>
            </w:pPr>
            <w:r w:rsidRPr="00AB2D67">
              <w:rPr>
                <w:rFonts w:ascii="Cambria" w:hAnsi="Cambria" w:cs="Arial"/>
                <w:bCs/>
              </w:rPr>
              <w:t xml:space="preserve">Ul. Lubowska 73 </w:t>
            </w:r>
          </w:p>
          <w:p w14:paraId="257F2743" w14:textId="77777777" w:rsidR="00EA5667" w:rsidRPr="00AB2D67" w:rsidRDefault="00EA5667" w:rsidP="004E6819">
            <w:pPr>
              <w:pStyle w:val="Zwykytekst"/>
              <w:spacing w:after="40" w:line="276" w:lineRule="auto"/>
              <w:rPr>
                <w:rFonts w:ascii="Cambria" w:hAnsi="Cambria" w:cs="Arial"/>
                <w:bCs/>
              </w:rPr>
            </w:pPr>
            <w:r w:rsidRPr="00AB2D67">
              <w:rPr>
                <w:rFonts w:ascii="Cambria" w:hAnsi="Cambria" w:cs="Arial"/>
                <w:bCs/>
              </w:rPr>
              <w:t>60-454 Poznań</w:t>
            </w:r>
          </w:p>
        </w:tc>
        <w:tc>
          <w:tcPr>
            <w:tcW w:w="1984" w:type="dxa"/>
            <w:vAlign w:val="center"/>
          </w:tcPr>
          <w:p w14:paraId="1A11F601" w14:textId="77777777" w:rsidR="00EA5667" w:rsidRPr="00AB2D67" w:rsidRDefault="00EA5667" w:rsidP="004E6819">
            <w:pPr>
              <w:pStyle w:val="Zwykytekst"/>
              <w:jc w:val="center"/>
              <w:rPr>
                <w:rFonts w:ascii="Cambria" w:hAnsi="Cambria" w:cs="Arial"/>
              </w:rPr>
            </w:pPr>
            <w:r w:rsidRPr="00AB2D67">
              <w:rPr>
                <w:rFonts w:ascii="Cambria" w:hAnsi="Cambria" w:cs="Arial"/>
              </w:rPr>
              <w:t xml:space="preserve">1 389 900,00 zł </w:t>
            </w:r>
          </w:p>
          <w:p w14:paraId="3E1754D6" w14:textId="77777777" w:rsidR="00EA5667" w:rsidRPr="00AB2D67" w:rsidRDefault="00EA5667" w:rsidP="004E6819">
            <w:pPr>
              <w:pStyle w:val="Zwykytekst"/>
              <w:jc w:val="center"/>
              <w:rPr>
                <w:rFonts w:ascii="Cambria" w:hAnsi="Cambria" w:cs="Arial"/>
              </w:rPr>
            </w:pPr>
            <w:r w:rsidRPr="00AB2D67">
              <w:rPr>
                <w:rFonts w:ascii="Cambria" w:hAnsi="Cambria" w:cs="Arial"/>
              </w:rPr>
              <w:t xml:space="preserve"> 49,76</w:t>
            </w:r>
          </w:p>
        </w:tc>
        <w:tc>
          <w:tcPr>
            <w:tcW w:w="1418" w:type="dxa"/>
            <w:vAlign w:val="center"/>
          </w:tcPr>
          <w:p w14:paraId="201E72BB" w14:textId="77777777" w:rsidR="00EA5667" w:rsidRPr="00AB2D67" w:rsidRDefault="00EA5667" w:rsidP="004E6819">
            <w:pPr>
              <w:pStyle w:val="Zwykytekst"/>
              <w:jc w:val="center"/>
              <w:rPr>
                <w:rFonts w:ascii="Cambria" w:hAnsi="Cambria" w:cs="Arial"/>
              </w:rPr>
            </w:pPr>
            <w:r w:rsidRPr="00AB2D67">
              <w:rPr>
                <w:rFonts w:ascii="Cambria" w:hAnsi="Cambria" w:cs="Arial"/>
              </w:rPr>
              <w:t xml:space="preserve">60 miesięcy </w:t>
            </w:r>
          </w:p>
          <w:p w14:paraId="4B24335E" w14:textId="77777777" w:rsidR="00EA5667" w:rsidRPr="00AB2D67" w:rsidRDefault="00EA5667" w:rsidP="004E6819">
            <w:pPr>
              <w:pStyle w:val="Zwykytekst"/>
              <w:jc w:val="center"/>
              <w:rPr>
                <w:rFonts w:ascii="Cambria" w:hAnsi="Cambria" w:cs="Arial"/>
              </w:rPr>
            </w:pPr>
            <w:r w:rsidRPr="00AB2D67">
              <w:rPr>
                <w:rFonts w:ascii="Cambria" w:hAnsi="Cambria" w:cs="Arial"/>
              </w:rPr>
              <w:t>40,00</w:t>
            </w:r>
          </w:p>
        </w:tc>
        <w:tc>
          <w:tcPr>
            <w:tcW w:w="1984" w:type="dxa"/>
            <w:vAlign w:val="center"/>
          </w:tcPr>
          <w:p w14:paraId="46D38945" w14:textId="77777777" w:rsidR="00EA5667" w:rsidRPr="00AB2D67" w:rsidRDefault="00EA5667" w:rsidP="004E6819">
            <w:pPr>
              <w:pStyle w:val="Zwykytekst"/>
              <w:jc w:val="center"/>
              <w:rPr>
                <w:rFonts w:ascii="Cambria" w:hAnsi="Cambria" w:cs="Arial"/>
              </w:rPr>
            </w:pPr>
            <w:r w:rsidRPr="00AB2D67">
              <w:rPr>
                <w:rFonts w:ascii="Cambria" w:hAnsi="Cambria" w:cs="Arial"/>
              </w:rPr>
              <w:t xml:space="preserve">  89,76</w:t>
            </w:r>
          </w:p>
        </w:tc>
      </w:tr>
      <w:tr w:rsidR="00EA5667" w:rsidRPr="00AB2D67" w14:paraId="3C464881" w14:textId="77777777" w:rsidTr="00EA566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D9ADB" w14:textId="77777777" w:rsidR="00EA5667" w:rsidRPr="00AB2D67" w:rsidRDefault="00EA5667" w:rsidP="004E6819">
            <w:pPr>
              <w:pStyle w:val="Zwykytekst"/>
              <w:jc w:val="center"/>
              <w:rPr>
                <w:rFonts w:ascii="Cambria" w:hAnsi="Cambria" w:cs="Arial"/>
              </w:rPr>
            </w:pPr>
            <w:r w:rsidRPr="00AB2D67">
              <w:rPr>
                <w:rFonts w:ascii="Cambria" w:hAnsi="Cambria" w:cs="Arial"/>
              </w:rPr>
              <w:t>4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AA471" w14:textId="77777777" w:rsidR="00EA5667" w:rsidRPr="00AB2D67" w:rsidRDefault="00EA5667" w:rsidP="004E6819">
            <w:pPr>
              <w:pStyle w:val="Zwykytekst"/>
              <w:spacing w:before="40" w:line="276" w:lineRule="auto"/>
              <w:rPr>
                <w:rFonts w:ascii="Cambria" w:hAnsi="Cambria" w:cs="Arial"/>
                <w:b/>
              </w:rPr>
            </w:pPr>
            <w:r w:rsidRPr="00AB2D67">
              <w:rPr>
                <w:rFonts w:ascii="Cambria" w:hAnsi="Cambria" w:cs="Arial"/>
                <w:b/>
              </w:rPr>
              <w:t>KALDORA spółka z ograniczoną odpowiedzialnością</w:t>
            </w:r>
          </w:p>
          <w:p w14:paraId="62735791" w14:textId="77777777" w:rsidR="00EA5667" w:rsidRPr="00EA5667" w:rsidRDefault="00EA5667" w:rsidP="00EA5667">
            <w:pPr>
              <w:pStyle w:val="Zwykytekst"/>
              <w:spacing w:before="40" w:line="276" w:lineRule="auto"/>
              <w:rPr>
                <w:rFonts w:ascii="Cambria" w:hAnsi="Cambria" w:cs="Arial"/>
                <w:b/>
              </w:rPr>
            </w:pPr>
            <w:r w:rsidRPr="00EA5667">
              <w:rPr>
                <w:rFonts w:ascii="Cambria" w:hAnsi="Cambria" w:cs="Arial"/>
                <w:b/>
              </w:rPr>
              <w:lastRenderedPageBreak/>
              <w:t>Ul. Kalwaryjska 69 /9</w:t>
            </w:r>
          </w:p>
          <w:p w14:paraId="7DF351AE" w14:textId="77777777" w:rsidR="00EA5667" w:rsidRPr="00EA5667" w:rsidRDefault="00EA5667" w:rsidP="00EA5667">
            <w:pPr>
              <w:pStyle w:val="Zwykytekst"/>
              <w:spacing w:before="40" w:line="276" w:lineRule="auto"/>
              <w:rPr>
                <w:rFonts w:ascii="Cambria" w:hAnsi="Cambria" w:cs="Arial"/>
                <w:b/>
              </w:rPr>
            </w:pPr>
            <w:r w:rsidRPr="00EA5667">
              <w:rPr>
                <w:rFonts w:ascii="Cambria" w:hAnsi="Cambria" w:cs="Arial"/>
                <w:b/>
              </w:rPr>
              <w:t>30504 Kraków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171A6" w14:textId="77777777" w:rsidR="00EA5667" w:rsidRPr="00AB2D67" w:rsidRDefault="00EA5667" w:rsidP="004E6819">
            <w:pPr>
              <w:pStyle w:val="Zwykytekst"/>
              <w:jc w:val="center"/>
              <w:rPr>
                <w:rFonts w:ascii="Cambria" w:hAnsi="Cambria" w:cs="Arial"/>
              </w:rPr>
            </w:pPr>
            <w:r w:rsidRPr="00AB2D67">
              <w:rPr>
                <w:rFonts w:ascii="Cambria" w:hAnsi="Cambria" w:cs="Arial"/>
              </w:rPr>
              <w:lastRenderedPageBreak/>
              <w:t xml:space="preserve">1 555 236,46 zł </w:t>
            </w:r>
          </w:p>
          <w:p w14:paraId="38C1EDCF" w14:textId="77777777" w:rsidR="00EA5667" w:rsidRPr="00AB2D67" w:rsidRDefault="00EA5667" w:rsidP="004E6819">
            <w:pPr>
              <w:pStyle w:val="Zwykytekst"/>
              <w:jc w:val="center"/>
              <w:rPr>
                <w:rFonts w:ascii="Cambria" w:hAnsi="Cambria" w:cs="Arial"/>
              </w:rPr>
            </w:pPr>
            <w:r w:rsidRPr="00AB2D67">
              <w:rPr>
                <w:rFonts w:ascii="Cambria" w:hAnsi="Cambria" w:cs="Arial"/>
              </w:rPr>
              <w:t xml:space="preserve"> 44,47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CE576" w14:textId="77777777" w:rsidR="00EA5667" w:rsidRPr="00AB2D67" w:rsidRDefault="00EA5667" w:rsidP="004E6819">
            <w:pPr>
              <w:pStyle w:val="Zwykytekst"/>
              <w:jc w:val="center"/>
              <w:rPr>
                <w:rFonts w:ascii="Cambria" w:hAnsi="Cambria" w:cs="Arial"/>
              </w:rPr>
            </w:pPr>
            <w:r w:rsidRPr="00AB2D67">
              <w:rPr>
                <w:rFonts w:ascii="Cambria" w:hAnsi="Cambria" w:cs="Arial"/>
              </w:rPr>
              <w:t xml:space="preserve"> 60 miesięcy </w:t>
            </w:r>
          </w:p>
          <w:p w14:paraId="098B8962" w14:textId="77777777" w:rsidR="00EA5667" w:rsidRPr="00AB2D67" w:rsidRDefault="00EA5667" w:rsidP="004E6819">
            <w:pPr>
              <w:pStyle w:val="Zwykytekst"/>
              <w:jc w:val="center"/>
              <w:rPr>
                <w:rFonts w:ascii="Cambria" w:hAnsi="Cambria" w:cs="Arial"/>
              </w:rPr>
            </w:pPr>
            <w:r w:rsidRPr="00AB2D67">
              <w:rPr>
                <w:rFonts w:ascii="Cambria" w:hAnsi="Cambria" w:cs="Arial"/>
              </w:rPr>
              <w:t>40,00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219D8" w14:textId="77777777" w:rsidR="00EA5667" w:rsidRPr="00AB2D67" w:rsidRDefault="00EA5667" w:rsidP="004E6819">
            <w:pPr>
              <w:pStyle w:val="Zwykytekst"/>
              <w:jc w:val="center"/>
              <w:rPr>
                <w:rFonts w:ascii="Cambria" w:hAnsi="Cambria" w:cs="Arial"/>
              </w:rPr>
            </w:pPr>
            <w:r w:rsidRPr="00AB2D67">
              <w:rPr>
                <w:rFonts w:ascii="Cambria" w:hAnsi="Cambria" w:cs="Arial"/>
              </w:rPr>
              <w:t xml:space="preserve">  84,47</w:t>
            </w:r>
          </w:p>
        </w:tc>
      </w:tr>
      <w:tr w:rsidR="00EA5667" w:rsidRPr="00AB2D67" w14:paraId="420E2207" w14:textId="77777777" w:rsidTr="00EA566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84DA2" w14:textId="77777777" w:rsidR="00EA5667" w:rsidRPr="00AB2D67" w:rsidRDefault="00EA5667" w:rsidP="004E6819">
            <w:pPr>
              <w:pStyle w:val="Zwykytekst"/>
              <w:jc w:val="center"/>
              <w:rPr>
                <w:rFonts w:ascii="Cambria" w:hAnsi="Cambria" w:cs="Arial"/>
              </w:rPr>
            </w:pPr>
            <w:r w:rsidRPr="00AB2D67">
              <w:rPr>
                <w:rFonts w:ascii="Cambria" w:hAnsi="Cambria" w:cs="Arial"/>
              </w:rPr>
              <w:t>2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38B6" w14:textId="77777777" w:rsidR="00EA5667" w:rsidRPr="00AB2D67" w:rsidRDefault="00EA5667" w:rsidP="004E6819">
            <w:pPr>
              <w:pStyle w:val="Zwykytekst"/>
              <w:spacing w:before="40" w:line="276" w:lineRule="auto"/>
              <w:rPr>
                <w:rFonts w:ascii="Cambria" w:hAnsi="Cambria" w:cs="Arial"/>
                <w:b/>
              </w:rPr>
            </w:pPr>
            <w:r w:rsidRPr="00AB2D67">
              <w:rPr>
                <w:rFonts w:ascii="Cambria" w:hAnsi="Cambria" w:cs="Arial"/>
                <w:b/>
              </w:rPr>
              <w:t>Kapibara Sp. z o.o.</w:t>
            </w:r>
          </w:p>
          <w:p w14:paraId="0F377783" w14:textId="77777777" w:rsidR="00EA5667" w:rsidRPr="00EA5667" w:rsidRDefault="00EA5667" w:rsidP="00EA5667">
            <w:pPr>
              <w:pStyle w:val="Zwykytekst"/>
              <w:spacing w:before="40" w:line="276" w:lineRule="auto"/>
              <w:rPr>
                <w:rFonts w:ascii="Cambria" w:hAnsi="Cambria" w:cs="Arial"/>
                <w:b/>
              </w:rPr>
            </w:pPr>
            <w:r w:rsidRPr="00EA5667">
              <w:rPr>
                <w:rFonts w:ascii="Cambria" w:hAnsi="Cambria" w:cs="Arial"/>
                <w:b/>
              </w:rPr>
              <w:t xml:space="preserve">Ul. Floriana 7 </w:t>
            </w:r>
          </w:p>
          <w:p w14:paraId="5DF08473" w14:textId="77777777" w:rsidR="00EA5667" w:rsidRPr="00EA5667" w:rsidRDefault="00EA5667" w:rsidP="00EA5667">
            <w:pPr>
              <w:pStyle w:val="Zwykytekst"/>
              <w:spacing w:before="40" w:line="276" w:lineRule="auto"/>
              <w:rPr>
                <w:rFonts w:ascii="Cambria" w:hAnsi="Cambria" w:cs="Arial"/>
                <w:b/>
              </w:rPr>
            </w:pPr>
            <w:r w:rsidRPr="00EA5667">
              <w:rPr>
                <w:rFonts w:ascii="Cambria" w:hAnsi="Cambria" w:cs="Arial"/>
                <w:b/>
              </w:rPr>
              <w:t>44-190 Knurów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621E4" w14:textId="77777777" w:rsidR="00EA5667" w:rsidRPr="00AB2D67" w:rsidRDefault="00EA5667" w:rsidP="004E6819">
            <w:pPr>
              <w:pStyle w:val="Zwykytekst"/>
              <w:jc w:val="center"/>
              <w:rPr>
                <w:rFonts w:ascii="Cambria" w:hAnsi="Cambria" w:cs="Arial"/>
              </w:rPr>
            </w:pPr>
            <w:r w:rsidRPr="00AB2D67">
              <w:rPr>
                <w:rFonts w:ascii="Cambria" w:hAnsi="Cambria" w:cs="Arial"/>
              </w:rPr>
              <w:t xml:space="preserve">  30,63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F1A2B" w14:textId="77777777" w:rsidR="00EA5667" w:rsidRPr="00AB2D67" w:rsidRDefault="00EA5667" w:rsidP="004E6819">
            <w:pPr>
              <w:pStyle w:val="Zwykytekst"/>
              <w:jc w:val="center"/>
              <w:rPr>
                <w:rFonts w:ascii="Cambria" w:hAnsi="Cambria" w:cs="Arial"/>
              </w:rPr>
            </w:pPr>
            <w:r w:rsidRPr="00AB2D67">
              <w:rPr>
                <w:rFonts w:ascii="Cambria" w:hAnsi="Cambria" w:cs="Arial"/>
              </w:rPr>
              <w:t xml:space="preserve">60 miesięcy </w:t>
            </w:r>
          </w:p>
          <w:p w14:paraId="273BC4A8" w14:textId="77777777" w:rsidR="00EA5667" w:rsidRPr="00AB2D67" w:rsidRDefault="00EA5667" w:rsidP="004E6819">
            <w:pPr>
              <w:pStyle w:val="Zwykytekst"/>
              <w:jc w:val="center"/>
              <w:rPr>
                <w:rFonts w:ascii="Cambria" w:hAnsi="Cambria" w:cs="Arial"/>
              </w:rPr>
            </w:pPr>
            <w:r w:rsidRPr="00AB2D67">
              <w:rPr>
                <w:rFonts w:ascii="Cambria" w:hAnsi="Cambria" w:cs="Arial"/>
              </w:rPr>
              <w:t>40,00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41D20" w14:textId="77777777" w:rsidR="00EA5667" w:rsidRPr="00AB2D67" w:rsidRDefault="00EA5667" w:rsidP="004E6819">
            <w:pPr>
              <w:pStyle w:val="Zwykytekst"/>
              <w:jc w:val="center"/>
              <w:rPr>
                <w:rFonts w:ascii="Cambria" w:hAnsi="Cambria" w:cs="Arial"/>
              </w:rPr>
            </w:pPr>
            <w:r w:rsidRPr="00AB2D67">
              <w:rPr>
                <w:rFonts w:ascii="Cambria" w:hAnsi="Cambria" w:cs="Arial"/>
              </w:rPr>
              <w:t xml:space="preserve">  70,63</w:t>
            </w:r>
          </w:p>
        </w:tc>
      </w:tr>
      <w:tr w:rsidR="00EA5667" w:rsidRPr="00AB2D67" w14:paraId="7818ED3B" w14:textId="77777777" w:rsidTr="00EA566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C325F" w14:textId="77777777" w:rsidR="00EA5667" w:rsidRPr="00AB2D67" w:rsidRDefault="00EA5667" w:rsidP="004E6819">
            <w:pPr>
              <w:pStyle w:val="Zwykytekst"/>
              <w:jc w:val="center"/>
              <w:rPr>
                <w:rFonts w:ascii="Cambria" w:hAnsi="Cambria" w:cs="Arial"/>
              </w:rPr>
            </w:pPr>
            <w:r w:rsidRPr="00AB2D67">
              <w:rPr>
                <w:rFonts w:ascii="Cambria" w:hAnsi="Cambria" w:cs="Arial"/>
              </w:rPr>
              <w:t>1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53976" w14:textId="77777777" w:rsidR="00EA5667" w:rsidRPr="00EA5667" w:rsidRDefault="00EA5667" w:rsidP="004E6819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lang w:val="en-GB"/>
              </w:rPr>
            </w:pPr>
            <w:proofErr w:type="spellStart"/>
            <w:r w:rsidRPr="00EA5667">
              <w:rPr>
                <w:rFonts w:ascii="Cambria" w:hAnsi="Cambria" w:cs="Arial"/>
                <w:b/>
                <w:lang w:val="en-GB"/>
              </w:rPr>
              <w:t>Bluesoft</w:t>
            </w:r>
            <w:proofErr w:type="spellEnd"/>
            <w:r w:rsidRPr="00EA5667">
              <w:rPr>
                <w:rFonts w:ascii="Cambria" w:hAnsi="Cambria" w:cs="Arial"/>
                <w:b/>
                <w:lang w:val="en-GB"/>
              </w:rPr>
              <w:t xml:space="preserve"> sp. z </w:t>
            </w:r>
            <w:proofErr w:type="spellStart"/>
            <w:r w:rsidRPr="00EA5667">
              <w:rPr>
                <w:rFonts w:ascii="Cambria" w:hAnsi="Cambria" w:cs="Arial"/>
                <w:b/>
                <w:lang w:val="en-GB"/>
              </w:rPr>
              <w:t>o.o</w:t>
            </w:r>
            <w:proofErr w:type="spellEnd"/>
            <w:r w:rsidRPr="00EA5667">
              <w:rPr>
                <w:rFonts w:ascii="Cambria" w:hAnsi="Cambria" w:cs="Arial"/>
                <w:b/>
                <w:lang w:val="en-GB"/>
              </w:rPr>
              <w:t>.</w:t>
            </w:r>
          </w:p>
          <w:p w14:paraId="715A1A43" w14:textId="77777777" w:rsidR="00EA5667" w:rsidRPr="00EA5667" w:rsidRDefault="00EA5667" w:rsidP="00EA5667">
            <w:pPr>
              <w:pStyle w:val="Zwykytekst"/>
              <w:spacing w:before="40" w:line="276" w:lineRule="auto"/>
              <w:rPr>
                <w:rFonts w:ascii="Cambria" w:hAnsi="Cambria" w:cs="Arial"/>
                <w:b/>
              </w:rPr>
            </w:pPr>
            <w:r w:rsidRPr="00EA5667">
              <w:rPr>
                <w:rFonts w:ascii="Cambria" w:hAnsi="Cambria" w:cs="Arial"/>
                <w:b/>
              </w:rPr>
              <w:t xml:space="preserve">ul. Drobiarska 2a </w:t>
            </w:r>
          </w:p>
          <w:p w14:paraId="28AE7799" w14:textId="77777777" w:rsidR="00EA5667" w:rsidRPr="00EA5667" w:rsidRDefault="00EA5667" w:rsidP="00EA5667">
            <w:pPr>
              <w:pStyle w:val="Zwykytekst"/>
              <w:spacing w:before="40" w:line="276" w:lineRule="auto"/>
              <w:rPr>
                <w:rFonts w:ascii="Cambria" w:hAnsi="Cambria" w:cs="Arial"/>
                <w:b/>
              </w:rPr>
            </w:pPr>
            <w:r w:rsidRPr="00EA5667">
              <w:rPr>
                <w:rFonts w:ascii="Cambria" w:hAnsi="Cambria" w:cs="Arial"/>
                <w:b/>
              </w:rPr>
              <w:t>45-410 Opole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EFAC7" w14:textId="77777777" w:rsidR="00EA5667" w:rsidRPr="00AB2D67" w:rsidRDefault="00EA5667" w:rsidP="004E6819">
            <w:pPr>
              <w:pStyle w:val="Zwykytekst"/>
              <w:jc w:val="center"/>
              <w:rPr>
                <w:rFonts w:ascii="Cambria" w:hAnsi="Cambria" w:cs="Arial"/>
              </w:rPr>
            </w:pPr>
            <w:r w:rsidRPr="00AB2D67">
              <w:rPr>
                <w:rFonts w:ascii="Cambria" w:hAnsi="Cambria" w:cs="Arial"/>
              </w:rPr>
              <w:t xml:space="preserve">  1 422 143,00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78819" w14:textId="77777777" w:rsidR="00EA5667" w:rsidRPr="00AB2D67" w:rsidRDefault="00EA5667" w:rsidP="004E6819">
            <w:pPr>
              <w:pStyle w:val="Zwykytekst"/>
              <w:jc w:val="center"/>
              <w:rPr>
                <w:rFonts w:ascii="Cambria" w:hAnsi="Cambria" w:cs="Arial"/>
              </w:rPr>
            </w:pPr>
            <w:r w:rsidRPr="00AB2D67">
              <w:rPr>
                <w:rFonts w:ascii="Cambria" w:hAnsi="Cambria" w:cs="Arial"/>
              </w:rPr>
              <w:t xml:space="preserve">  60 miesięcy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CFED3" w14:textId="77777777" w:rsidR="00EA5667" w:rsidRPr="00AB2D67" w:rsidRDefault="00EA5667" w:rsidP="004E6819">
            <w:pPr>
              <w:pStyle w:val="Zwykytekst"/>
              <w:jc w:val="center"/>
              <w:rPr>
                <w:rFonts w:ascii="Cambria" w:hAnsi="Cambria" w:cs="Arial"/>
              </w:rPr>
            </w:pPr>
            <w:r w:rsidRPr="00AB2D67">
              <w:rPr>
                <w:rFonts w:ascii="Cambria" w:hAnsi="Cambria" w:cs="Arial"/>
              </w:rPr>
              <w:t>Nie podlega ocenie</w:t>
            </w:r>
          </w:p>
          <w:p w14:paraId="3798B307" w14:textId="77777777" w:rsidR="00EA5667" w:rsidRPr="00AB2D67" w:rsidRDefault="00EA5667" w:rsidP="004E6819">
            <w:pPr>
              <w:pStyle w:val="Zwykytekst"/>
              <w:jc w:val="center"/>
              <w:rPr>
                <w:rFonts w:ascii="Cambria" w:hAnsi="Cambria" w:cs="Arial"/>
              </w:rPr>
            </w:pPr>
            <w:r w:rsidRPr="00AB2D67">
              <w:rPr>
                <w:rFonts w:ascii="Cambria" w:hAnsi="Cambria" w:cs="Arial"/>
              </w:rPr>
              <w:t>Oferta odrzucona</w:t>
            </w:r>
          </w:p>
        </w:tc>
      </w:tr>
    </w:tbl>
    <w:p w14:paraId="7ABBA704" w14:textId="77777777" w:rsidR="00E85D70" w:rsidRPr="00EA5667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Cambria" w:hAnsi="Cambria" w:cs="Arial"/>
          <w:color w:val="000000"/>
        </w:rPr>
      </w:pPr>
    </w:p>
    <w:p w14:paraId="0C032D35" w14:textId="77777777" w:rsidR="00F960D7" w:rsidRPr="00EA5667" w:rsidRDefault="00F960D7" w:rsidP="00F33C66">
      <w:pPr>
        <w:spacing w:line="276" w:lineRule="auto"/>
        <w:jc w:val="both"/>
        <w:rPr>
          <w:rFonts w:ascii="Cambria" w:hAnsi="Cambria" w:cs="Arial"/>
        </w:rPr>
      </w:pPr>
    </w:p>
    <w:bookmarkEnd w:id="0"/>
    <w:sectPr w:rsidR="00F960D7" w:rsidRPr="00EA5667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48ED5C" w14:textId="77777777" w:rsidR="00FA214A" w:rsidRDefault="00FA214A">
      <w:r>
        <w:separator/>
      </w:r>
    </w:p>
  </w:endnote>
  <w:endnote w:type="continuationSeparator" w:id="0">
    <w:p w14:paraId="7A6AFC71" w14:textId="77777777" w:rsidR="00FA214A" w:rsidRDefault="00FA21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6B9A0" w14:textId="77777777" w:rsidR="00681785" w:rsidRDefault="006817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59993" w14:textId="60DBBF2F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B25BE" w14:textId="77777777" w:rsidR="00681785" w:rsidRDefault="006817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8E8422" w14:textId="77777777" w:rsidR="00FA214A" w:rsidRDefault="00FA214A">
      <w:r>
        <w:separator/>
      </w:r>
    </w:p>
  </w:footnote>
  <w:footnote w:type="continuationSeparator" w:id="0">
    <w:p w14:paraId="2261423A" w14:textId="77777777" w:rsidR="00FA214A" w:rsidRDefault="00FA21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2C0F3" w14:textId="77777777" w:rsidR="00681785" w:rsidRDefault="006817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4F7194" w14:textId="77777777" w:rsidR="00681785" w:rsidRDefault="006817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A1D6E" w14:textId="77777777" w:rsidR="00681785" w:rsidRDefault="0068178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214A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81785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A5667"/>
    <w:rsid w:val="00F33C66"/>
    <w:rsid w:val="00F960D7"/>
    <w:rsid w:val="00FA214A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0741F69"/>
  <w15:chartTrackingRefBased/>
  <w15:docId w15:val="{D39CB387-DC73-4DBD-9443-5BB2F8F35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270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1601-01-01T00:00:00Z</cp:lastPrinted>
  <dcterms:created xsi:type="dcterms:W3CDTF">2026-09-09T10:21:00Z</dcterms:created>
  <dcterms:modified xsi:type="dcterms:W3CDTF">2026-09-09T10:21:00Z</dcterms:modified>
</cp:coreProperties>
</file>