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ED1E1" w14:textId="60E3F171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95A70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E16814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06A40C8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14796" w:rsidRPr="00314796">
        <w:rPr>
          <w:rFonts w:ascii="Arial" w:hAnsi="Arial" w:cs="Arial"/>
          <w:b/>
          <w:sz w:val="24"/>
          <w:szCs w:val="24"/>
        </w:rPr>
        <w:t>RIiD.271.16.2026</w:t>
      </w:r>
    </w:p>
    <w:p w14:paraId="4744174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3E5B89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Gmina Gnojnik</w:t>
      </w:r>
    </w:p>
    <w:p w14:paraId="654A4E97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6EB5DD0E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Gnojnik</w:t>
      </w:r>
    </w:p>
    <w:p w14:paraId="51EE58F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FD912A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5ADF06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CEC87C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22519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9FBA7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EC1F13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50112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AF62F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4796" w:rsidRPr="0012157F" w14:paraId="4EE03F70" w14:textId="77777777" w:rsidTr="00021908">
        <w:tc>
          <w:tcPr>
            <w:tcW w:w="9104" w:type="dxa"/>
            <w:shd w:val="clear" w:color="auto" w:fill="D9D9D9"/>
          </w:tcPr>
          <w:p w14:paraId="5E741DA7" w14:textId="77777777" w:rsidR="00314796" w:rsidRPr="0012157F" w:rsidRDefault="00314796" w:rsidP="000219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7A288E7" w14:textId="77777777" w:rsidR="00314796" w:rsidRDefault="00314796" w:rsidP="000219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1479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47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4796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6ADBB7" w14:textId="77777777" w:rsidR="00314796" w:rsidRDefault="00314796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B7BAE22" w14:textId="77777777" w:rsidR="00314796" w:rsidRDefault="00314796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2D42018" w14:textId="77777777" w:rsidR="00314796" w:rsidRPr="00C86421" w:rsidRDefault="00314796" w:rsidP="00021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BEE9C4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EF3666" w14:textId="0A32B3B4" w:rsidR="00E50194" w:rsidRDefault="0031479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14796">
        <w:rPr>
          <w:rFonts w:ascii="Arial" w:hAnsi="Arial" w:cs="Arial"/>
          <w:b/>
          <w:sz w:val="24"/>
          <w:szCs w:val="24"/>
        </w:rPr>
        <w:t xml:space="preserve">Odbiór, transport i zagospodarowanie odpadów komunalnych z terenu </w:t>
      </w:r>
      <w:r w:rsidR="00A1437E">
        <w:rPr>
          <w:rFonts w:ascii="Arial" w:hAnsi="Arial" w:cs="Arial"/>
          <w:b/>
          <w:sz w:val="24"/>
          <w:szCs w:val="24"/>
        </w:rPr>
        <w:t>G</w:t>
      </w:r>
      <w:r w:rsidRPr="00314796">
        <w:rPr>
          <w:rFonts w:ascii="Arial" w:hAnsi="Arial" w:cs="Arial"/>
          <w:b/>
          <w:sz w:val="24"/>
          <w:szCs w:val="24"/>
        </w:rPr>
        <w:t>miny Gnojnik</w:t>
      </w:r>
    </w:p>
    <w:p w14:paraId="0306CDA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14796" w:rsidRPr="0031479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1286317" w14:textId="77777777" w:rsidTr="00650D6C">
        <w:tc>
          <w:tcPr>
            <w:tcW w:w="9104" w:type="dxa"/>
            <w:shd w:val="clear" w:color="auto" w:fill="D9D9D9"/>
          </w:tcPr>
          <w:p w14:paraId="370B8CE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56E418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 xml:space="preserve">dalej: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lastRenderedPageBreak/>
        <w:t>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D569AE" w14:textId="77777777" w:rsidR="00314796" w:rsidRDefault="007A2BCB" w:rsidP="0031479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3441F8A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9CFC667" w14:textId="77777777" w:rsidTr="00CD4DD1">
        <w:tc>
          <w:tcPr>
            <w:tcW w:w="9104" w:type="dxa"/>
            <w:shd w:val="clear" w:color="auto" w:fill="D9D9D9"/>
          </w:tcPr>
          <w:p w14:paraId="577AB71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2FB225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761B4B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29D41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423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B775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4796" w:rsidRPr="0012157F" w14:paraId="29A22D3B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AA36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A2AD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801368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Zamawiający uzna warunek za spełniony poprzez wykazanie przez </w:t>
            </w:r>
            <w:r w:rsidRPr="00095A70">
              <w:rPr>
                <w:rFonts w:ascii="Arial" w:hAnsi="Arial" w:cs="Arial"/>
                <w:sz w:val="24"/>
                <w:szCs w:val="24"/>
              </w:rPr>
              <w:lastRenderedPageBreak/>
              <w:t>Wykonawcę, że:</w:t>
            </w:r>
          </w:p>
          <w:p w14:paraId="019636FC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1) w okresie ostatnich trzech lat przed upływem terminu składania ofert, a jeżeli okres prowadzenia działalności jest krótszy w tym okresie:</w:t>
            </w:r>
          </w:p>
          <w:p w14:paraId="7AC815C5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a) wykonał/wykonuje, co najmniej 1 usługę odbioru odpadów komunalnych z Punktu Selektywnego Zbierania Odpadów Komunalnych, oraz</w:t>
            </w:r>
          </w:p>
          <w:p w14:paraId="68F8178F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b) wykonał/wykonuje, co najmniej 1 usługę odbioru odpadów komunalnych na rzecz właścicieli nieruchomości w zabudowie jednorodzinnej lub wielorodzinnej o masie łącznej minimum 500 Mg.</w:t>
            </w:r>
          </w:p>
          <w:p w14:paraId="13867E26" w14:textId="10ACAB09" w:rsidR="00314796" w:rsidRPr="0012157F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2) dysponuje co najmniej dwoma pojazdami przystosowanymi do odbierania zmieszanych odpadów komunalnych oraz co najmniej dwoma pojazdami przystosowanymi do odbierania selektywnie zebranych odpadów komunalnych, a także co najmniej jednym pojazdem do odbierania odpadów bez funkcji kompaktującej.</w:t>
            </w:r>
          </w:p>
        </w:tc>
      </w:tr>
      <w:tr w:rsidR="00314796" w:rsidRPr="0012157F" w14:paraId="56797C12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F777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7190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39ED8D8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Zamawiający uzna warunek za spełniony poprzez wykazanie przez Wykonawcę, że posiada:</w:t>
            </w:r>
          </w:p>
          <w:p w14:paraId="4FF18BA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a) aktualny wpis do rejestru działalności regulowanej w zakresie odbierania odpadów komunalnych od właścicieli nieruchomości z terenu Gminy Gnojnik</w:t>
            </w:r>
          </w:p>
          <w:p w14:paraId="12B9B05F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b) aktualny wpis do rejestru podmiotów wprowadzających produkty, produkty w opakowaniach i gospodarujących odpadami, prowadzonego przez właściwego Marszałka Województwa w zakresie transportu</w:t>
            </w:r>
          </w:p>
          <w:p w14:paraId="78AFF0E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c) aktualny wpis do rejestru podmiotów wprowadzających produkty, produkty w opakowaniach i gospodarujących odpadami, prowadzonego przez właściwego Marszałka Województwa w zakresie zbierania zużytego sprzętu elektrycznego i elektronicznego.</w:t>
            </w:r>
          </w:p>
          <w:p w14:paraId="3A407947" w14:textId="10BA615C" w:rsidR="00314796" w:rsidRPr="0012157F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oparciu o złożone dokumenty.</w:t>
            </w:r>
          </w:p>
        </w:tc>
      </w:tr>
      <w:tr w:rsidR="00314796" w:rsidRPr="0012157F" w14:paraId="2F041373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B23B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464B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B308251" w14:textId="3D663E92" w:rsidR="00314796" w:rsidRPr="0012157F" w:rsidRDefault="00095A70" w:rsidP="000219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odpowiedzialności cywilnej w zakresie prowadzonej działalności związanej z przedmiotem zamówienia na sumę gwarancyjną co najmniej 200 000,00 zł (słownie: dwieście tysięcy złotych 00/100)</w:t>
            </w:r>
          </w:p>
        </w:tc>
      </w:tr>
    </w:tbl>
    <w:p w14:paraId="4A6AFB31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5336D8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0FDAF0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F2FA6D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22021A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5B8E40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11D0B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681E5A2" w14:textId="77777777" w:rsidTr="0061040C">
        <w:tc>
          <w:tcPr>
            <w:tcW w:w="9104" w:type="dxa"/>
            <w:shd w:val="clear" w:color="auto" w:fill="D9D9D9"/>
          </w:tcPr>
          <w:p w14:paraId="0381D2D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05350C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74F468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51672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EF59B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150FEA6" w14:textId="6D4ADAB5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95A70">
        <w:rPr>
          <w:rFonts w:ascii="Arial" w:hAnsi="Arial" w:cs="Arial"/>
          <w:sz w:val="24"/>
          <w:szCs w:val="24"/>
        </w:rPr>
        <w:t xml:space="preserve"> </w:t>
      </w:r>
      <w:r w:rsidR="00095A70" w:rsidRPr="00095A70">
        <w:rPr>
          <w:rFonts w:ascii="Arial" w:hAnsi="Arial" w:cs="Arial"/>
          <w:sz w:val="24"/>
          <w:szCs w:val="24"/>
        </w:rPr>
        <w:t>oraz rozporządzeniem 2025/2033.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19E20E2" w14:textId="77777777" w:rsidTr="0061040C">
        <w:tc>
          <w:tcPr>
            <w:tcW w:w="9104" w:type="dxa"/>
            <w:shd w:val="clear" w:color="auto" w:fill="D9D9D9"/>
          </w:tcPr>
          <w:p w14:paraId="3B45D8E2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A603C38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8F2FA13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C70860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3D38C7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5C0B914" w14:textId="0A47E4E1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95A70">
        <w:rPr>
          <w:rFonts w:ascii="Arial" w:hAnsi="Arial" w:cs="Arial"/>
          <w:sz w:val="24"/>
          <w:szCs w:val="24"/>
        </w:rPr>
        <w:t xml:space="preserve"> </w:t>
      </w:r>
      <w:r w:rsidR="00095A70" w:rsidRPr="00095A70">
        <w:rPr>
          <w:rFonts w:ascii="Arial" w:hAnsi="Arial" w:cs="Arial"/>
          <w:sz w:val="24"/>
          <w:szCs w:val="24"/>
        </w:rPr>
        <w:t>oraz rozporządzeniem 2025/2033.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A00E0BF" w14:textId="77777777" w:rsidTr="00CD4DD1">
        <w:tc>
          <w:tcPr>
            <w:tcW w:w="9104" w:type="dxa"/>
            <w:shd w:val="clear" w:color="auto" w:fill="D9D9D9"/>
          </w:tcPr>
          <w:p w14:paraId="1D88F3E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EBAC956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ADF3CBE" w14:textId="77777777" w:rsidTr="00847232">
        <w:tc>
          <w:tcPr>
            <w:tcW w:w="9104" w:type="dxa"/>
            <w:shd w:val="clear" w:color="auto" w:fill="D9D9D9"/>
          </w:tcPr>
          <w:p w14:paraId="5ECAF32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12A1E7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E0769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32DFF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C5ECE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1E37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3B851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6CDB0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1C87E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97286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CF6A03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C6CFD74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C440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D3220" w14:textId="77777777" w:rsidR="00377989" w:rsidRDefault="00377989" w:rsidP="0038231F">
      <w:pPr>
        <w:spacing w:after="0" w:line="240" w:lineRule="auto"/>
      </w:pPr>
      <w:r>
        <w:separator/>
      </w:r>
    </w:p>
  </w:endnote>
  <w:endnote w:type="continuationSeparator" w:id="0">
    <w:p w14:paraId="6F38F3E1" w14:textId="77777777" w:rsidR="00377989" w:rsidRDefault="003779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CAA21" w14:textId="77777777" w:rsidR="00314796" w:rsidRDefault="003147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F20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55D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79D14" w14:textId="77777777" w:rsidR="00314796" w:rsidRDefault="00314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21DA9" w14:textId="77777777" w:rsidR="00377989" w:rsidRDefault="00377989" w:rsidP="0038231F">
      <w:pPr>
        <w:spacing w:after="0" w:line="240" w:lineRule="auto"/>
      </w:pPr>
      <w:r>
        <w:separator/>
      </w:r>
    </w:p>
  </w:footnote>
  <w:footnote w:type="continuationSeparator" w:id="0">
    <w:p w14:paraId="0874AA2B" w14:textId="77777777" w:rsidR="00377989" w:rsidRDefault="00377989" w:rsidP="0038231F">
      <w:pPr>
        <w:spacing w:after="0" w:line="240" w:lineRule="auto"/>
      </w:pPr>
      <w:r>
        <w:continuationSeparator/>
      </w:r>
    </w:p>
  </w:footnote>
  <w:footnote w:id="1">
    <w:p w14:paraId="3BD4180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AB0D8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731C7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BBEADA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D19803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658AAE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2A2242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51049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C2AFA3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7CCE6A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AB90E4D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75C9E" w14:textId="77777777" w:rsidR="00314796" w:rsidRDefault="00314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B8A6D" w14:textId="77777777" w:rsidR="00314796" w:rsidRDefault="00314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DEF4B" w14:textId="77777777" w:rsidR="00314796" w:rsidRDefault="00314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089598">
    <w:abstractNumId w:val="11"/>
  </w:num>
  <w:num w:numId="2" w16cid:durableId="790172879">
    <w:abstractNumId w:val="0"/>
  </w:num>
  <w:num w:numId="3" w16cid:durableId="207301952">
    <w:abstractNumId w:val="10"/>
  </w:num>
  <w:num w:numId="4" w16cid:durableId="645084099">
    <w:abstractNumId w:val="13"/>
  </w:num>
  <w:num w:numId="5" w16cid:durableId="2022589542">
    <w:abstractNumId w:val="12"/>
  </w:num>
  <w:num w:numId="6" w16cid:durableId="1263997489">
    <w:abstractNumId w:val="9"/>
  </w:num>
  <w:num w:numId="7" w16cid:durableId="181825150">
    <w:abstractNumId w:val="1"/>
  </w:num>
  <w:num w:numId="8" w16cid:durableId="341014184">
    <w:abstractNumId w:val="6"/>
  </w:num>
  <w:num w:numId="9" w16cid:durableId="1412580099">
    <w:abstractNumId w:val="4"/>
  </w:num>
  <w:num w:numId="10" w16cid:durableId="297953510">
    <w:abstractNumId w:val="7"/>
  </w:num>
  <w:num w:numId="11" w16cid:durableId="513422911">
    <w:abstractNumId w:val="5"/>
  </w:num>
  <w:num w:numId="12" w16cid:durableId="1084183067">
    <w:abstractNumId w:val="8"/>
  </w:num>
  <w:num w:numId="13" w16cid:durableId="257716061">
    <w:abstractNumId w:val="3"/>
  </w:num>
  <w:num w:numId="14" w16cid:durableId="290135221">
    <w:abstractNumId w:val="2"/>
  </w:num>
  <w:num w:numId="15" w16cid:durableId="316615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98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95A7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796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7989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437E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66CC"/>
  <w15:docId w15:val="{39BC2D6E-BD2E-412A-8054-02510801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1228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2026-09-16T07:51:00Z</dcterms:created>
  <dcterms:modified xsi:type="dcterms:W3CDTF">2026-09-16T07:51:00Z</dcterms:modified>
</cp:coreProperties>
</file>