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8FF" w:rsidRDefault="00DC08FF" w:rsidP="00DC08FF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DC08FF" w:rsidRDefault="00DC08FF" w:rsidP="00DC08FF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DC08FF" w:rsidRDefault="00DC08FF" w:rsidP="00DC08FF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l+CXQIF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DC08FF" w:rsidRDefault="00DC08FF" w:rsidP="00DC08FF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C08FF" w:rsidRDefault="00DC08FF" w:rsidP="00DC08FF">
      <w:pPr>
        <w:pStyle w:val="Nagwek"/>
      </w:pPr>
    </w:p>
    <w:p w:rsidR="00DC08FF" w:rsidRDefault="00DC08FF" w:rsidP="00DC08FF">
      <w:pPr>
        <w:pStyle w:val="Nagwek"/>
        <w:jc w:val="center"/>
      </w:pPr>
    </w:p>
    <w:p w:rsidR="00DC08FF" w:rsidRDefault="00DC08FF" w:rsidP="00890B92">
      <w:pPr>
        <w:spacing w:after="240"/>
        <w:jc w:val="right"/>
        <w:rPr>
          <w:sz w:val="22"/>
          <w:szCs w:val="22"/>
        </w:rPr>
      </w:pPr>
    </w:p>
    <w:p w:rsidR="00890B92" w:rsidRDefault="001A1B8E" w:rsidP="00890B92">
      <w:pPr>
        <w:spacing w:after="240"/>
        <w:jc w:val="right"/>
        <w:rPr>
          <w:sz w:val="22"/>
          <w:szCs w:val="22"/>
        </w:rPr>
      </w:pPr>
      <w:r w:rsidRPr="001A1B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1B8E">
        <w:rPr>
          <w:sz w:val="22"/>
          <w:szCs w:val="22"/>
        </w:rPr>
        <w:t>2026-09-23</w:t>
      </w:r>
    </w:p>
    <w:p w:rsidR="001A1B8E" w:rsidRPr="001A1B8E" w:rsidRDefault="001A1B8E" w:rsidP="00890B92">
      <w:pPr>
        <w:rPr>
          <w:b/>
          <w:bCs/>
          <w:sz w:val="22"/>
          <w:szCs w:val="22"/>
        </w:rPr>
      </w:pPr>
      <w:r w:rsidRPr="001A1B8E">
        <w:rPr>
          <w:b/>
          <w:bCs/>
          <w:sz w:val="22"/>
          <w:szCs w:val="22"/>
        </w:rPr>
        <w:t>Akademia Górniczo - Hutnicza</w:t>
      </w:r>
    </w:p>
    <w:p w:rsidR="001A1B8E" w:rsidRPr="001A1B8E" w:rsidRDefault="001A1B8E" w:rsidP="00890B92">
      <w:pPr>
        <w:rPr>
          <w:b/>
          <w:bCs/>
          <w:sz w:val="22"/>
          <w:szCs w:val="22"/>
        </w:rPr>
      </w:pPr>
      <w:r w:rsidRPr="001A1B8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A1B8E" w:rsidP="00890B92">
      <w:pPr>
        <w:rPr>
          <w:b/>
          <w:bCs/>
          <w:sz w:val="22"/>
          <w:szCs w:val="22"/>
        </w:rPr>
      </w:pPr>
      <w:r w:rsidRPr="001A1B8E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1A1B8E" w:rsidP="00890B92">
      <w:pPr>
        <w:rPr>
          <w:sz w:val="22"/>
          <w:szCs w:val="22"/>
        </w:rPr>
      </w:pPr>
      <w:r w:rsidRPr="001A1B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1B8E">
        <w:rPr>
          <w:sz w:val="22"/>
          <w:szCs w:val="22"/>
        </w:rPr>
        <w:t>30</w:t>
      </w:r>
    </w:p>
    <w:p w:rsidR="00890B92" w:rsidRPr="00BD5546" w:rsidRDefault="001A1B8E" w:rsidP="00890B92">
      <w:pPr>
        <w:rPr>
          <w:sz w:val="22"/>
          <w:szCs w:val="22"/>
        </w:rPr>
      </w:pPr>
      <w:r w:rsidRPr="001A1B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1B8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1B8E" w:rsidRPr="001A1B8E">
        <w:rPr>
          <w:b/>
          <w:sz w:val="22"/>
          <w:szCs w:val="22"/>
        </w:rPr>
        <w:t>KC-DE-zp.25.408.2026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1B8E" w:rsidRPr="001A1B8E">
        <w:rPr>
          <w:sz w:val="22"/>
          <w:szCs w:val="22"/>
        </w:rPr>
        <w:t xml:space="preserve">Tryb podstawowy bez negocjacji - art. 275 pkt. 1 ustawy </w:t>
      </w:r>
      <w:proofErr w:type="spellStart"/>
      <w:r w:rsidR="001A1B8E" w:rsidRPr="001A1B8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A1B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1B8E">
        <w:rPr>
          <w:b/>
          <w:sz w:val="22"/>
          <w:szCs w:val="22"/>
        </w:rPr>
        <w:t xml:space="preserve">Usługa przeprowadzenia szkolenia w zakresie obsługi oprogramowania </w:t>
      </w:r>
      <w:proofErr w:type="spellStart"/>
      <w:r w:rsidRPr="001A1B8E">
        <w:rPr>
          <w:b/>
          <w:sz w:val="22"/>
          <w:szCs w:val="22"/>
        </w:rPr>
        <w:t>Abaqus</w:t>
      </w:r>
      <w:proofErr w:type="spellEnd"/>
      <w:r w:rsidRPr="001A1B8E">
        <w:rPr>
          <w:b/>
          <w:sz w:val="22"/>
          <w:szCs w:val="22"/>
        </w:rPr>
        <w:t xml:space="preserve"> dla pracowników naukowo-dydaktycznych AGH w ramach projektu KOMPAS AGH - KC-DE-zp.25.408.2026</w:t>
      </w:r>
    </w:p>
    <w:p w:rsidR="0069085C" w:rsidRPr="00890B92" w:rsidRDefault="00A80738" w:rsidP="00DC08F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C08FF">
        <w:rPr>
          <w:sz w:val="22"/>
          <w:szCs w:val="22"/>
        </w:rPr>
        <w:t xml:space="preserve"> </w:t>
      </w:r>
      <w:r w:rsidR="001A1B8E" w:rsidRPr="001A1B8E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432" w:rsidRDefault="00A12432">
      <w:r>
        <w:separator/>
      </w:r>
    </w:p>
  </w:endnote>
  <w:endnote w:type="continuationSeparator" w:id="0">
    <w:p w:rsidR="00A12432" w:rsidRDefault="00A1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432" w:rsidRDefault="00A12432">
      <w:r>
        <w:separator/>
      </w:r>
    </w:p>
  </w:footnote>
  <w:footnote w:type="continuationSeparator" w:id="0">
    <w:p w:rsidR="00A12432" w:rsidRDefault="00A12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B8E" w:rsidRDefault="001A1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B8E" w:rsidRDefault="00DC08FF">
    <w:pPr>
      <w:pStyle w:val="Nagwek"/>
    </w:pPr>
    <w:r w:rsidRPr="00DD10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B8E" w:rsidRDefault="001A1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43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A1B8E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1243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08F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D30E45"/>
  <w15:chartTrackingRefBased/>
  <w15:docId w15:val="{FD9F8E91-DC97-4900-8829-EEBAC396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C0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9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2026-09-23T10:36:00Z</cp:lastPrinted>
  <dcterms:created xsi:type="dcterms:W3CDTF">2026-09-23T10:36:00Z</dcterms:created>
  <dcterms:modified xsi:type="dcterms:W3CDTF">2026-09-23T10:36:00Z</dcterms:modified>
</cp:coreProperties>
</file>