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0DF34" w14:textId="77777777"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14:paraId="05EFC4CE" w14:textId="77777777"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383BD4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14:paraId="5A5DD080" w14:textId="77777777"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14:paraId="5C14AB25" w14:textId="77777777" w:rsidR="006164F0" w:rsidRPr="00F74E94" w:rsidRDefault="006164F0" w:rsidP="00B22423">
      <w:pPr>
        <w:spacing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14:paraId="1FF692D2" w14:textId="1D9950A7" w:rsidR="006517FC" w:rsidRPr="00D33AA7" w:rsidRDefault="009D2473" w:rsidP="00745B66">
      <w:pPr>
        <w:jc w:val="both"/>
        <w:rPr>
          <w:rFonts w:ascii="Arial" w:hAnsi="Arial" w:cs="Arial"/>
          <w:b/>
          <w:sz w:val="18"/>
          <w:szCs w:val="18"/>
        </w:rPr>
      </w:pPr>
      <w:r w:rsidRPr="00D33AA7">
        <w:rPr>
          <w:rFonts w:ascii="Arial" w:hAnsi="Arial" w:cs="Arial"/>
          <w:b/>
          <w:sz w:val="18"/>
          <w:szCs w:val="18"/>
        </w:rPr>
        <w:t xml:space="preserve">Dnia </w:t>
      </w:r>
      <w:r w:rsidR="004D5712">
        <w:rPr>
          <w:rFonts w:ascii="Arial" w:hAnsi="Arial" w:cs="Arial"/>
          <w:b/>
          <w:sz w:val="18"/>
          <w:szCs w:val="18"/>
        </w:rPr>
        <w:t>24.09.</w:t>
      </w:r>
      <w:r w:rsidR="00D33AA7" w:rsidRPr="00D33AA7">
        <w:rPr>
          <w:rFonts w:ascii="Arial" w:hAnsi="Arial" w:cs="Arial"/>
          <w:b/>
          <w:sz w:val="18"/>
          <w:szCs w:val="18"/>
        </w:rPr>
        <w:t>2026</w:t>
      </w:r>
      <w:r w:rsidRPr="00D33AA7">
        <w:rPr>
          <w:rFonts w:ascii="Arial" w:hAnsi="Arial" w:cs="Arial"/>
          <w:b/>
          <w:sz w:val="18"/>
          <w:szCs w:val="18"/>
        </w:rPr>
        <w:t xml:space="preserve"> r. o godzinie 1</w:t>
      </w:r>
      <w:r w:rsidR="00C2029F" w:rsidRPr="00D33AA7">
        <w:rPr>
          <w:rFonts w:ascii="Arial" w:hAnsi="Arial" w:cs="Arial"/>
          <w:b/>
          <w:sz w:val="18"/>
          <w:szCs w:val="18"/>
        </w:rPr>
        <w:t>0</w:t>
      </w:r>
      <w:r w:rsidRPr="00D33AA7">
        <w:rPr>
          <w:rFonts w:ascii="Arial" w:hAnsi="Arial" w:cs="Arial"/>
          <w:b/>
          <w:sz w:val="18"/>
          <w:szCs w:val="18"/>
        </w:rPr>
        <w:t>:</w:t>
      </w:r>
      <w:r w:rsidR="00C2029F" w:rsidRPr="00D33AA7">
        <w:rPr>
          <w:rFonts w:ascii="Arial" w:hAnsi="Arial" w:cs="Arial"/>
          <w:b/>
          <w:sz w:val="18"/>
          <w:szCs w:val="18"/>
        </w:rPr>
        <w:t>3</w:t>
      </w:r>
      <w:r w:rsidRPr="00D33AA7">
        <w:rPr>
          <w:rFonts w:ascii="Arial" w:hAnsi="Arial" w:cs="Arial"/>
          <w:b/>
          <w:sz w:val="18"/>
          <w:szCs w:val="18"/>
        </w:rPr>
        <w:t xml:space="preserve">0 dokonano otwarcia ofert w postępowaniu prowadzonym w trybie przetargu nieograniczonego na: </w:t>
      </w:r>
      <w:r w:rsidR="00AD055E">
        <w:rPr>
          <w:rFonts w:ascii="Arial" w:hAnsi="Arial" w:cs="Arial"/>
          <w:b/>
          <w:sz w:val="18"/>
          <w:szCs w:val="18"/>
        </w:rPr>
        <w:t>sukcesywną sprzedaż z dostawą</w:t>
      </w:r>
      <w:r w:rsidR="00C147B6">
        <w:rPr>
          <w:rFonts w:ascii="Arial" w:hAnsi="Arial" w:cs="Arial"/>
          <w:b/>
          <w:sz w:val="18"/>
          <w:szCs w:val="18"/>
        </w:rPr>
        <w:t xml:space="preserve"> niestandardowych dla Zamawiającego</w:t>
      </w:r>
      <w:r w:rsidR="00AD055E">
        <w:rPr>
          <w:rFonts w:ascii="Arial" w:hAnsi="Arial" w:cs="Arial"/>
          <w:b/>
          <w:sz w:val="18"/>
          <w:szCs w:val="18"/>
        </w:rPr>
        <w:t xml:space="preserve"> laptopów, komputerów i</w:t>
      </w:r>
      <w:r w:rsidR="00C147B6">
        <w:rPr>
          <w:rFonts w:ascii="Arial" w:hAnsi="Arial" w:cs="Arial"/>
          <w:b/>
          <w:sz w:val="18"/>
          <w:szCs w:val="18"/>
        </w:rPr>
        <w:t> </w:t>
      </w:r>
      <w:r w:rsidR="00AD055E">
        <w:rPr>
          <w:rFonts w:ascii="Arial" w:hAnsi="Arial" w:cs="Arial"/>
          <w:b/>
          <w:sz w:val="18"/>
          <w:szCs w:val="18"/>
        </w:rPr>
        <w:t>tabletów przez okres 12 miesięcy z prawem opcji</w:t>
      </w:r>
      <w:r w:rsidR="00383BD4" w:rsidRPr="00D33AA7">
        <w:rPr>
          <w:rFonts w:ascii="Arial" w:hAnsi="Arial" w:cs="Arial"/>
          <w:b/>
          <w:sz w:val="18"/>
          <w:szCs w:val="18"/>
        </w:rPr>
        <w:t>.</w:t>
      </w:r>
    </w:p>
    <w:p w14:paraId="516B36BD" w14:textId="77777777" w:rsidR="00383BD4" w:rsidRDefault="00383BD4" w:rsidP="00383BD4">
      <w:pPr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191FD032" w14:textId="3C74B547"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proofErr w:type="spellStart"/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>t.j</w:t>
      </w:r>
      <w:proofErr w:type="spellEnd"/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. 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4D5712">
        <w:rPr>
          <w:rFonts w:ascii="Arial" w:hAnsi="Arial" w:cs="Arial"/>
          <w:b/>
          <w:bCs/>
          <w:iCs/>
          <w:sz w:val="18"/>
          <w:szCs w:val="18"/>
          <w:lang w:eastAsia="x-none"/>
        </w:rPr>
        <w:t>6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poz. </w:t>
      </w:r>
      <w:r w:rsidR="004D5712">
        <w:rPr>
          <w:rFonts w:ascii="Arial" w:hAnsi="Arial" w:cs="Arial"/>
          <w:b/>
          <w:bCs/>
          <w:iCs/>
          <w:sz w:val="18"/>
          <w:szCs w:val="18"/>
          <w:lang w:eastAsia="x-none"/>
        </w:rPr>
        <w:t>793</w:t>
      </w:r>
      <w:r w:rsidR="00383BD4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ze zm.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4264E7">
        <w:rPr>
          <w:rFonts w:ascii="Arial" w:hAnsi="Arial" w:cs="Arial"/>
          <w:b/>
          <w:sz w:val="18"/>
          <w:szCs w:val="18"/>
        </w:rPr>
        <w:t>następujące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6517FC">
        <w:rPr>
          <w:rFonts w:ascii="Arial" w:hAnsi="Arial" w:cs="Arial"/>
          <w:b/>
          <w:sz w:val="18"/>
          <w:szCs w:val="18"/>
        </w:rPr>
        <w:t>ofert</w:t>
      </w:r>
      <w:r w:rsidR="00F94FF1">
        <w:rPr>
          <w:rFonts w:ascii="Arial" w:hAnsi="Arial" w:cs="Arial"/>
          <w:b/>
          <w:sz w:val="18"/>
          <w:szCs w:val="18"/>
        </w:rPr>
        <w:t>y</w:t>
      </w:r>
      <w:r w:rsidRPr="006517FC">
        <w:rPr>
          <w:rFonts w:ascii="Arial" w:hAnsi="Arial" w:cs="Arial"/>
          <w:b/>
          <w:sz w:val="18"/>
          <w:szCs w:val="18"/>
        </w:rPr>
        <w:t>:</w:t>
      </w:r>
    </w:p>
    <w:p w14:paraId="7482D857" w14:textId="77777777"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14:paraId="5AB27B10" w14:textId="77777777" w:rsidR="00F94FF1" w:rsidRPr="00C846B5" w:rsidRDefault="006164F0" w:rsidP="00C846B5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14:paraId="0C27FF97" w14:textId="3FFB3146" w:rsidR="000875A7" w:rsidRDefault="000875A7" w:rsidP="00600C7E">
      <w:pPr>
        <w:spacing w:after="120"/>
        <w:jc w:val="center"/>
        <w:rPr>
          <w:rFonts w:ascii="Arial" w:hAnsi="Arial" w:cs="Arial"/>
          <w:b/>
          <w:bCs/>
          <w:u w:val="single"/>
        </w:rPr>
      </w:pPr>
    </w:p>
    <w:tbl>
      <w:tblPr>
        <w:tblW w:w="10206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2983"/>
        <w:gridCol w:w="1637"/>
        <w:gridCol w:w="1637"/>
        <w:gridCol w:w="1637"/>
        <w:gridCol w:w="1637"/>
      </w:tblGrid>
      <w:tr w:rsidR="004D5712" w:rsidRPr="00F74E94" w14:paraId="13F8BD7E" w14:textId="7595E9AA" w:rsidTr="00C147B6">
        <w:trPr>
          <w:cantSplit/>
          <w:trHeight w:val="486"/>
        </w:trPr>
        <w:tc>
          <w:tcPr>
            <w:tcW w:w="675" w:type="dxa"/>
            <w:vAlign w:val="center"/>
          </w:tcPr>
          <w:p w14:paraId="6BAF600C" w14:textId="774334F5" w:rsidR="004D5712" w:rsidRPr="00F74E94" w:rsidRDefault="004D5712" w:rsidP="00821E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Nr oferty</w:t>
            </w:r>
          </w:p>
        </w:tc>
        <w:tc>
          <w:tcPr>
            <w:tcW w:w="2983" w:type="dxa"/>
            <w:vAlign w:val="center"/>
          </w:tcPr>
          <w:p w14:paraId="4204A91D" w14:textId="77777777" w:rsidR="004D5712" w:rsidRPr="00F74E94" w:rsidRDefault="004D5712" w:rsidP="00821EE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1637" w:type="dxa"/>
            <w:vAlign w:val="center"/>
          </w:tcPr>
          <w:p w14:paraId="47D8A802" w14:textId="77777777" w:rsidR="004D5712" w:rsidRPr="00F74E94" w:rsidRDefault="004D5712" w:rsidP="00821EE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637" w:type="dxa"/>
            <w:vAlign w:val="center"/>
          </w:tcPr>
          <w:p w14:paraId="5DB232D6" w14:textId="77777777" w:rsidR="004D5712" w:rsidRPr="00F74E94" w:rsidRDefault="004D5712" w:rsidP="00821EE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realizacji</w:t>
            </w:r>
          </w:p>
        </w:tc>
        <w:tc>
          <w:tcPr>
            <w:tcW w:w="1637" w:type="dxa"/>
            <w:vAlign w:val="center"/>
          </w:tcPr>
          <w:p w14:paraId="18551AFB" w14:textId="77777777" w:rsidR="004D5712" w:rsidRPr="00F74E94" w:rsidRDefault="004D5712" w:rsidP="00821EE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Termin płatności</w:t>
            </w:r>
          </w:p>
        </w:tc>
        <w:tc>
          <w:tcPr>
            <w:tcW w:w="1637" w:type="dxa"/>
            <w:vAlign w:val="center"/>
          </w:tcPr>
          <w:p w14:paraId="13322735" w14:textId="79F2D823" w:rsidR="004D5712" w:rsidRDefault="00C147B6" w:rsidP="00C147B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Kryterium środowiskowe</w:t>
            </w:r>
          </w:p>
        </w:tc>
      </w:tr>
      <w:tr w:rsidR="004D5712" w:rsidRPr="00F74E94" w14:paraId="7B13B006" w14:textId="0616C6E4" w:rsidTr="00C147B6">
        <w:trPr>
          <w:cantSplit/>
          <w:trHeight w:hRule="exact" w:val="667"/>
        </w:trPr>
        <w:tc>
          <w:tcPr>
            <w:tcW w:w="675" w:type="dxa"/>
            <w:vAlign w:val="center"/>
          </w:tcPr>
          <w:p w14:paraId="488A47FD" w14:textId="3AFAEA94" w:rsidR="004D5712" w:rsidRPr="00600C7E" w:rsidRDefault="004D5712" w:rsidP="00821EE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983" w:type="dxa"/>
            <w:vAlign w:val="center"/>
          </w:tcPr>
          <w:p w14:paraId="0FE23911" w14:textId="77777777" w:rsidR="004D5712" w:rsidRDefault="004D5712" w:rsidP="00821E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Bechtle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Direct Polska Sp. z o.o.</w:t>
            </w:r>
          </w:p>
          <w:p w14:paraId="5F92A646" w14:textId="1707E1DF" w:rsidR="004D5712" w:rsidRDefault="004D5712" w:rsidP="00821E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Krakowska 29, 50-424 Wrocław</w:t>
            </w:r>
          </w:p>
          <w:p w14:paraId="3D032D49" w14:textId="59901CF9" w:rsidR="004D5712" w:rsidRPr="005E0322" w:rsidRDefault="004D5712" w:rsidP="00821E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8992687374</w:t>
            </w:r>
          </w:p>
        </w:tc>
        <w:tc>
          <w:tcPr>
            <w:tcW w:w="1637" w:type="dxa"/>
            <w:vAlign w:val="center"/>
          </w:tcPr>
          <w:p w14:paraId="3DED1ECA" w14:textId="369E20A6" w:rsidR="004D5712" w:rsidRPr="00C867DC" w:rsidRDefault="00C147B6" w:rsidP="00821EE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1 421 302,00</w:t>
            </w:r>
          </w:p>
        </w:tc>
        <w:tc>
          <w:tcPr>
            <w:tcW w:w="1637" w:type="dxa"/>
            <w:vAlign w:val="center"/>
          </w:tcPr>
          <w:p w14:paraId="4CC2F9FB" w14:textId="1CAE7971" w:rsidR="004D5712" w:rsidRPr="00C867DC" w:rsidRDefault="004D5712" w:rsidP="00821EE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14 dni</w:t>
            </w:r>
          </w:p>
        </w:tc>
        <w:tc>
          <w:tcPr>
            <w:tcW w:w="1637" w:type="dxa"/>
            <w:vAlign w:val="center"/>
          </w:tcPr>
          <w:p w14:paraId="6EFD00C6" w14:textId="333E3472" w:rsidR="004D5712" w:rsidRPr="00C867DC" w:rsidRDefault="004D5712" w:rsidP="00821EE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21 dni</w:t>
            </w:r>
          </w:p>
        </w:tc>
        <w:tc>
          <w:tcPr>
            <w:tcW w:w="1637" w:type="dxa"/>
            <w:vAlign w:val="center"/>
          </w:tcPr>
          <w:p w14:paraId="32D8D9DE" w14:textId="6DD685B3" w:rsidR="004D5712" w:rsidRDefault="00C147B6" w:rsidP="00C147B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</w:tr>
      <w:tr w:rsidR="004D5712" w:rsidRPr="00F74E94" w14:paraId="29DC4BB4" w14:textId="442AE69A" w:rsidTr="00C147B6">
        <w:trPr>
          <w:cantSplit/>
          <w:trHeight w:hRule="exact" w:val="667"/>
        </w:trPr>
        <w:tc>
          <w:tcPr>
            <w:tcW w:w="675" w:type="dxa"/>
            <w:vAlign w:val="center"/>
          </w:tcPr>
          <w:p w14:paraId="610D6F8A" w14:textId="03510067" w:rsidR="004D5712" w:rsidRDefault="004D5712" w:rsidP="0047222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983" w:type="dxa"/>
            <w:vAlign w:val="center"/>
          </w:tcPr>
          <w:p w14:paraId="48E97654" w14:textId="77777777" w:rsidR="004D5712" w:rsidRDefault="004D5712" w:rsidP="004722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iSpot Poland Sp. z o.o.</w:t>
            </w:r>
          </w:p>
          <w:p w14:paraId="6CEAAAF7" w14:textId="77777777" w:rsidR="004D5712" w:rsidRDefault="004D5712" w:rsidP="004722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Puławska 2, 02-566 Warszawa</w:t>
            </w:r>
          </w:p>
          <w:p w14:paraId="5B7CE649" w14:textId="1698EFB5" w:rsidR="004D5712" w:rsidRDefault="004D5712" w:rsidP="004722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5272710089</w:t>
            </w:r>
          </w:p>
        </w:tc>
        <w:tc>
          <w:tcPr>
            <w:tcW w:w="1637" w:type="dxa"/>
            <w:vAlign w:val="center"/>
          </w:tcPr>
          <w:p w14:paraId="619B6099" w14:textId="17A1323D" w:rsidR="004D5712" w:rsidRDefault="00C147B6" w:rsidP="0047222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1 431 486,80</w:t>
            </w:r>
          </w:p>
        </w:tc>
        <w:tc>
          <w:tcPr>
            <w:tcW w:w="1637" w:type="dxa"/>
            <w:vAlign w:val="center"/>
          </w:tcPr>
          <w:p w14:paraId="20D5C4DF" w14:textId="2248C240" w:rsidR="004D5712" w:rsidRDefault="004D5712" w:rsidP="0047222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14 dni</w:t>
            </w:r>
          </w:p>
        </w:tc>
        <w:tc>
          <w:tcPr>
            <w:tcW w:w="1637" w:type="dxa"/>
            <w:vAlign w:val="center"/>
          </w:tcPr>
          <w:p w14:paraId="43EE5915" w14:textId="5C50E46B" w:rsidR="004D5712" w:rsidRDefault="004D5712" w:rsidP="0047222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21 dni</w:t>
            </w:r>
          </w:p>
        </w:tc>
        <w:tc>
          <w:tcPr>
            <w:tcW w:w="1637" w:type="dxa"/>
            <w:vAlign w:val="center"/>
          </w:tcPr>
          <w:p w14:paraId="3CDD6A54" w14:textId="2DC86830" w:rsidR="004D5712" w:rsidRDefault="00C147B6" w:rsidP="00C147B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</w:tr>
      <w:tr w:rsidR="004D5712" w:rsidRPr="00F74E94" w14:paraId="591AA7E6" w14:textId="016BAF49" w:rsidTr="00C147B6">
        <w:trPr>
          <w:cantSplit/>
          <w:trHeight w:hRule="exact" w:val="667"/>
        </w:trPr>
        <w:tc>
          <w:tcPr>
            <w:tcW w:w="675" w:type="dxa"/>
            <w:vAlign w:val="center"/>
          </w:tcPr>
          <w:p w14:paraId="3AC8C3EC" w14:textId="6EA81AD0" w:rsidR="004D5712" w:rsidRDefault="004D5712" w:rsidP="0047222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2983" w:type="dxa"/>
            <w:vAlign w:val="center"/>
          </w:tcPr>
          <w:p w14:paraId="59C5D4C8" w14:textId="77777777" w:rsidR="004D5712" w:rsidRDefault="004D5712" w:rsidP="004722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Eurotel S.A.</w:t>
            </w:r>
          </w:p>
          <w:p w14:paraId="3E9D8031" w14:textId="61BF9430" w:rsidR="004D5712" w:rsidRDefault="004D5712" w:rsidP="004722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Kartuska 391, 80-125 Gdańsk</w:t>
            </w:r>
          </w:p>
          <w:p w14:paraId="4310FC85" w14:textId="2B071428" w:rsidR="004D5712" w:rsidRDefault="004D5712" w:rsidP="004722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5861584525</w:t>
            </w:r>
          </w:p>
        </w:tc>
        <w:tc>
          <w:tcPr>
            <w:tcW w:w="1637" w:type="dxa"/>
            <w:vAlign w:val="center"/>
          </w:tcPr>
          <w:p w14:paraId="7DB4453E" w14:textId="66D58988" w:rsidR="004D5712" w:rsidRDefault="00C147B6" w:rsidP="0047222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1 337 183,10</w:t>
            </w:r>
          </w:p>
        </w:tc>
        <w:tc>
          <w:tcPr>
            <w:tcW w:w="1637" w:type="dxa"/>
            <w:vAlign w:val="center"/>
          </w:tcPr>
          <w:p w14:paraId="07D14DF1" w14:textId="5B2646CC" w:rsidR="004D5712" w:rsidRDefault="004D5712" w:rsidP="0047222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14 dni</w:t>
            </w:r>
          </w:p>
        </w:tc>
        <w:tc>
          <w:tcPr>
            <w:tcW w:w="1637" w:type="dxa"/>
            <w:vAlign w:val="center"/>
          </w:tcPr>
          <w:p w14:paraId="03A7D81E" w14:textId="6676E616" w:rsidR="004D5712" w:rsidRDefault="004D5712" w:rsidP="0047222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21 dni</w:t>
            </w:r>
          </w:p>
        </w:tc>
        <w:tc>
          <w:tcPr>
            <w:tcW w:w="1637" w:type="dxa"/>
            <w:vAlign w:val="center"/>
          </w:tcPr>
          <w:p w14:paraId="1B3037D2" w14:textId="4EF87487" w:rsidR="004D5712" w:rsidRDefault="00C147B6" w:rsidP="00C147B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Tak</w:t>
            </w:r>
          </w:p>
        </w:tc>
      </w:tr>
    </w:tbl>
    <w:p w14:paraId="0822B44A" w14:textId="77777777" w:rsidR="00ED7EA9" w:rsidRPr="00D82C20" w:rsidRDefault="00ED7EA9" w:rsidP="006517FC">
      <w:pPr>
        <w:pStyle w:val="Tekstpodstawowy"/>
        <w:jc w:val="left"/>
        <w:rPr>
          <w:rFonts w:cs="Arial"/>
          <w:sz w:val="18"/>
          <w:szCs w:val="18"/>
        </w:rPr>
      </w:pPr>
    </w:p>
    <w:p w14:paraId="35C14A00" w14:textId="77777777" w:rsidR="00F65AA2" w:rsidRDefault="00F65AA2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p w14:paraId="5340C594" w14:textId="77777777" w:rsidR="00ED7EA9" w:rsidRPr="00D82C20" w:rsidRDefault="00ED7EA9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p w14:paraId="76E8A7F6" w14:textId="71543B81" w:rsidR="006517FC" w:rsidRDefault="006517FC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  <w:r w:rsidRPr="006517FC">
        <w:rPr>
          <w:rFonts w:cs="Arial"/>
          <w:b/>
          <w:sz w:val="18"/>
          <w:szCs w:val="18"/>
          <w:u w:val="single"/>
        </w:rPr>
        <w:t xml:space="preserve">Kryterium wyboru ofert: </w:t>
      </w:r>
    </w:p>
    <w:p w14:paraId="56808978" w14:textId="77777777" w:rsidR="00600C7E" w:rsidRPr="00600C7E" w:rsidRDefault="00600C7E" w:rsidP="006517FC">
      <w:pPr>
        <w:pStyle w:val="Tekstpodstawowy"/>
        <w:jc w:val="left"/>
        <w:rPr>
          <w:rFonts w:cs="Arial"/>
          <w:b/>
          <w:sz w:val="14"/>
          <w:szCs w:val="14"/>
          <w:u w:val="single"/>
        </w:rPr>
      </w:pPr>
    </w:p>
    <w:tbl>
      <w:tblPr>
        <w:tblW w:w="0" w:type="auto"/>
        <w:tblInd w:w="521" w:type="dxa"/>
        <w:tblLayout w:type="fixed"/>
        <w:tblLook w:val="04A0" w:firstRow="1" w:lastRow="0" w:firstColumn="1" w:lastColumn="0" w:noHBand="0" w:noVBand="1"/>
      </w:tblPr>
      <w:tblGrid>
        <w:gridCol w:w="891"/>
        <w:gridCol w:w="5457"/>
        <w:gridCol w:w="1922"/>
      </w:tblGrid>
      <w:tr w:rsidR="00600C7E" w:rsidRPr="00600C7E" w14:paraId="544CF486" w14:textId="77777777" w:rsidTr="001437C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1C26993D" w14:textId="77777777" w:rsidR="00600C7E" w:rsidRPr="00600C7E" w:rsidRDefault="00600C7E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0FD16812" w14:textId="219D988E" w:rsidR="00600C7E" w:rsidRPr="00600C7E" w:rsidRDefault="00600C7E" w:rsidP="00745B6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>Nazwa kryterium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6F9222C6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>Waga:</w:t>
            </w:r>
          </w:p>
        </w:tc>
      </w:tr>
      <w:tr w:rsidR="00600C7E" w:rsidRPr="00600C7E" w14:paraId="60484ABD" w14:textId="77777777" w:rsidTr="001437C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4D966B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904343" w14:textId="77777777" w:rsidR="00600C7E" w:rsidRPr="00600C7E" w:rsidRDefault="00600C7E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714A9D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60%</w:t>
            </w:r>
          </w:p>
        </w:tc>
      </w:tr>
      <w:tr w:rsidR="00600C7E" w:rsidRPr="00600C7E" w14:paraId="52335D51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682F78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F1DD45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Termi</w:t>
            </w:r>
            <w:r w:rsidR="00745B66">
              <w:rPr>
                <w:rFonts w:cs="Arial"/>
                <w:sz w:val="18"/>
                <w:szCs w:val="18"/>
              </w:rPr>
              <w:t>n płatności faktury (P</w:t>
            </w:r>
            <w:r w:rsidRPr="00600C7E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C26F45" w14:textId="5A9CEDC1" w:rsidR="00600C7E" w:rsidRPr="00600C7E" w:rsidRDefault="00AD055E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1</w:t>
            </w:r>
            <w:r w:rsidR="00C147B6">
              <w:rPr>
                <w:rFonts w:eastAsia="Arial" w:cs="Arial"/>
                <w:sz w:val="18"/>
                <w:szCs w:val="18"/>
              </w:rPr>
              <w:t>0</w:t>
            </w:r>
            <w:r w:rsidR="00600C7E" w:rsidRPr="00600C7E">
              <w:rPr>
                <w:rFonts w:eastAsia="Arial" w:cs="Arial"/>
                <w:sz w:val="18"/>
                <w:szCs w:val="18"/>
              </w:rPr>
              <w:t>%</w:t>
            </w:r>
          </w:p>
        </w:tc>
      </w:tr>
      <w:tr w:rsidR="00600C7E" w:rsidRPr="00600C7E" w14:paraId="51E41413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8FCF8F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1A6058" w14:textId="77777777" w:rsidR="00600C7E" w:rsidRPr="00600C7E" w:rsidRDefault="00745B66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Termin realizacji dostawy (D)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EEB6B5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eastAsia="Arial" w:cs="Arial"/>
                <w:sz w:val="18"/>
                <w:szCs w:val="18"/>
              </w:rPr>
              <w:t>20</w:t>
            </w:r>
            <w:r w:rsidRPr="00600C7E">
              <w:rPr>
                <w:rFonts w:cs="Arial"/>
                <w:sz w:val="18"/>
                <w:szCs w:val="18"/>
              </w:rPr>
              <w:t>%</w:t>
            </w:r>
          </w:p>
        </w:tc>
      </w:tr>
      <w:tr w:rsidR="00AD055E" w:rsidRPr="00600C7E" w14:paraId="7618ACDC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329981" w14:textId="77777777" w:rsidR="00AD055E" w:rsidRPr="00600C7E" w:rsidRDefault="00AD055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37E8F1" w14:textId="79CA00E2" w:rsidR="00AD055E" w:rsidRPr="00600C7E" w:rsidRDefault="00AD055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Kryterium środowiskowe (Ś)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041CA" w14:textId="6443831F" w:rsidR="00AD055E" w:rsidRPr="00600C7E" w:rsidRDefault="00C147B6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10</w:t>
            </w:r>
            <w:r w:rsidR="00AD055E">
              <w:rPr>
                <w:rFonts w:eastAsia="Arial" w:cs="Arial"/>
                <w:sz w:val="18"/>
                <w:szCs w:val="18"/>
              </w:rPr>
              <w:t>%</w:t>
            </w:r>
          </w:p>
        </w:tc>
      </w:tr>
    </w:tbl>
    <w:p w14:paraId="35E2F0F9" w14:textId="77777777" w:rsidR="00600C7E" w:rsidRPr="00600C7E" w:rsidRDefault="00600C7E" w:rsidP="006517FC">
      <w:pPr>
        <w:pStyle w:val="Tekstpodstawowy"/>
        <w:jc w:val="left"/>
        <w:rPr>
          <w:rFonts w:cs="Arial"/>
          <w:b/>
          <w:sz w:val="14"/>
          <w:szCs w:val="14"/>
          <w:u w:val="single"/>
        </w:rPr>
      </w:pPr>
    </w:p>
    <w:p w14:paraId="5E4352A7" w14:textId="77777777" w:rsidR="006164F0" w:rsidRPr="00F74E94" w:rsidRDefault="006164F0" w:rsidP="00600C7E">
      <w:pPr>
        <w:rPr>
          <w:rFonts w:ascii="Arial" w:hAnsi="Arial" w:cs="Arial"/>
          <w:sz w:val="18"/>
          <w:szCs w:val="18"/>
        </w:rPr>
      </w:pPr>
    </w:p>
    <w:p w14:paraId="7D065DB2" w14:textId="50C07CC0" w:rsidR="009D2473" w:rsidRPr="004751F1" w:rsidRDefault="006164F0" w:rsidP="006517FC">
      <w:pPr>
        <w:rPr>
          <w:rFonts w:ascii="Arial" w:hAnsi="Arial" w:cs="Arial"/>
          <w:b/>
          <w:sz w:val="18"/>
          <w:szCs w:val="18"/>
        </w:rPr>
      </w:pPr>
      <w:r w:rsidRPr="004751F1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</w:t>
      </w:r>
      <w:r w:rsidR="00AD055E">
        <w:rPr>
          <w:rFonts w:ascii="Arial" w:hAnsi="Arial" w:cs="Arial"/>
          <w:b/>
          <w:sz w:val="18"/>
          <w:szCs w:val="18"/>
        </w:rPr>
        <w:t>1.</w:t>
      </w:r>
      <w:r w:rsidR="004D5712">
        <w:rPr>
          <w:rFonts w:ascii="Arial" w:hAnsi="Arial" w:cs="Arial"/>
          <w:b/>
          <w:sz w:val="18"/>
          <w:szCs w:val="18"/>
        </w:rPr>
        <w:t>400</w:t>
      </w:r>
      <w:r w:rsidR="00AD055E">
        <w:rPr>
          <w:rFonts w:ascii="Arial" w:hAnsi="Arial" w:cs="Arial"/>
          <w:b/>
          <w:sz w:val="18"/>
          <w:szCs w:val="18"/>
        </w:rPr>
        <w:t xml:space="preserve">.000,00 </w:t>
      </w:r>
      <w:r w:rsidR="009D2473" w:rsidRPr="004751F1">
        <w:rPr>
          <w:rFonts w:ascii="Arial" w:hAnsi="Arial" w:cs="Arial"/>
          <w:b/>
          <w:sz w:val="18"/>
          <w:szCs w:val="18"/>
        </w:rPr>
        <w:t>zł brutto</w:t>
      </w:r>
    </w:p>
    <w:sectPr w:rsidR="009D2473" w:rsidRPr="004751F1" w:rsidSect="00E9483D">
      <w:headerReference w:type="default" r:id="rId8"/>
      <w:pgSz w:w="11907" w:h="16840" w:code="9"/>
      <w:pgMar w:top="1055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9FCE0" w14:textId="77777777" w:rsidR="00FF51D3" w:rsidRDefault="00FF51D3" w:rsidP="00F74E94">
      <w:r>
        <w:separator/>
      </w:r>
    </w:p>
  </w:endnote>
  <w:endnote w:type="continuationSeparator" w:id="0">
    <w:p w14:paraId="3D31B734" w14:textId="77777777" w:rsidR="00FF51D3" w:rsidRDefault="00FF51D3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33B56" w14:textId="77777777" w:rsidR="00FF51D3" w:rsidRDefault="00FF51D3" w:rsidP="00F74E94">
      <w:r>
        <w:separator/>
      </w:r>
    </w:p>
  </w:footnote>
  <w:footnote w:type="continuationSeparator" w:id="0">
    <w:p w14:paraId="79C820EF" w14:textId="77777777" w:rsidR="00FF51D3" w:rsidRDefault="00FF51D3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C2DA0" w14:textId="7E3BCE8E"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</w:t>
    </w:r>
    <w:r w:rsidR="00745B66">
      <w:rPr>
        <w:rFonts w:ascii="Arial" w:hAnsi="Arial" w:cs="Arial"/>
        <w:sz w:val="16"/>
        <w:szCs w:val="16"/>
      </w:rPr>
      <w:t>3</w:t>
    </w:r>
    <w:r w:rsidR="00AD055E">
      <w:rPr>
        <w:rFonts w:ascii="Arial" w:hAnsi="Arial" w:cs="Arial"/>
        <w:sz w:val="16"/>
        <w:szCs w:val="16"/>
      </w:rPr>
      <w:t>/</w:t>
    </w:r>
    <w:r w:rsidR="004D5712">
      <w:rPr>
        <w:rFonts w:ascii="Arial" w:hAnsi="Arial" w:cs="Arial"/>
        <w:sz w:val="16"/>
        <w:szCs w:val="16"/>
      </w:rPr>
      <w:t>8981/26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61E4EB0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732464246">
    <w:abstractNumId w:val="0"/>
  </w:num>
  <w:num w:numId="2" w16cid:durableId="1327628344">
    <w:abstractNumId w:val="0"/>
    <w:lvlOverride w:ilvl="0">
      <w:startOverride w:val="1"/>
    </w:lvlOverride>
  </w:num>
  <w:num w:numId="3" w16cid:durableId="132060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17A5"/>
    <w:rsid w:val="00004CE6"/>
    <w:rsid w:val="00010C16"/>
    <w:rsid w:val="000414B2"/>
    <w:rsid w:val="00046562"/>
    <w:rsid w:val="000521ED"/>
    <w:rsid w:val="000729DE"/>
    <w:rsid w:val="00073EA2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437CA"/>
    <w:rsid w:val="001652D3"/>
    <w:rsid w:val="001709DF"/>
    <w:rsid w:val="001746DF"/>
    <w:rsid w:val="001812FB"/>
    <w:rsid w:val="00182944"/>
    <w:rsid w:val="00184C8B"/>
    <w:rsid w:val="001855DC"/>
    <w:rsid w:val="00192C8A"/>
    <w:rsid w:val="001A5D02"/>
    <w:rsid w:val="001D4B77"/>
    <w:rsid w:val="002139F3"/>
    <w:rsid w:val="00213E8F"/>
    <w:rsid w:val="0022323E"/>
    <w:rsid w:val="00232D90"/>
    <w:rsid w:val="00247312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3BD4"/>
    <w:rsid w:val="003841BA"/>
    <w:rsid w:val="003A61E9"/>
    <w:rsid w:val="003B5AE0"/>
    <w:rsid w:val="003E65AF"/>
    <w:rsid w:val="00402813"/>
    <w:rsid w:val="0041229F"/>
    <w:rsid w:val="0042250B"/>
    <w:rsid w:val="004264E7"/>
    <w:rsid w:val="0044153A"/>
    <w:rsid w:val="00447112"/>
    <w:rsid w:val="00465938"/>
    <w:rsid w:val="00472229"/>
    <w:rsid w:val="004751F1"/>
    <w:rsid w:val="004D5712"/>
    <w:rsid w:val="004E05F3"/>
    <w:rsid w:val="005100AA"/>
    <w:rsid w:val="005102D4"/>
    <w:rsid w:val="00520E6D"/>
    <w:rsid w:val="00521BDC"/>
    <w:rsid w:val="005545DB"/>
    <w:rsid w:val="00583F9B"/>
    <w:rsid w:val="00584BC8"/>
    <w:rsid w:val="005A5F1C"/>
    <w:rsid w:val="005A770F"/>
    <w:rsid w:val="005D69A5"/>
    <w:rsid w:val="005F79C7"/>
    <w:rsid w:val="00600C7E"/>
    <w:rsid w:val="00607F39"/>
    <w:rsid w:val="006164F0"/>
    <w:rsid w:val="00624318"/>
    <w:rsid w:val="00640395"/>
    <w:rsid w:val="006506DA"/>
    <w:rsid w:val="006517FC"/>
    <w:rsid w:val="0067262D"/>
    <w:rsid w:val="00674671"/>
    <w:rsid w:val="006771C2"/>
    <w:rsid w:val="00691811"/>
    <w:rsid w:val="00694913"/>
    <w:rsid w:val="006A0A28"/>
    <w:rsid w:val="006A0BEF"/>
    <w:rsid w:val="006B4E4D"/>
    <w:rsid w:val="006C4699"/>
    <w:rsid w:val="006D0229"/>
    <w:rsid w:val="00707993"/>
    <w:rsid w:val="00724271"/>
    <w:rsid w:val="00735C11"/>
    <w:rsid w:val="00745B66"/>
    <w:rsid w:val="007532C9"/>
    <w:rsid w:val="00766307"/>
    <w:rsid w:val="007724FD"/>
    <w:rsid w:val="0078452A"/>
    <w:rsid w:val="007C405E"/>
    <w:rsid w:val="007C4D80"/>
    <w:rsid w:val="007E5E89"/>
    <w:rsid w:val="007E6821"/>
    <w:rsid w:val="007F5BFD"/>
    <w:rsid w:val="00803428"/>
    <w:rsid w:val="0083650A"/>
    <w:rsid w:val="00861436"/>
    <w:rsid w:val="00881C51"/>
    <w:rsid w:val="008C2DE9"/>
    <w:rsid w:val="008E714C"/>
    <w:rsid w:val="008E7A9C"/>
    <w:rsid w:val="008F4902"/>
    <w:rsid w:val="0090486E"/>
    <w:rsid w:val="00925D95"/>
    <w:rsid w:val="00941C00"/>
    <w:rsid w:val="00946B62"/>
    <w:rsid w:val="009562CD"/>
    <w:rsid w:val="00971ADC"/>
    <w:rsid w:val="00984D15"/>
    <w:rsid w:val="009A37D2"/>
    <w:rsid w:val="009B3A44"/>
    <w:rsid w:val="009D0A5C"/>
    <w:rsid w:val="009D2473"/>
    <w:rsid w:val="009D4C73"/>
    <w:rsid w:val="009E3115"/>
    <w:rsid w:val="009F4939"/>
    <w:rsid w:val="00A04FB6"/>
    <w:rsid w:val="00A14BFA"/>
    <w:rsid w:val="00A26EF3"/>
    <w:rsid w:val="00A32F8E"/>
    <w:rsid w:val="00A35986"/>
    <w:rsid w:val="00A44E2E"/>
    <w:rsid w:val="00A50743"/>
    <w:rsid w:val="00A54603"/>
    <w:rsid w:val="00A82BF8"/>
    <w:rsid w:val="00AA275E"/>
    <w:rsid w:val="00AD055E"/>
    <w:rsid w:val="00AD1E92"/>
    <w:rsid w:val="00AF4273"/>
    <w:rsid w:val="00B22423"/>
    <w:rsid w:val="00B50DAB"/>
    <w:rsid w:val="00B5675F"/>
    <w:rsid w:val="00B9597D"/>
    <w:rsid w:val="00BA659F"/>
    <w:rsid w:val="00BB345D"/>
    <w:rsid w:val="00BB7D99"/>
    <w:rsid w:val="00BD4851"/>
    <w:rsid w:val="00BE6888"/>
    <w:rsid w:val="00BF7CAB"/>
    <w:rsid w:val="00C0253C"/>
    <w:rsid w:val="00C147B6"/>
    <w:rsid w:val="00C1621A"/>
    <w:rsid w:val="00C173FA"/>
    <w:rsid w:val="00C2029F"/>
    <w:rsid w:val="00C22EA3"/>
    <w:rsid w:val="00C44EB4"/>
    <w:rsid w:val="00C500D6"/>
    <w:rsid w:val="00C5061F"/>
    <w:rsid w:val="00C522A4"/>
    <w:rsid w:val="00C54E73"/>
    <w:rsid w:val="00C74A0C"/>
    <w:rsid w:val="00C8013E"/>
    <w:rsid w:val="00C846B5"/>
    <w:rsid w:val="00C867DC"/>
    <w:rsid w:val="00C86B86"/>
    <w:rsid w:val="00CB4F03"/>
    <w:rsid w:val="00CF0965"/>
    <w:rsid w:val="00D30263"/>
    <w:rsid w:val="00D31E1E"/>
    <w:rsid w:val="00D33AA7"/>
    <w:rsid w:val="00D41C75"/>
    <w:rsid w:val="00D6757A"/>
    <w:rsid w:val="00D67FD6"/>
    <w:rsid w:val="00D732C8"/>
    <w:rsid w:val="00D82C20"/>
    <w:rsid w:val="00D833B2"/>
    <w:rsid w:val="00D953BE"/>
    <w:rsid w:val="00DA79EB"/>
    <w:rsid w:val="00DD1080"/>
    <w:rsid w:val="00DD2259"/>
    <w:rsid w:val="00DD2629"/>
    <w:rsid w:val="00DD4D02"/>
    <w:rsid w:val="00DD4D07"/>
    <w:rsid w:val="00DF610B"/>
    <w:rsid w:val="00E444FA"/>
    <w:rsid w:val="00E61728"/>
    <w:rsid w:val="00E9483D"/>
    <w:rsid w:val="00EA0F60"/>
    <w:rsid w:val="00EA1C97"/>
    <w:rsid w:val="00EB0FE8"/>
    <w:rsid w:val="00EC0A20"/>
    <w:rsid w:val="00EC6DE4"/>
    <w:rsid w:val="00EC718D"/>
    <w:rsid w:val="00ED7EA9"/>
    <w:rsid w:val="00EF44E9"/>
    <w:rsid w:val="00F41EC5"/>
    <w:rsid w:val="00F5258C"/>
    <w:rsid w:val="00F65AA2"/>
    <w:rsid w:val="00F710B9"/>
    <w:rsid w:val="00F74E94"/>
    <w:rsid w:val="00F94FF1"/>
    <w:rsid w:val="00FB6B8A"/>
    <w:rsid w:val="00FD3BDE"/>
    <w:rsid w:val="00FE32CF"/>
    <w:rsid w:val="00FF51D3"/>
    <w:rsid w:val="00FF6FA0"/>
    <w:rsid w:val="00FF7BB8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4DA08"/>
  <w15:chartTrackingRefBased/>
  <w15:docId w15:val="{4DD36826-5510-4F9E-BE4E-F03E580F8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867DC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00C7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rsid w:val="00B22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22423"/>
  </w:style>
  <w:style w:type="character" w:customStyle="1" w:styleId="TekstkomentarzaZnak">
    <w:name w:val="Tekst komentarza Znak"/>
    <w:basedOn w:val="Domylnaczcionkaakapitu"/>
    <w:link w:val="Tekstkomentarza"/>
    <w:rsid w:val="00B22423"/>
  </w:style>
  <w:style w:type="paragraph" w:styleId="Tematkomentarza">
    <w:name w:val="annotation subject"/>
    <w:basedOn w:val="Tekstkomentarza"/>
    <w:next w:val="Tekstkomentarza"/>
    <w:link w:val="TematkomentarzaZnak"/>
    <w:rsid w:val="00B22423"/>
    <w:rPr>
      <w:b/>
      <w:bCs/>
    </w:rPr>
  </w:style>
  <w:style w:type="character" w:customStyle="1" w:styleId="TematkomentarzaZnak">
    <w:name w:val="Temat komentarza Znak"/>
    <w:link w:val="Tematkomentarza"/>
    <w:rsid w:val="00B22423"/>
    <w:rPr>
      <w:b/>
      <w:bCs/>
    </w:rPr>
  </w:style>
  <w:style w:type="character" w:customStyle="1" w:styleId="TekstpodstawowyZnak">
    <w:name w:val="Tekst podstawowy Znak"/>
    <w:link w:val="Tekstpodstawowy"/>
    <w:rsid w:val="00600C7E"/>
    <w:rPr>
      <w:rFonts w:ascii="Arial" w:hAnsi="Arial"/>
      <w:sz w:val="22"/>
    </w:rPr>
  </w:style>
  <w:style w:type="character" w:customStyle="1" w:styleId="Nagwek2Znak">
    <w:name w:val="Nagłówek 2 Znak"/>
    <w:link w:val="Nagwek2"/>
    <w:semiHidden/>
    <w:rsid w:val="00600C7E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CA146-EA82-4EBC-8A25-5398470B9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7</cp:revision>
  <cp:lastPrinted>2026-09-24T08:47:00Z</cp:lastPrinted>
  <dcterms:created xsi:type="dcterms:W3CDTF">2026-03-12T09:28:00Z</dcterms:created>
  <dcterms:modified xsi:type="dcterms:W3CDTF">2026-09-24T08:47:00Z</dcterms:modified>
</cp:coreProperties>
</file>