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F230B" w14:textId="77777777" w:rsidR="009432A1" w:rsidRPr="009432A1" w:rsidRDefault="00E17F2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17F29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17F29">
        <w:rPr>
          <w:rFonts w:ascii="Arial" w:hAnsi="Arial" w:cs="Arial"/>
          <w:sz w:val="24"/>
          <w:szCs w:val="24"/>
        </w:rPr>
        <w:t>2026-09-25</w:t>
      </w:r>
    </w:p>
    <w:p w14:paraId="226044A0" w14:textId="77777777" w:rsidR="009432A1" w:rsidRPr="009432A1" w:rsidRDefault="00E17F2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17F29">
        <w:rPr>
          <w:rFonts w:ascii="Arial" w:hAnsi="Arial" w:cs="Arial"/>
          <w:b/>
          <w:bCs/>
          <w:sz w:val="24"/>
          <w:szCs w:val="24"/>
        </w:rPr>
        <w:t>Gmina Gnojnik</w:t>
      </w:r>
    </w:p>
    <w:p w14:paraId="6235699E" w14:textId="77777777" w:rsidR="009432A1" w:rsidRPr="009432A1" w:rsidRDefault="00E17F2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17F29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17F29">
        <w:rPr>
          <w:rFonts w:ascii="Arial" w:hAnsi="Arial" w:cs="Arial"/>
          <w:sz w:val="24"/>
          <w:szCs w:val="24"/>
        </w:rPr>
        <w:t>363</w:t>
      </w:r>
    </w:p>
    <w:p w14:paraId="3621B4C8" w14:textId="77777777" w:rsidR="009432A1" w:rsidRPr="009432A1" w:rsidRDefault="00E17F29" w:rsidP="009432A1">
      <w:pPr>
        <w:rPr>
          <w:rFonts w:ascii="Arial" w:hAnsi="Arial" w:cs="Arial"/>
          <w:sz w:val="24"/>
          <w:szCs w:val="24"/>
        </w:rPr>
      </w:pPr>
      <w:r w:rsidRPr="00E17F29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17F29">
        <w:rPr>
          <w:rFonts w:ascii="Arial" w:hAnsi="Arial" w:cs="Arial"/>
          <w:sz w:val="24"/>
          <w:szCs w:val="24"/>
        </w:rPr>
        <w:t>Gnojnik</w:t>
      </w:r>
    </w:p>
    <w:p w14:paraId="004BF94F" w14:textId="61A27895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1050F4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A7F7E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FDE5F9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A27C2D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6AF78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83433EB" w14:textId="77777777" w:rsidTr="00A652DF">
        <w:tc>
          <w:tcPr>
            <w:tcW w:w="2269" w:type="dxa"/>
            <w:shd w:val="clear" w:color="auto" w:fill="auto"/>
          </w:tcPr>
          <w:p w14:paraId="7CA76656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0DDF16" w14:textId="77777777" w:rsidR="009432A1" w:rsidRPr="004E4B64" w:rsidRDefault="00E17F2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7F29">
              <w:rPr>
                <w:rFonts w:ascii="Arial" w:hAnsi="Arial" w:cs="Arial"/>
                <w:bCs/>
                <w:sz w:val="24"/>
                <w:szCs w:val="24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17F29" w:rsidRPr="004E4B64" w14:paraId="5AC5CDC5" w14:textId="77777777" w:rsidTr="00B87CE5">
        <w:tc>
          <w:tcPr>
            <w:tcW w:w="2269" w:type="dxa"/>
            <w:shd w:val="clear" w:color="auto" w:fill="auto"/>
          </w:tcPr>
          <w:p w14:paraId="65B8B1E9" w14:textId="77777777" w:rsidR="00E17F29" w:rsidRPr="004E4B64" w:rsidRDefault="00E17F29" w:rsidP="00B87C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8E14ED" w14:textId="77777777" w:rsidR="00E17F29" w:rsidRPr="004E4B64" w:rsidRDefault="00E17F29" w:rsidP="00B87C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7F29">
              <w:rPr>
                <w:rFonts w:ascii="Arial" w:hAnsi="Arial" w:cs="Arial"/>
                <w:bCs/>
                <w:sz w:val="24"/>
                <w:szCs w:val="24"/>
              </w:rPr>
              <w:t>RIiD.271.17.2026</w:t>
            </w:r>
          </w:p>
        </w:tc>
      </w:tr>
    </w:tbl>
    <w:p w14:paraId="7173DA33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17F29" w:rsidRPr="00E17F29">
        <w:rPr>
          <w:rFonts w:ascii="Arial" w:hAnsi="Arial" w:cs="Arial"/>
          <w:sz w:val="24"/>
          <w:szCs w:val="24"/>
        </w:rPr>
        <w:t>(t.j.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486DC5A" w14:textId="26801499" w:rsidR="0069085C" w:rsidRPr="00382A4A" w:rsidRDefault="00E17F2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17F29">
        <w:rPr>
          <w:rFonts w:ascii="Arial" w:hAnsi="Arial" w:cs="Arial"/>
          <w:b/>
          <w:sz w:val="24"/>
          <w:szCs w:val="24"/>
        </w:rPr>
        <w:t>50</w:t>
      </w:r>
      <w:r w:rsidR="007567C7">
        <w:rPr>
          <w:rFonts w:ascii="Arial" w:hAnsi="Arial" w:cs="Arial"/>
          <w:b/>
          <w:sz w:val="24"/>
          <w:szCs w:val="24"/>
        </w:rPr>
        <w:t> </w:t>
      </w:r>
      <w:r w:rsidRPr="00E17F29">
        <w:rPr>
          <w:rFonts w:ascii="Arial" w:hAnsi="Arial" w:cs="Arial"/>
          <w:b/>
          <w:sz w:val="24"/>
          <w:szCs w:val="24"/>
        </w:rPr>
        <w:t>000</w:t>
      </w:r>
      <w:r w:rsidR="007567C7">
        <w:rPr>
          <w:rFonts w:ascii="Arial" w:hAnsi="Arial" w:cs="Arial"/>
          <w:b/>
          <w:sz w:val="24"/>
          <w:szCs w:val="24"/>
        </w:rPr>
        <w:t>,</w:t>
      </w:r>
      <w:r w:rsidRPr="00E17F29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4C02C0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B66FA3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89AD83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335CD9" w14:textId="1AA2FB77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FF730" w14:textId="77777777" w:rsidR="000A5CD4" w:rsidRDefault="000A5CD4">
      <w:r>
        <w:separator/>
      </w:r>
    </w:p>
  </w:endnote>
  <w:endnote w:type="continuationSeparator" w:id="0">
    <w:p w14:paraId="7FEA8BDE" w14:textId="77777777" w:rsidR="000A5CD4" w:rsidRDefault="000A5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772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606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2698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B86AF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634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B2BE42" w14:textId="77777777" w:rsidR="009F189D" w:rsidRDefault="009F189D">
    <w:pPr>
      <w:pStyle w:val="Stopka"/>
      <w:tabs>
        <w:tab w:val="clear" w:pos="4536"/>
      </w:tabs>
      <w:jc w:val="center"/>
    </w:pPr>
  </w:p>
  <w:p w14:paraId="2F39C4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25230" w14:textId="77777777" w:rsidR="000A5CD4" w:rsidRDefault="000A5CD4">
      <w:r>
        <w:separator/>
      </w:r>
    </w:p>
  </w:footnote>
  <w:footnote w:type="continuationSeparator" w:id="0">
    <w:p w14:paraId="7FA2D982" w14:textId="77777777" w:rsidR="000A5CD4" w:rsidRDefault="000A5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F35CF" w14:textId="77777777" w:rsidR="00E17F29" w:rsidRDefault="00E17F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CABD0" w14:textId="77777777" w:rsidR="00E17F29" w:rsidRDefault="00E17F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F2C1A" w14:textId="77777777" w:rsidR="00E17F29" w:rsidRDefault="00E17F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CD4"/>
    <w:rsid w:val="00007727"/>
    <w:rsid w:val="00017720"/>
    <w:rsid w:val="00035488"/>
    <w:rsid w:val="000A5CD4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567C7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17F2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74AEE"/>
  <w15:chartTrackingRefBased/>
  <w15:docId w15:val="{66932034-A9A7-473C-80E4-117A87AE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2026-09-25T08:02:00Z</dcterms:created>
  <dcterms:modified xsi:type="dcterms:W3CDTF">2026-09-25T08:02:00Z</dcterms:modified>
</cp:coreProperties>
</file>