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1EC13" w14:textId="47BD60CD" w:rsidR="006A4417" w:rsidRPr="006A4417" w:rsidRDefault="006A4417" w:rsidP="006A4417">
      <w:pPr>
        <w:autoSpaceDE w:val="0"/>
        <w:autoSpaceDN w:val="0"/>
        <w:adjustRightInd w:val="0"/>
        <w:spacing w:after="0" w:line="276" w:lineRule="auto"/>
        <w:jc w:val="right"/>
        <w:rPr>
          <w:rFonts w:cstheme="minorHAnsi"/>
          <w:color w:val="000000"/>
        </w:rPr>
      </w:pPr>
      <w:bookmarkStart w:id="0" w:name="_Hlk189557170"/>
      <w:r w:rsidRPr="006A4417">
        <w:rPr>
          <w:rFonts w:cstheme="minorHAnsi"/>
          <w:color w:val="000000"/>
        </w:rPr>
        <w:t>Załącznik nr 4 do SWZ</w:t>
      </w:r>
    </w:p>
    <w:p w14:paraId="5839A768" w14:textId="3713E696"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UMOWA Nr ……………………</w:t>
      </w:r>
    </w:p>
    <w:p w14:paraId="3901687B" w14:textId="60E1D309" w:rsidR="001B27DB" w:rsidRPr="003224C7" w:rsidRDefault="001B27DB" w:rsidP="00B205BB">
      <w:pPr>
        <w:autoSpaceDE w:val="0"/>
        <w:autoSpaceDN w:val="0"/>
        <w:adjustRightInd w:val="0"/>
        <w:spacing w:after="0" w:line="276" w:lineRule="auto"/>
        <w:jc w:val="center"/>
        <w:rPr>
          <w:rFonts w:cstheme="minorHAnsi"/>
          <w:color w:val="000000"/>
        </w:rPr>
      </w:pPr>
      <w:r w:rsidRPr="003224C7">
        <w:rPr>
          <w:rFonts w:cstheme="minorHAnsi"/>
          <w:color w:val="000000"/>
        </w:rPr>
        <w:t>(projekt)</w:t>
      </w:r>
    </w:p>
    <w:p w14:paraId="7B78B439" w14:textId="77777777" w:rsidR="001B27DB" w:rsidRPr="003224C7" w:rsidRDefault="001B27DB" w:rsidP="00B205BB">
      <w:pPr>
        <w:autoSpaceDE w:val="0"/>
        <w:autoSpaceDN w:val="0"/>
        <w:adjustRightInd w:val="0"/>
        <w:spacing w:after="0" w:line="276" w:lineRule="auto"/>
        <w:jc w:val="both"/>
        <w:rPr>
          <w:rFonts w:cstheme="minorHAnsi"/>
          <w:color w:val="000000"/>
        </w:rPr>
      </w:pPr>
    </w:p>
    <w:p w14:paraId="3C471DF1" w14:textId="00997A7B" w:rsidR="00F37925" w:rsidRPr="003224C7" w:rsidRDefault="00E1262D" w:rsidP="00B205BB">
      <w:pPr>
        <w:suppressAutoHyphens/>
        <w:autoSpaceDN w:val="0"/>
        <w:spacing w:after="0" w:line="276" w:lineRule="auto"/>
        <w:jc w:val="both"/>
        <w:textAlignment w:val="baseline"/>
        <w:rPr>
          <w:rFonts w:eastAsia="Times New Roman" w:cstheme="minorHAnsi"/>
          <w:kern w:val="3"/>
          <w:lang w:eastAsia="zh-CN"/>
        </w:rPr>
      </w:pPr>
      <w:r w:rsidRPr="003224C7">
        <w:rPr>
          <w:rFonts w:eastAsia="Times New Roman" w:cstheme="minorHAnsi"/>
          <w:kern w:val="3"/>
          <w:lang w:eastAsia="zh-CN"/>
        </w:rPr>
        <w:t>z</w:t>
      </w:r>
      <w:r w:rsidR="00F37925" w:rsidRPr="003224C7">
        <w:rPr>
          <w:rFonts w:eastAsia="Times New Roman" w:cstheme="minorHAnsi"/>
          <w:kern w:val="3"/>
          <w:lang w:eastAsia="zh-CN"/>
        </w:rPr>
        <w:t>awarta w dniu ……………</w:t>
      </w:r>
      <w:r w:rsidR="006A4417">
        <w:rPr>
          <w:rFonts w:eastAsia="Times New Roman" w:cstheme="minorHAnsi"/>
          <w:kern w:val="3"/>
          <w:lang w:eastAsia="zh-CN"/>
        </w:rPr>
        <w:t>………</w:t>
      </w:r>
      <w:r w:rsidR="00F37925" w:rsidRPr="003224C7">
        <w:rPr>
          <w:rFonts w:eastAsia="Times New Roman" w:cstheme="minorHAnsi"/>
          <w:kern w:val="3"/>
          <w:lang w:eastAsia="zh-CN"/>
        </w:rPr>
        <w:t>…….. w Krakowie pomiędzy:</w:t>
      </w:r>
    </w:p>
    <w:p w14:paraId="50353B53" w14:textId="77777777" w:rsidR="00E1262D" w:rsidRPr="003224C7" w:rsidRDefault="00E1262D" w:rsidP="00B205BB">
      <w:pPr>
        <w:suppressAutoHyphens/>
        <w:autoSpaceDN w:val="0"/>
        <w:spacing w:after="0" w:line="276" w:lineRule="auto"/>
        <w:jc w:val="both"/>
        <w:textAlignment w:val="baseline"/>
        <w:rPr>
          <w:rFonts w:eastAsia="Times New Roman" w:cstheme="minorHAnsi"/>
          <w:b/>
          <w:bCs/>
          <w:kern w:val="3"/>
          <w:lang w:eastAsia="zh-CN"/>
        </w:rPr>
      </w:pPr>
    </w:p>
    <w:p w14:paraId="21744B05" w14:textId="13EEEE36" w:rsidR="001B27DB" w:rsidRPr="003224C7" w:rsidRDefault="001B27DB" w:rsidP="00B205BB">
      <w:pPr>
        <w:suppressAutoHyphens/>
        <w:autoSpaceDN w:val="0"/>
        <w:spacing w:after="0" w:line="276" w:lineRule="auto"/>
        <w:jc w:val="both"/>
        <w:textAlignment w:val="baseline"/>
        <w:rPr>
          <w:rFonts w:eastAsia="Times New Roman" w:cstheme="minorHAnsi"/>
          <w:kern w:val="3"/>
          <w:lang w:eastAsia="zh-CN"/>
        </w:rPr>
      </w:pPr>
      <w:r w:rsidRPr="003224C7">
        <w:rPr>
          <w:rFonts w:eastAsia="Times New Roman" w:cstheme="minorHAnsi"/>
          <w:b/>
          <w:bCs/>
          <w:kern w:val="3"/>
          <w:lang w:eastAsia="zh-CN"/>
        </w:rPr>
        <w:t>Szpitalem Specjalistycznym im. Stefana Żeromskiego Samodzielnym Publicznym Zakładem Opieki Zdrowotnej w Krakowie</w:t>
      </w:r>
      <w:r w:rsidRPr="003224C7">
        <w:rPr>
          <w:rFonts w:eastAsia="Times New Roman" w:cstheme="minorHAnsi"/>
          <w:kern w:val="3"/>
          <w:lang w:eastAsia="zh-CN"/>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„Zamawiającym” w imieniu i na rzecz którego działa:</w:t>
      </w:r>
    </w:p>
    <w:p w14:paraId="06E808D0" w14:textId="7814755D" w:rsidR="001B27DB" w:rsidRPr="003224C7" w:rsidRDefault="00BB14D8" w:rsidP="00B205BB">
      <w:pPr>
        <w:shd w:val="clear" w:color="auto" w:fill="FFFFFF"/>
        <w:tabs>
          <w:tab w:val="left" w:leader="dot" w:pos="3715"/>
        </w:tabs>
        <w:suppressAutoHyphens/>
        <w:autoSpaceDE w:val="0"/>
        <w:autoSpaceDN w:val="0"/>
        <w:spacing w:after="0" w:line="276" w:lineRule="auto"/>
        <w:jc w:val="both"/>
        <w:textAlignment w:val="baseline"/>
        <w:rPr>
          <w:rFonts w:eastAsia="Times New Roman" w:cstheme="minorHAnsi"/>
          <w:color w:val="000000"/>
          <w:kern w:val="3"/>
          <w:lang w:eastAsia="zh-CN"/>
        </w:rPr>
      </w:pPr>
      <w:bookmarkStart w:id="1" w:name="_Hlk58925288"/>
      <w:r w:rsidRPr="003224C7">
        <w:rPr>
          <w:rFonts w:eastAsia="Times New Roman" w:cstheme="minorHAnsi"/>
          <w:color w:val="000000"/>
          <w:kern w:val="3"/>
          <w:lang w:eastAsia="zh-CN"/>
        </w:rPr>
        <w:t>……………………………………………………………………………..…..…………</w:t>
      </w:r>
      <w:r w:rsidR="00612F26" w:rsidRPr="003224C7">
        <w:rPr>
          <w:rFonts w:eastAsia="Times New Roman" w:cstheme="minorHAnsi"/>
          <w:color w:val="000000"/>
          <w:kern w:val="3"/>
          <w:lang w:eastAsia="zh-CN"/>
        </w:rPr>
        <w:t>…..</w:t>
      </w:r>
    </w:p>
    <w:p w14:paraId="0EA6C817" w14:textId="495977B5" w:rsidR="001B27DB" w:rsidRPr="003224C7" w:rsidRDefault="001B27DB" w:rsidP="00B205BB">
      <w:pPr>
        <w:widowControl w:val="0"/>
        <w:shd w:val="clear" w:color="auto" w:fill="FFFFFF"/>
        <w:tabs>
          <w:tab w:val="left" w:leader="dot" w:pos="3715"/>
        </w:tabs>
        <w:suppressAutoHyphens/>
        <w:autoSpaceDE w:val="0"/>
        <w:autoSpaceDN w:val="0"/>
        <w:spacing w:after="0" w:line="276" w:lineRule="auto"/>
        <w:jc w:val="both"/>
        <w:textAlignment w:val="baseline"/>
        <w:rPr>
          <w:rFonts w:eastAsia="Times New Roman" w:cstheme="minorHAnsi"/>
          <w:color w:val="000000"/>
          <w:kern w:val="3"/>
          <w:lang w:eastAsia="zh-CN"/>
        </w:rPr>
      </w:pPr>
      <w:r w:rsidRPr="003224C7">
        <w:rPr>
          <w:rFonts w:eastAsia="Times New Roman" w:cstheme="minorHAnsi"/>
          <w:color w:val="000000"/>
          <w:kern w:val="3"/>
          <w:lang w:eastAsia="zh-CN"/>
        </w:rPr>
        <w:t xml:space="preserve">przy kontrasygnacie </w:t>
      </w:r>
      <w:bookmarkEnd w:id="1"/>
      <w:r w:rsidR="00BB14D8" w:rsidRPr="003224C7">
        <w:rPr>
          <w:rFonts w:eastAsia="Times New Roman" w:cstheme="minorHAnsi"/>
          <w:color w:val="000000"/>
          <w:kern w:val="3"/>
          <w:lang w:eastAsia="zh-CN"/>
        </w:rPr>
        <w:t>………………………………………………………………….</w:t>
      </w:r>
    </w:p>
    <w:p w14:paraId="32090032" w14:textId="2834AB9D"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 a  </w:t>
      </w:r>
    </w:p>
    <w:p w14:paraId="1E5951A3" w14:textId="551B0E35"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w:t>
      </w:r>
    </w:p>
    <w:p w14:paraId="639D9B07" w14:textId="5D17C86E"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NIP ……………………..,  REGON ………………………………</w:t>
      </w:r>
      <w:r w:rsidR="00BB14D8" w:rsidRPr="003224C7">
        <w:rPr>
          <w:rFonts w:eastAsia="Times New Roman" w:cstheme="minorHAnsi"/>
          <w:lang w:eastAsia="ar-SA"/>
        </w:rPr>
        <w:t>…………….</w:t>
      </w:r>
      <w:r w:rsidRPr="003224C7">
        <w:rPr>
          <w:rFonts w:eastAsia="Times New Roman" w:cstheme="minorHAnsi"/>
          <w:lang w:eastAsia="ar-SA"/>
        </w:rPr>
        <w:t>………</w:t>
      </w:r>
    </w:p>
    <w:p w14:paraId="37291A63" w14:textId="77777777"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reprezentowanym przez:</w:t>
      </w:r>
    </w:p>
    <w:p w14:paraId="3EE60C26" w14:textId="77777777"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 </w:t>
      </w:r>
    </w:p>
    <w:p w14:paraId="1A6CF2E3" w14:textId="46911BB1"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1.    ………………………………</w:t>
      </w:r>
      <w:r w:rsidR="00BB14D8" w:rsidRPr="003224C7">
        <w:rPr>
          <w:rFonts w:eastAsia="Times New Roman" w:cstheme="minorHAnsi"/>
          <w:lang w:eastAsia="ar-SA"/>
        </w:rPr>
        <w:t>..</w:t>
      </w:r>
      <w:r w:rsidRPr="003224C7">
        <w:rPr>
          <w:rFonts w:eastAsia="Times New Roman" w:cstheme="minorHAnsi"/>
          <w:lang w:eastAsia="ar-SA"/>
        </w:rPr>
        <w:t>…</w:t>
      </w:r>
    </w:p>
    <w:p w14:paraId="60AEA336" w14:textId="77777777"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2.    …………………………………..</w:t>
      </w:r>
    </w:p>
    <w:p w14:paraId="220EC546" w14:textId="77777777" w:rsidR="00B205BB" w:rsidRPr="003224C7" w:rsidRDefault="00B205BB" w:rsidP="00B205BB">
      <w:pPr>
        <w:autoSpaceDE w:val="0"/>
        <w:autoSpaceDN w:val="0"/>
        <w:adjustRightInd w:val="0"/>
        <w:spacing w:after="0" w:line="276" w:lineRule="auto"/>
        <w:jc w:val="both"/>
        <w:rPr>
          <w:rFonts w:cstheme="minorHAnsi"/>
          <w:color w:val="000000"/>
        </w:rPr>
      </w:pPr>
    </w:p>
    <w:p w14:paraId="3A012090" w14:textId="1C1A44AD" w:rsidR="00410B8C" w:rsidRPr="003224C7" w:rsidRDefault="001B27DB" w:rsidP="00B205BB">
      <w:pPr>
        <w:autoSpaceDE w:val="0"/>
        <w:autoSpaceDN w:val="0"/>
        <w:adjustRightInd w:val="0"/>
        <w:spacing w:after="0" w:line="276" w:lineRule="auto"/>
        <w:jc w:val="both"/>
        <w:rPr>
          <w:rFonts w:eastAsia="Times New Roman" w:cstheme="minorHAnsi"/>
          <w:lang w:eastAsia="ar-SA"/>
        </w:rPr>
      </w:pPr>
      <w:r w:rsidRPr="003224C7">
        <w:rPr>
          <w:rFonts w:cstheme="minorHAnsi"/>
          <w:color w:val="000000"/>
        </w:rPr>
        <w:t>zwanym dalej „Wykonawcą”</w:t>
      </w:r>
      <w:r w:rsidR="00B205BB" w:rsidRPr="003224C7">
        <w:rPr>
          <w:rFonts w:cstheme="minorHAnsi"/>
          <w:color w:val="000000"/>
        </w:rPr>
        <w:t xml:space="preserve">, </w:t>
      </w:r>
      <w:r w:rsidR="00410B8C" w:rsidRPr="003224C7">
        <w:rPr>
          <w:rFonts w:eastAsia="Times New Roman" w:cstheme="minorHAnsi"/>
          <w:lang w:eastAsia="ar-SA"/>
        </w:rPr>
        <w:t xml:space="preserve">łącznie </w:t>
      </w:r>
      <w:r w:rsidR="00B205BB" w:rsidRPr="003224C7">
        <w:rPr>
          <w:rFonts w:eastAsia="Times New Roman" w:cstheme="minorHAnsi"/>
          <w:lang w:eastAsia="ar-SA"/>
        </w:rPr>
        <w:t xml:space="preserve">zwanymi </w:t>
      </w:r>
      <w:r w:rsidR="00410B8C" w:rsidRPr="003224C7">
        <w:rPr>
          <w:rFonts w:eastAsia="Times New Roman" w:cstheme="minorHAnsi"/>
          <w:lang w:eastAsia="ar-SA"/>
        </w:rPr>
        <w:t>„Stronami”, a z osobna „Stroną”.</w:t>
      </w:r>
    </w:p>
    <w:p w14:paraId="450F38E1" w14:textId="584B13D8" w:rsidR="00410B8C" w:rsidRPr="003224C7" w:rsidRDefault="00410B8C" w:rsidP="00B205BB">
      <w:pPr>
        <w:autoSpaceDE w:val="0"/>
        <w:autoSpaceDN w:val="0"/>
        <w:adjustRightInd w:val="0"/>
        <w:spacing w:after="0" w:line="276" w:lineRule="auto"/>
        <w:jc w:val="both"/>
        <w:rPr>
          <w:rFonts w:cstheme="minorHAnsi"/>
          <w:b/>
          <w:bCs/>
          <w:color w:val="000000"/>
        </w:rPr>
      </w:pPr>
    </w:p>
    <w:p w14:paraId="1DB20C1A" w14:textId="03B3E6ED" w:rsidR="00270273" w:rsidRPr="003224C7" w:rsidRDefault="00270273" w:rsidP="00B205BB">
      <w:pPr>
        <w:pStyle w:val="Nagwek3"/>
        <w:spacing w:line="276" w:lineRule="auto"/>
        <w:jc w:val="both"/>
        <w:rPr>
          <w:rFonts w:asciiTheme="minorHAnsi" w:hAnsiTheme="minorHAnsi" w:cstheme="minorHAnsi"/>
          <w:color w:val="000000"/>
          <w:sz w:val="22"/>
          <w:szCs w:val="22"/>
        </w:rPr>
      </w:pPr>
      <w:r w:rsidRPr="003224C7">
        <w:rPr>
          <w:rFonts w:asciiTheme="minorHAnsi" w:hAnsiTheme="minorHAnsi" w:cstheme="minorHAnsi"/>
          <w:color w:val="000000"/>
          <w:sz w:val="22"/>
          <w:szCs w:val="22"/>
        </w:rPr>
        <w:t>W rezultacie wyboru oferty w postępowaniu o zamówienie publiczne</w:t>
      </w:r>
      <w:r w:rsidR="008D43C8" w:rsidRPr="003224C7">
        <w:rPr>
          <w:rFonts w:asciiTheme="minorHAnsi" w:hAnsiTheme="minorHAnsi" w:cstheme="minorHAnsi"/>
          <w:color w:val="000000"/>
          <w:sz w:val="22"/>
          <w:szCs w:val="22"/>
        </w:rPr>
        <w:t>,</w:t>
      </w:r>
      <w:r w:rsidRPr="003224C7">
        <w:rPr>
          <w:rFonts w:asciiTheme="minorHAnsi" w:hAnsiTheme="minorHAnsi" w:cstheme="minorHAnsi"/>
          <w:color w:val="000000"/>
          <w:sz w:val="22"/>
          <w:szCs w:val="22"/>
        </w:rPr>
        <w:t xml:space="preserve"> przeprowadzonym </w:t>
      </w:r>
      <w:r w:rsidR="008D43C8" w:rsidRPr="003224C7">
        <w:rPr>
          <w:rFonts w:asciiTheme="minorHAnsi" w:hAnsiTheme="minorHAnsi" w:cstheme="minorHAnsi"/>
          <w:color w:val="000000"/>
          <w:sz w:val="22"/>
          <w:szCs w:val="22"/>
        </w:rPr>
        <w:t xml:space="preserve">w trybie przetargu nieograniczonego, zgodnie z ustawą z dnia 11 września 2019 r. – Prawo zamówień publicznych </w:t>
      </w:r>
      <w:r w:rsidRPr="003224C7">
        <w:rPr>
          <w:rFonts w:asciiTheme="minorHAnsi" w:hAnsiTheme="minorHAnsi" w:cstheme="minorHAnsi"/>
          <w:color w:val="000000"/>
          <w:sz w:val="22"/>
          <w:szCs w:val="22"/>
        </w:rPr>
        <w:t>(</w:t>
      </w:r>
      <w:r w:rsidR="006A4417" w:rsidRPr="006A4417">
        <w:rPr>
          <w:rFonts w:asciiTheme="minorHAnsi" w:hAnsiTheme="minorHAnsi" w:cstheme="minorHAnsi"/>
          <w:color w:val="000000"/>
          <w:sz w:val="22"/>
          <w:szCs w:val="22"/>
        </w:rPr>
        <w:t>Dz.U. z 2026</w:t>
      </w:r>
      <w:r w:rsidR="006A4417">
        <w:rPr>
          <w:rFonts w:asciiTheme="minorHAnsi" w:hAnsiTheme="minorHAnsi" w:cstheme="minorHAnsi"/>
          <w:color w:val="000000"/>
          <w:sz w:val="22"/>
          <w:szCs w:val="22"/>
        </w:rPr>
        <w:t xml:space="preserve"> </w:t>
      </w:r>
      <w:r w:rsidR="006A4417" w:rsidRPr="006A4417">
        <w:rPr>
          <w:rFonts w:asciiTheme="minorHAnsi" w:hAnsiTheme="minorHAnsi" w:cstheme="minorHAnsi"/>
          <w:color w:val="000000"/>
          <w:sz w:val="22"/>
          <w:szCs w:val="22"/>
        </w:rPr>
        <w:t>r. poz. 793</w:t>
      </w:r>
      <w:r w:rsidR="006A4417">
        <w:rPr>
          <w:rFonts w:asciiTheme="minorHAnsi" w:hAnsiTheme="minorHAnsi" w:cstheme="minorHAnsi"/>
          <w:color w:val="000000"/>
          <w:sz w:val="22"/>
          <w:szCs w:val="22"/>
        </w:rPr>
        <w:t xml:space="preserve"> </w:t>
      </w:r>
      <w:r w:rsidR="006D2474" w:rsidRPr="003224C7">
        <w:rPr>
          <w:rFonts w:asciiTheme="minorHAnsi" w:hAnsiTheme="minorHAnsi" w:cstheme="minorHAnsi"/>
          <w:color w:val="000000"/>
          <w:sz w:val="22"/>
          <w:szCs w:val="22"/>
        </w:rPr>
        <w:t xml:space="preserve">z </w:t>
      </w:r>
      <w:proofErr w:type="spellStart"/>
      <w:r w:rsidR="006D2474" w:rsidRPr="003224C7">
        <w:rPr>
          <w:rFonts w:asciiTheme="minorHAnsi" w:hAnsiTheme="minorHAnsi" w:cstheme="minorHAnsi"/>
          <w:color w:val="000000"/>
          <w:sz w:val="22"/>
          <w:szCs w:val="22"/>
        </w:rPr>
        <w:t>późn</w:t>
      </w:r>
      <w:proofErr w:type="spellEnd"/>
      <w:r w:rsidR="006D2474" w:rsidRPr="003224C7">
        <w:rPr>
          <w:rFonts w:asciiTheme="minorHAnsi" w:hAnsiTheme="minorHAnsi" w:cstheme="minorHAnsi"/>
          <w:color w:val="000000"/>
          <w:sz w:val="22"/>
          <w:szCs w:val="22"/>
        </w:rPr>
        <w:t>. zm.</w:t>
      </w:r>
      <w:r w:rsidRPr="003224C7">
        <w:rPr>
          <w:rFonts w:asciiTheme="minorHAnsi" w:hAnsiTheme="minorHAnsi" w:cstheme="minorHAnsi"/>
          <w:color w:val="000000"/>
          <w:sz w:val="22"/>
          <w:szCs w:val="22"/>
        </w:rPr>
        <w:t xml:space="preserve">) na </w:t>
      </w:r>
      <w:r w:rsidR="005E4FF4" w:rsidRPr="005E4FF4">
        <w:rPr>
          <w:rFonts w:asciiTheme="minorHAnsi" w:hAnsiTheme="minorHAnsi" w:cstheme="minorHAnsi"/>
          <w:b/>
          <w:bCs/>
          <w:sz w:val="22"/>
          <w:szCs w:val="22"/>
        </w:rPr>
        <w:t>„</w:t>
      </w:r>
      <w:r w:rsidR="005E4FF4" w:rsidRPr="005E4FF4">
        <w:rPr>
          <w:rFonts w:asciiTheme="minorHAnsi" w:hAnsiTheme="minorHAnsi" w:cstheme="minorHAnsi"/>
          <w:b/>
          <w:bCs/>
          <w:color w:val="auto"/>
          <w:sz w:val="22"/>
          <w:szCs w:val="22"/>
        </w:rPr>
        <w:t>Wykonywanie przeglądów okresowych sprzętu medycznego na potrzeby Oddziałów Szpitalnych (71 grup)</w:t>
      </w:r>
      <w:r w:rsidR="005E4FF4" w:rsidRPr="005E4FF4">
        <w:rPr>
          <w:rFonts w:asciiTheme="minorHAnsi" w:hAnsiTheme="minorHAnsi" w:cstheme="minorHAnsi"/>
          <w:b/>
          <w:bCs/>
          <w:sz w:val="22"/>
          <w:szCs w:val="22"/>
        </w:rPr>
        <w:t xml:space="preserve">” </w:t>
      </w:r>
      <w:r w:rsidR="005E4FF4" w:rsidRPr="005E4FF4">
        <w:rPr>
          <w:rFonts w:asciiTheme="minorHAnsi" w:hAnsiTheme="minorHAnsi" w:cstheme="minorHAnsi"/>
          <w:b/>
          <w:bCs/>
          <w:color w:val="auto"/>
          <w:sz w:val="22"/>
          <w:szCs w:val="22"/>
        </w:rPr>
        <w:t xml:space="preserve">– DZP-271-49/26 </w:t>
      </w:r>
      <w:r w:rsidRPr="003224C7">
        <w:rPr>
          <w:rFonts w:asciiTheme="minorHAnsi" w:hAnsiTheme="minorHAnsi" w:cstheme="minorHAnsi"/>
          <w:color w:val="000000"/>
          <w:sz w:val="22"/>
          <w:szCs w:val="22"/>
        </w:rPr>
        <w:t>została zawarta umowa o następującej treści:</w:t>
      </w:r>
    </w:p>
    <w:bookmarkEnd w:id="0"/>
    <w:p w14:paraId="507C62CA" w14:textId="77777777" w:rsidR="001B27DB" w:rsidRPr="003224C7" w:rsidRDefault="001B27DB" w:rsidP="00B205BB">
      <w:pPr>
        <w:autoSpaceDE w:val="0"/>
        <w:autoSpaceDN w:val="0"/>
        <w:adjustRightInd w:val="0"/>
        <w:spacing w:after="0" w:line="276" w:lineRule="auto"/>
        <w:jc w:val="both"/>
        <w:rPr>
          <w:rFonts w:cstheme="minorHAnsi"/>
          <w:b/>
          <w:bCs/>
          <w:color w:val="000000"/>
        </w:rPr>
      </w:pPr>
    </w:p>
    <w:p w14:paraId="03ACDDDF" w14:textId="09B007D5"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1</w:t>
      </w:r>
    </w:p>
    <w:p w14:paraId="3F8FF45C" w14:textId="15F07B95" w:rsidR="001B27DB" w:rsidRPr="003224C7" w:rsidRDefault="00F84822" w:rsidP="00B205BB">
      <w:pPr>
        <w:pStyle w:val="Default"/>
        <w:numPr>
          <w:ilvl w:val="0"/>
          <w:numId w:val="1"/>
        </w:numPr>
        <w:spacing w:line="276" w:lineRule="auto"/>
        <w:jc w:val="both"/>
        <w:rPr>
          <w:rFonts w:asciiTheme="minorHAnsi" w:hAnsiTheme="minorHAnsi" w:cstheme="minorHAnsi"/>
          <w:color w:val="auto"/>
          <w:sz w:val="22"/>
          <w:szCs w:val="22"/>
        </w:rPr>
      </w:pPr>
      <w:bookmarkStart w:id="2" w:name="_Ref133478266"/>
      <w:r w:rsidRPr="003224C7">
        <w:rPr>
          <w:rFonts w:asciiTheme="minorHAnsi" w:hAnsiTheme="minorHAnsi" w:cstheme="minorHAnsi"/>
          <w:sz w:val="22"/>
          <w:szCs w:val="22"/>
        </w:rPr>
        <w:t>Zamawiający zamawia</w:t>
      </w:r>
      <w:r w:rsidR="0086628A" w:rsidRPr="003224C7">
        <w:rPr>
          <w:rFonts w:asciiTheme="minorHAnsi" w:hAnsiTheme="minorHAnsi" w:cstheme="minorHAnsi"/>
          <w:sz w:val="22"/>
          <w:szCs w:val="22"/>
        </w:rPr>
        <w:t>,</w:t>
      </w:r>
      <w:r w:rsidRPr="003224C7">
        <w:rPr>
          <w:rFonts w:asciiTheme="minorHAnsi" w:hAnsiTheme="minorHAnsi" w:cstheme="minorHAnsi"/>
          <w:sz w:val="22"/>
          <w:szCs w:val="22"/>
        </w:rPr>
        <w:t xml:space="preserve"> a Wykonawca przyjmuje do wykonania usługę wykonywania okresowych przeglądów technicznych </w:t>
      </w:r>
      <w:r w:rsidR="00426378" w:rsidRPr="003224C7">
        <w:rPr>
          <w:rFonts w:asciiTheme="minorHAnsi" w:hAnsiTheme="minorHAnsi" w:cstheme="minorHAnsi"/>
          <w:sz w:val="22"/>
          <w:szCs w:val="22"/>
        </w:rPr>
        <w:t xml:space="preserve"> </w:t>
      </w:r>
      <w:r w:rsidR="00F26CD5" w:rsidRPr="003224C7">
        <w:rPr>
          <w:rFonts w:asciiTheme="minorHAnsi" w:hAnsiTheme="minorHAnsi" w:cstheme="minorHAnsi"/>
          <w:sz w:val="22"/>
          <w:szCs w:val="22"/>
        </w:rPr>
        <w:t xml:space="preserve">i konserwacji </w:t>
      </w:r>
      <w:r w:rsidR="001B27DB" w:rsidRPr="003224C7">
        <w:rPr>
          <w:rFonts w:asciiTheme="minorHAnsi" w:hAnsiTheme="minorHAnsi" w:cstheme="minorHAnsi"/>
          <w:sz w:val="22"/>
          <w:szCs w:val="22"/>
        </w:rPr>
        <w:t xml:space="preserve">aparatury </w:t>
      </w:r>
      <w:r w:rsidR="00426378" w:rsidRPr="003224C7">
        <w:rPr>
          <w:rFonts w:asciiTheme="minorHAnsi" w:hAnsiTheme="minorHAnsi" w:cstheme="minorHAnsi"/>
          <w:sz w:val="22"/>
          <w:szCs w:val="22"/>
        </w:rPr>
        <w:t xml:space="preserve">i sprzętu </w:t>
      </w:r>
      <w:r w:rsidR="001B27DB" w:rsidRPr="003224C7">
        <w:rPr>
          <w:rFonts w:asciiTheme="minorHAnsi" w:hAnsiTheme="minorHAnsi" w:cstheme="minorHAnsi"/>
          <w:sz w:val="22"/>
          <w:szCs w:val="22"/>
        </w:rPr>
        <w:t>medyczne</w:t>
      </w:r>
      <w:r w:rsidR="00426378" w:rsidRPr="003224C7">
        <w:rPr>
          <w:rFonts w:asciiTheme="minorHAnsi" w:hAnsiTheme="minorHAnsi" w:cstheme="minorHAnsi"/>
          <w:sz w:val="22"/>
          <w:szCs w:val="22"/>
        </w:rPr>
        <w:t>go (</w:t>
      </w:r>
      <w:r w:rsidR="001B27DB" w:rsidRPr="003224C7">
        <w:rPr>
          <w:rFonts w:asciiTheme="minorHAnsi" w:hAnsiTheme="minorHAnsi" w:cstheme="minorHAnsi"/>
          <w:sz w:val="22"/>
          <w:szCs w:val="22"/>
        </w:rPr>
        <w:t>zwanych dalej</w:t>
      </w:r>
      <w:r w:rsidR="00426378" w:rsidRPr="003224C7">
        <w:rPr>
          <w:rFonts w:asciiTheme="minorHAnsi" w:hAnsiTheme="minorHAnsi" w:cstheme="minorHAnsi"/>
          <w:sz w:val="22"/>
          <w:szCs w:val="22"/>
        </w:rPr>
        <w:t>:</w:t>
      </w:r>
      <w:r w:rsidR="001B27DB" w:rsidRPr="003224C7">
        <w:rPr>
          <w:rFonts w:asciiTheme="minorHAnsi" w:hAnsiTheme="minorHAnsi" w:cstheme="minorHAnsi"/>
          <w:sz w:val="22"/>
          <w:szCs w:val="22"/>
        </w:rPr>
        <w:t xml:space="preserve"> sprzętem</w:t>
      </w:r>
      <w:r w:rsidR="00174063" w:rsidRPr="003224C7">
        <w:rPr>
          <w:rFonts w:asciiTheme="minorHAnsi" w:hAnsiTheme="minorHAnsi" w:cstheme="minorHAnsi"/>
          <w:sz w:val="22"/>
          <w:szCs w:val="22"/>
        </w:rPr>
        <w:t xml:space="preserve"> lub urządzeniem</w:t>
      </w:r>
      <w:r w:rsidR="00426378" w:rsidRPr="003224C7">
        <w:rPr>
          <w:rFonts w:asciiTheme="minorHAnsi" w:hAnsiTheme="minorHAnsi" w:cstheme="minorHAnsi"/>
          <w:sz w:val="22"/>
          <w:szCs w:val="22"/>
        </w:rPr>
        <w:t>)</w:t>
      </w:r>
      <w:r w:rsidR="001B27DB" w:rsidRPr="003224C7">
        <w:rPr>
          <w:rFonts w:asciiTheme="minorHAnsi" w:hAnsiTheme="minorHAnsi" w:cstheme="minorHAnsi"/>
          <w:sz w:val="22"/>
          <w:szCs w:val="22"/>
        </w:rPr>
        <w:t>, objętych zadaniem nr ..................</w:t>
      </w:r>
      <w:r w:rsidR="00E64849" w:rsidRPr="003224C7">
        <w:rPr>
          <w:rFonts w:asciiTheme="minorHAnsi" w:hAnsiTheme="minorHAnsi" w:cstheme="minorHAnsi"/>
          <w:sz w:val="22"/>
          <w:szCs w:val="22"/>
        </w:rPr>
        <w:t xml:space="preserve">, </w:t>
      </w:r>
      <w:r w:rsidR="001B27DB" w:rsidRPr="003224C7">
        <w:rPr>
          <w:rFonts w:asciiTheme="minorHAnsi" w:hAnsiTheme="minorHAnsi" w:cstheme="minorHAnsi"/>
          <w:color w:val="auto"/>
          <w:sz w:val="22"/>
          <w:szCs w:val="22"/>
        </w:rPr>
        <w:t xml:space="preserve">zgodnie z </w:t>
      </w:r>
      <w:r w:rsidR="007A103B" w:rsidRPr="003224C7">
        <w:rPr>
          <w:rFonts w:asciiTheme="minorHAnsi" w:hAnsiTheme="minorHAnsi" w:cstheme="minorHAnsi"/>
          <w:color w:val="auto"/>
          <w:sz w:val="22"/>
          <w:szCs w:val="22"/>
        </w:rPr>
        <w:t xml:space="preserve">opisem </w:t>
      </w:r>
      <w:r w:rsidR="007A103B" w:rsidRPr="005E4FF4">
        <w:rPr>
          <w:rFonts w:asciiTheme="minorHAnsi" w:hAnsiTheme="minorHAnsi" w:cstheme="minorHAnsi"/>
          <w:color w:val="auto"/>
          <w:sz w:val="22"/>
          <w:szCs w:val="22"/>
        </w:rPr>
        <w:t xml:space="preserve">przedmiotu zamówienia </w:t>
      </w:r>
      <w:r w:rsidR="008D43C8" w:rsidRPr="005E4FF4">
        <w:rPr>
          <w:rFonts w:asciiTheme="minorHAnsi" w:hAnsiTheme="minorHAnsi" w:cstheme="minorHAnsi"/>
          <w:color w:val="auto"/>
          <w:sz w:val="22"/>
          <w:szCs w:val="22"/>
        </w:rPr>
        <w:t xml:space="preserve">stanowiącym załącznik nr 1 do SWZ </w:t>
      </w:r>
      <w:r w:rsidR="007A103B" w:rsidRPr="005E4FF4">
        <w:rPr>
          <w:rFonts w:asciiTheme="minorHAnsi" w:hAnsiTheme="minorHAnsi" w:cstheme="minorHAnsi"/>
          <w:color w:val="auto"/>
          <w:sz w:val="22"/>
          <w:szCs w:val="22"/>
        </w:rPr>
        <w:t xml:space="preserve">oraz </w:t>
      </w:r>
      <w:r w:rsidR="001B27DB" w:rsidRPr="005E4FF4">
        <w:rPr>
          <w:rFonts w:asciiTheme="minorHAnsi" w:hAnsiTheme="minorHAnsi" w:cstheme="minorHAnsi"/>
          <w:color w:val="auto"/>
          <w:sz w:val="22"/>
          <w:szCs w:val="22"/>
        </w:rPr>
        <w:t xml:space="preserve">formularzem </w:t>
      </w:r>
      <w:r w:rsidR="00571144" w:rsidRPr="005E4FF4">
        <w:rPr>
          <w:rFonts w:asciiTheme="minorHAnsi" w:hAnsiTheme="minorHAnsi" w:cstheme="minorHAnsi"/>
          <w:color w:val="auto"/>
          <w:sz w:val="22"/>
          <w:szCs w:val="22"/>
        </w:rPr>
        <w:t xml:space="preserve">asortymentowo – cenowym, </w:t>
      </w:r>
      <w:r w:rsidR="001B27DB" w:rsidRPr="005E4FF4">
        <w:rPr>
          <w:rFonts w:asciiTheme="minorHAnsi" w:hAnsiTheme="minorHAnsi" w:cstheme="minorHAnsi"/>
          <w:color w:val="auto"/>
          <w:sz w:val="22"/>
          <w:szCs w:val="22"/>
        </w:rPr>
        <w:t xml:space="preserve">który stanowi załącznik nr </w:t>
      </w:r>
      <w:r w:rsidR="008D43C8" w:rsidRPr="005E4FF4">
        <w:rPr>
          <w:rFonts w:asciiTheme="minorHAnsi" w:hAnsiTheme="minorHAnsi" w:cstheme="minorHAnsi"/>
          <w:color w:val="auto"/>
          <w:sz w:val="22"/>
          <w:szCs w:val="22"/>
        </w:rPr>
        <w:t>2a do SWZ</w:t>
      </w:r>
      <w:bookmarkEnd w:id="2"/>
      <w:r w:rsidR="00997F70" w:rsidRPr="005E4FF4">
        <w:rPr>
          <w:rFonts w:asciiTheme="minorHAnsi" w:hAnsiTheme="minorHAnsi" w:cstheme="minorHAnsi"/>
          <w:color w:val="auto"/>
          <w:sz w:val="22"/>
          <w:szCs w:val="22"/>
        </w:rPr>
        <w:t xml:space="preserve"> (zał. nr 1 do</w:t>
      </w:r>
      <w:r w:rsidR="00997F70" w:rsidRPr="003224C7">
        <w:rPr>
          <w:rFonts w:asciiTheme="minorHAnsi" w:hAnsiTheme="minorHAnsi" w:cstheme="minorHAnsi"/>
          <w:color w:val="auto"/>
          <w:sz w:val="22"/>
          <w:szCs w:val="22"/>
        </w:rPr>
        <w:t xml:space="preserve"> umowy).</w:t>
      </w:r>
    </w:p>
    <w:p w14:paraId="79EA17D0" w14:textId="77777777" w:rsidR="009E1AFD" w:rsidRPr="003224C7" w:rsidRDefault="009E1AFD" w:rsidP="009E1AFD">
      <w:pPr>
        <w:pStyle w:val="Default"/>
        <w:numPr>
          <w:ilvl w:val="0"/>
          <w:numId w:val="1"/>
        </w:numPr>
        <w:spacing w:line="276" w:lineRule="auto"/>
        <w:jc w:val="both"/>
        <w:rPr>
          <w:rFonts w:asciiTheme="minorHAnsi" w:hAnsiTheme="minorHAnsi" w:cstheme="minorHAnsi"/>
          <w:sz w:val="22"/>
          <w:szCs w:val="22"/>
        </w:rPr>
      </w:pPr>
      <w:r w:rsidRPr="003224C7">
        <w:rPr>
          <w:rFonts w:asciiTheme="minorHAnsi" w:hAnsiTheme="minorHAnsi" w:cstheme="minorHAnsi"/>
          <w:color w:val="auto"/>
          <w:sz w:val="22"/>
          <w:szCs w:val="22"/>
        </w:rPr>
        <w:t xml:space="preserve">Przedmiot zamówienia obejmuje czynności wymagane w celu </w:t>
      </w:r>
      <w:r w:rsidRPr="003224C7">
        <w:rPr>
          <w:rFonts w:asciiTheme="minorHAnsi" w:hAnsiTheme="minorHAnsi" w:cstheme="minorHAnsi"/>
          <w:sz w:val="22"/>
          <w:szCs w:val="22"/>
        </w:rPr>
        <w:t xml:space="preserve">dopuszczenia sprzętu do dalszego użytkowania, w szczególności: </w:t>
      </w:r>
    </w:p>
    <w:p w14:paraId="24A07E00" w14:textId="77777777" w:rsidR="009E1AFD" w:rsidRPr="003224C7" w:rsidRDefault="009E1AFD" w:rsidP="009E1AFD">
      <w:pPr>
        <w:pStyle w:val="Default"/>
        <w:numPr>
          <w:ilvl w:val="1"/>
          <w:numId w:val="1"/>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 xml:space="preserve">przegląd techniczny i kontrolę stanu technicznego sprzętu objętego niniejszym zamówieniem, </w:t>
      </w:r>
    </w:p>
    <w:p w14:paraId="3C0E8E28" w14:textId="710F3428" w:rsidR="009E1AFD" w:rsidRPr="003224C7" w:rsidRDefault="009E1AFD" w:rsidP="009E1AFD">
      <w:pPr>
        <w:pStyle w:val="Default"/>
        <w:numPr>
          <w:ilvl w:val="1"/>
          <w:numId w:val="1"/>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dokonywanie każdorazowo wpisów do paszportów technicznych</w:t>
      </w:r>
      <w:r w:rsidR="007F708D" w:rsidRPr="003224C7">
        <w:rPr>
          <w:rFonts w:asciiTheme="minorHAnsi" w:hAnsiTheme="minorHAnsi" w:cstheme="minorHAnsi"/>
          <w:sz w:val="22"/>
          <w:szCs w:val="22"/>
        </w:rPr>
        <w:t xml:space="preserve"> oraz naklejenia naklejki przeglądowej,</w:t>
      </w:r>
      <w:r w:rsidRPr="003224C7">
        <w:rPr>
          <w:rFonts w:asciiTheme="minorHAnsi" w:hAnsiTheme="minorHAnsi" w:cstheme="minorHAnsi"/>
          <w:sz w:val="22"/>
          <w:szCs w:val="22"/>
        </w:rPr>
        <w:t xml:space="preserve"> </w:t>
      </w:r>
    </w:p>
    <w:p w14:paraId="15706B4D" w14:textId="77777777" w:rsidR="009E1AFD" w:rsidRPr="003224C7" w:rsidRDefault="009E1AFD" w:rsidP="009E1AFD">
      <w:pPr>
        <w:pStyle w:val="Default"/>
        <w:numPr>
          <w:ilvl w:val="1"/>
          <w:numId w:val="1"/>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sporządzanie raportów serwisowych</w:t>
      </w:r>
    </w:p>
    <w:p w14:paraId="2DE1A3C3" w14:textId="77777777" w:rsidR="009E1AFD" w:rsidRPr="003224C7" w:rsidRDefault="009E1AFD" w:rsidP="009E1AFD">
      <w:pPr>
        <w:pStyle w:val="Default"/>
        <w:numPr>
          <w:ilvl w:val="0"/>
          <w:numId w:val="1"/>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 xml:space="preserve">Przegląd techniczny, konserwacja i kontrola stanu technicznego obejmują: </w:t>
      </w:r>
    </w:p>
    <w:p w14:paraId="44542C4F"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sprawdzenie prawidłowości działania,</w:t>
      </w:r>
    </w:p>
    <w:p w14:paraId="6C349C93"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sprawdzenie i czyszczenie elementów aparatury i urządzeń, zgodnie z zaleceniami producenta</w:t>
      </w:r>
    </w:p>
    <w:p w14:paraId="3967B75A"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lastRenderedPageBreak/>
        <w:t xml:space="preserve">sprawdzenie instalacji, kontrola sprawności zaworów (jeśli dotyczy określonego sprzętu), </w:t>
      </w:r>
    </w:p>
    <w:p w14:paraId="5AF1CC96"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ustawienie (regulacja) wymaganych przez producenta parametrów,</w:t>
      </w:r>
    </w:p>
    <w:p w14:paraId="09428EFB"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legalizację (jeśli dotyczy określonego sprzętu),</w:t>
      </w:r>
    </w:p>
    <w:p w14:paraId="5973E9A8"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kalibrację (jeśli dotyczy określonego sprzętu),</w:t>
      </w:r>
    </w:p>
    <w:p w14:paraId="4ED7ADE5"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sprawdzenie zgodności pomiaru z aparatem wzorcowym (jeżeli dotyczy określonego sprzętu),</w:t>
      </w:r>
    </w:p>
    <w:p w14:paraId="4336F831"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aktualizację oprogramowania (jeśli dotyczy określonego sprzętu),</w:t>
      </w:r>
    </w:p>
    <w:p w14:paraId="2EDC4D03"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rPr>
      </w:pPr>
      <w:r w:rsidRPr="003224C7">
        <w:rPr>
          <w:rFonts w:cstheme="minorHAnsi"/>
        </w:rPr>
        <w:t>zmianę zegara systemowego z czasu letniego na zimowy i odwrotnie (jeśli dotyczy określonego sprzętu),</w:t>
      </w:r>
    </w:p>
    <w:p w14:paraId="5483446E" w14:textId="53F8BC38"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wymianę materiałów eksploatacyjnych</w:t>
      </w:r>
      <w:r w:rsidR="00174063" w:rsidRPr="003224C7">
        <w:rPr>
          <w:rFonts w:cstheme="minorHAnsi"/>
          <w:color w:val="000000"/>
        </w:rPr>
        <w:t xml:space="preserve"> </w:t>
      </w:r>
      <w:r w:rsidRPr="003224C7">
        <w:rPr>
          <w:rFonts w:cstheme="minorHAnsi"/>
          <w:color w:val="000000"/>
        </w:rPr>
        <w:t>(jeśli dotyczy określonego sprzętu</w:t>
      </w:r>
      <w:r w:rsidR="00174063" w:rsidRPr="003224C7">
        <w:rPr>
          <w:rFonts w:cstheme="minorHAnsi"/>
          <w:color w:val="000000"/>
        </w:rPr>
        <w:t xml:space="preserve"> i wynika z zaleceń producenta</w:t>
      </w:r>
      <w:r w:rsidRPr="003224C7">
        <w:rPr>
          <w:rFonts w:cstheme="minorHAnsi"/>
          <w:color w:val="000000"/>
        </w:rPr>
        <w:t>),</w:t>
      </w:r>
    </w:p>
    <w:p w14:paraId="0BC45202" w14:textId="77777777" w:rsidR="003E1568" w:rsidRPr="003224C7" w:rsidRDefault="009E1AFD" w:rsidP="009E1AFD">
      <w:pPr>
        <w:pStyle w:val="Default"/>
        <w:numPr>
          <w:ilvl w:val="0"/>
          <w:numId w:val="28"/>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dokonywanie każdorazowo wpisu do paszportu technicznego</w:t>
      </w:r>
    </w:p>
    <w:p w14:paraId="5098E4ED" w14:textId="65154D47" w:rsidR="009E1AFD" w:rsidRPr="003224C7" w:rsidRDefault="003E1568" w:rsidP="009E1AFD">
      <w:pPr>
        <w:pStyle w:val="Default"/>
        <w:numPr>
          <w:ilvl w:val="0"/>
          <w:numId w:val="28"/>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sporządzanie</w:t>
      </w:r>
      <w:r w:rsidR="009E1AFD" w:rsidRPr="003224C7">
        <w:rPr>
          <w:rFonts w:asciiTheme="minorHAnsi" w:hAnsiTheme="minorHAnsi" w:cstheme="minorHAnsi"/>
          <w:sz w:val="22"/>
          <w:szCs w:val="22"/>
        </w:rPr>
        <w:t xml:space="preserve"> </w:t>
      </w:r>
      <w:r w:rsidRPr="003224C7">
        <w:rPr>
          <w:rFonts w:asciiTheme="minorHAnsi" w:hAnsiTheme="minorHAnsi" w:cstheme="minorHAnsi"/>
          <w:sz w:val="22"/>
          <w:szCs w:val="22"/>
        </w:rPr>
        <w:t>raportu serwisowego</w:t>
      </w:r>
      <w:r w:rsidR="009E1AFD" w:rsidRPr="003224C7">
        <w:rPr>
          <w:rFonts w:asciiTheme="minorHAnsi" w:hAnsiTheme="minorHAnsi" w:cstheme="minorHAnsi"/>
          <w:sz w:val="22"/>
          <w:szCs w:val="22"/>
        </w:rPr>
        <w:t>/</w:t>
      </w:r>
      <w:r w:rsidRPr="003224C7">
        <w:rPr>
          <w:rFonts w:asciiTheme="minorHAnsi" w:hAnsiTheme="minorHAnsi" w:cstheme="minorHAnsi"/>
          <w:sz w:val="22"/>
          <w:szCs w:val="22"/>
        </w:rPr>
        <w:t>k</w:t>
      </w:r>
      <w:r w:rsidR="009E1AFD" w:rsidRPr="003224C7">
        <w:rPr>
          <w:rFonts w:asciiTheme="minorHAnsi" w:hAnsiTheme="minorHAnsi" w:cstheme="minorHAnsi"/>
          <w:sz w:val="22"/>
          <w:szCs w:val="22"/>
        </w:rPr>
        <w:t xml:space="preserve">arty pracy, </w:t>
      </w:r>
    </w:p>
    <w:p w14:paraId="14934532" w14:textId="4B7B5839"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obowiązek Wykonawcy zutylizowania we własnym zakresie materiałów</w:t>
      </w:r>
      <w:r w:rsidR="00000D2D" w:rsidRPr="003224C7">
        <w:rPr>
          <w:rFonts w:cstheme="minorHAnsi"/>
          <w:color w:val="000000"/>
        </w:rPr>
        <w:t>/części</w:t>
      </w:r>
      <w:r w:rsidRPr="003224C7">
        <w:rPr>
          <w:rFonts w:cstheme="minorHAnsi"/>
          <w:color w:val="000000"/>
        </w:rPr>
        <w:t xml:space="preserve"> wymienionych i zużytych.</w:t>
      </w:r>
    </w:p>
    <w:p w14:paraId="128E18FE" w14:textId="21BE3AF2" w:rsidR="009E1AFD" w:rsidRPr="003224C7" w:rsidRDefault="009E1AFD" w:rsidP="009E1AFD">
      <w:pPr>
        <w:pStyle w:val="Akapitzlist"/>
        <w:numPr>
          <w:ilvl w:val="0"/>
          <w:numId w:val="1"/>
        </w:numPr>
        <w:autoSpaceDE w:val="0"/>
        <w:autoSpaceDN w:val="0"/>
        <w:adjustRightInd w:val="0"/>
        <w:spacing w:after="0" w:line="276" w:lineRule="auto"/>
        <w:jc w:val="both"/>
        <w:rPr>
          <w:rFonts w:cstheme="minorHAnsi"/>
          <w:color w:val="000000"/>
        </w:rPr>
      </w:pPr>
      <w:r w:rsidRPr="003224C7">
        <w:rPr>
          <w:rFonts w:cstheme="minorHAnsi"/>
          <w:color w:val="000000"/>
        </w:rPr>
        <w:t>Przeglądy techniczne sprzętu będą realizowane w oparciu o wykaz sprzętu i</w:t>
      </w:r>
      <w:r w:rsidR="003E1568" w:rsidRPr="003224C7">
        <w:rPr>
          <w:rFonts w:cstheme="minorHAnsi"/>
          <w:color w:val="000000"/>
        </w:rPr>
        <w:t xml:space="preserve"> harmonogram </w:t>
      </w:r>
      <w:r w:rsidRPr="003224C7">
        <w:rPr>
          <w:rFonts w:cstheme="minorHAnsi"/>
          <w:color w:val="000000"/>
        </w:rPr>
        <w:t xml:space="preserve"> wykonania przeglądów </w:t>
      </w:r>
      <w:r w:rsidR="003E1568" w:rsidRPr="003224C7">
        <w:rPr>
          <w:rFonts w:cstheme="minorHAnsi"/>
          <w:color w:val="000000"/>
        </w:rPr>
        <w:t>–</w:t>
      </w:r>
      <w:r w:rsidRPr="003224C7">
        <w:rPr>
          <w:rFonts w:cstheme="minorHAnsi"/>
          <w:color w:val="000000"/>
        </w:rPr>
        <w:t xml:space="preserve"> </w:t>
      </w:r>
      <w:r w:rsidR="003E1568" w:rsidRPr="003224C7">
        <w:rPr>
          <w:rFonts w:cstheme="minorHAnsi"/>
          <w:color w:val="000000"/>
        </w:rPr>
        <w:t xml:space="preserve">każdorazowo </w:t>
      </w:r>
      <w:r w:rsidRPr="003224C7">
        <w:rPr>
          <w:rFonts w:cstheme="minorHAnsi"/>
          <w:color w:val="000000"/>
        </w:rPr>
        <w:t>uzgodniony z Sekcją Aparatury Medycznej Zamawiającego.</w:t>
      </w:r>
    </w:p>
    <w:p w14:paraId="70619200" w14:textId="5DC1D0B0" w:rsidR="009E1AFD" w:rsidRPr="00DD7F37" w:rsidRDefault="009E1AFD" w:rsidP="009E1AFD">
      <w:pPr>
        <w:pStyle w:val="Akapitzlist"/>
        <w:numPr>
          <w:ilvl w:val="0"/>
          <w:numId w:val="1"/>
        </w:numPr>
        <w:autoSpaceDE w:val="0"/>
        <w:autoSpaceDN w:val="0"/>
        <w:adjustRightInd w:val="0"/>
        <w:spacing w:after="0" w:line="276" w:lineRule="auto"/>
        <w:jc w:val="both"/>
        <w:rPr>
          <w:rFonts w:cstheme="minorHAnsi"/>
          <w:color w:val="EE0000"/>
        </w:rPr>
      </w:pPr>
      <w:r w:rsidRPr="00644AC1">
        <w:rPr>
          <w:rFonts w:cstheme="minorHAnsi"/>
        </w:rPr>
        <w:t xml:space="preserve">Zmawiający zastrzega sobie prawo do zmiany ilości urządzeń podlegających konserwacji </w:t>
      </w:r>
      <w:r w:rsidRPr="00644AC1">
        <w:rPr>
          <w:rFonts w:cstheme="minorHAnsi"/>
        </w:rPr>
        <w:br/>
        <w:t>i przeglądom technicznym w ramach przeprowadzonych postępowań kasacyjnych lub wycofania urządzenia z eksploatacji</w:t>
      </w:r>
      <w:r w:rsidRPr="00644AC1">
        <w:rPr>
          <w:rFonts w:cstheme="minorHAnsi"/>
          <w:color w:val="000000"/>
        </w:rPr>
        <w:t>.</w:t>
      </w:r>
      <w:r w:rsidR="00644AC1" w:rsidRPr="00644AC1">
        <w:rPr>
          <w:rFonts w:cstheme="minorHAnsi"/>
          <w:color w:val="000000"/>
        </w:rPr>
        <w:t xml:space="preserve"> Zamawiający jest uprawniony do złożenia jednostronnego oświadczenia woli celem przeprowadzenia zmiany, o której mowa w zdaniu poprzedzającym. W przypadku zmniejszenia ilości urządzeń wynagrodzenie Wykonawcy zostanie odpowiednia pomniejszone.</w:t>
      </w:r>
      <w:r w:rsidR="00DD7F37">
        <w:rPr>
          <w:rFonts w:cstheme="minorHAnsi"/>
          <w:color w:val="000000"/>
        </w:rPr>
        <w:t xml:space="preserve"> </w:t>
      </w:r>
      <w:r w:rsidR="00DD7F37" w:rsidRPr="00DD7F37">
        <w:rPr>
          <w:rFonts w:cstheme="minorHAnsi"/>
          <w:color w:val="EE0000"/>
        </w:rPr>
        <w:t>Wyłączenie urządzenia z zakresu umowy i proporcjonalne pomniejszenie wynagrodzenia (bez prawa naliczania kar umownych z tego tytułu) będzie możliwe również w przypadku, gdy Wykonawca pisemnie wykaże i udokumentuje poprzez przedstawienie oficjalnego oświadczenia producenta sprzętu, że zakończenie wsparcia serwisowego lub brak dostępności części zamiennych na rynku ma charakter obiektywny, permanentny i uniemożliwia realizację usługi. Okoliczności te muszą nastąpić po terminie składania ofert, w trakcie realizacji umowy, a Wykonawca przy zachowaniu należytej staranności zawodowej nie mógł ich przewidzieć w dacie przygotowywania oferty. Zmiana umowy w tym zakresie wymagać będzie formy pisemnego aneksu.</w:t>
      </w:r>
    </w:p>
    <w:p w14:paraId="6A2B0003" w14:textId="77777777" w:rsidR="009E1AFD" w:rsidRPr="003224C7" w:rsidRDefault="009E1AFD" w:rsidP="009E1AFD">
      <w:pPr>
        <w:pStyle w:val="Akapitzlist"/>
        <w:numPr>
          <w:ilvl w:val="0"/>
          <w:numId w:val="1"/>
        </w:numPr>
        <w:autoSpaceDE w:val="0"/>
        <w:autoSpaceDN w:val="0"/>
        <w:adjustRightInd w:val="0"/>
        <w:spacing w:after="0" w:line="276" w:lineRule="auto"/>
        <w:jc w:val="both"/>
        <w:rPr>
          <w:rFonts w:eastAsia="Calibri" w:cstheme="minorHAnsi"/>
        </w:rPr>
      </w:pPr>
      <w:r w:rsidRPr="003224C7">
        <w:rPr>
          <w:rFonts w:cstheme="minorHAnsi"/>
          <w:color w:val="000000"/>
        </w:rPr>
        <w:t xml:space="preserve">Potwierdzeniem wykonania przeglądu jest: </w:t>
      </w:r>
    </w:p>
    <w:p w14:paraId="0EAC503B" w14:textId="77777777" w:rsidR="009E1AFD" w:rsidRPr="003224C7" w:rsidRDefault="009E1AFD" w:rsidP="009E1AFD">
      <w:pPr>
        <w:pStyle w:val="Akapitzlist"/>
        <w:numPr>
          <w:ilvl w:val="1"/>
          <w:numId w:val="1"/>
        </w:numPr>
        <w:autoSpaceDE w:val="0"/>
        <w:autoSpaceDN w:val="0"/>
        <w:adjustRightInd w:val="0"/>
        <w:spacing w:after="0" w:line="276" w:lineRule="auto"/>
        <w:jc w:val="both"/>
        <w:rPr>
          <w:rFonts w:eastAsia="Calibri" w:cstheme="minorHAnsi"/>
        </w:rPr>
      </w:pPr>
      <w:r w:rsidRPr="003224C7">
        <w:rPr>
          <w:rFonts w:cstheme="minorHAnsi"/>
          <w:color w:val="000000"/>
        </w:rPr>
        <w:t xml:space="preserve">wpis do paszportu technicznego sprzętu – zawierający informacje wymienione w SWZ, </w:t>
      </w:r>
    </w:p>
    <w:p w14:paraId="038E9272" w14:textId="77777777" w:rsidR="009E1AFD" w:rsidRPr="003224C7" w:rsidRDefault="009E1AFD" w:rsidP="009E1AFD">
      <w:pPr>
        <w:pStyle w:val="Akapitzlist"/>
        <w:numPr>
          <w:ilvl w:val="1"/>
          <w:numId w:val="1"/>
        </w:numPr>
        <w:autoSpaceDE w:val="0"/>
        <w:autoSpaceDN w:val="0"/>
        <w:adjustRightInd w:val="0"/>
        <w:spacing w:after="0" w:line="276" w:lineRule="auto"/>
        <w:jc w:val="both"/>
        <w:rPr>
          <w:rFonts w:eastAsia="Calibri" w:cstheme="minorHAnsi"/>
        </w:rPr>
      </w:pPr>
      <w:r w:rsidRPr="003224C7">
        <w:rPr>
          <w:rFonts w:cstheme="minorHAnsi"/>
          <w:color w:val="000000"/>
        </w:rPr>
        <w:t>raport serwisowy/karta pracy - podpisane przez Zamawiającego lub upoważnioną przez niego osobę stanowiąca/-y załącznik do faktury. Zamawiający wymaga, aby w</w:t>
      </w:r>
      <w:r w:rsidRPr="003224C7">
        <w:rPr>
          <w:rFonts w:eastAsia="Calibri" w:cstheme="minorHAnsi"/>
        </w:rPr>
        <w:t xml:space="preserve"> raporcie serwisowym/karcie pracy były zamieszczone co najmniej następujące informacje:  </w:t>
      </w:r>
    </w:p>
    <w:p w14:paraId="0F94DCEF"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eastAsia="Calibri" w:cstheme="minorHAnsi"/>
        </w:rPr>
        <w:t xml:space="preserve">data wykonania przeglądu,  </w:t>
      </w:r>
    </w:p>
    <w:p w14:paraId="5CEC752B"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eastAsia="Calibri" w:cstheme="minorHAnsi"/>
        </w:rPr>
        <w:t xml:space="preserve">imię i nazwisko osoby wykonującej przegląd, </w:t>
      </w:r>
    </w:p>
    <w:p w14:paraId="7657E33C"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eastAsia="Calibri" w:cstheme="minorHAnsi"/>
        </w:rPr>
        <w:t xml:space="preserve">nazwa, </w:t>
      </w:r>
      <w:r w:rsidRPr="003224C7">
        <w:rPr>
          <w:rFonts w:cstheme="minorHAnsi"/>
        </w:rPr>
        <w:t>model</w:t>
      </w:r>
      <w:r w:rsidRPr="003224C7">
        <w:rPr>
          <w:rFonts w:eastAsia="Calibri" w:cstheme="minorHAnsi"/>
        </w:rPr>
        <w:t xml:space="preserve">, </w:t>
      </w:r>
      <w:r w:rsidRPr="003224C7">
        <w:rPr>
          <w:rFonts w:cstheme="minorHAnsi"/>
        </w:rPr>
        <w:t>nr seryjny</w:t>
      </w:r>
      <w:r w:rsidRPr="003224C7">
        <w:rPr>
          <w:rFonts w:eastAsia="Calibri" w:cstheme="minorHAnsi"/>
        </w:rPr>
        <w:t xml:space="preserve"> sprzętu</w:t>
      </w:r>
      <w:r w:rsidRPr="003224C7">
        <w:rPr>
          <w:rFonts w:cstheme="minorHAnsi"/>
        </w:rPr>
        <w:t xml:space="preserve"> oraz jego lokalizacja (tj. nazwa oddziału), </w:t>
      </w:r>
    </w:p>
    <w:p w14:paraId="24B5753A" w14:textId="22C333F0" w:rsidR="009E1AFD" w:rsidRPr="003224C7" w:rsidRDefault="00D36ACA"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cstheme="minorHAnsi"/>
        </w:rPr>
        <w:t>szczegółowy opis wykonanych czynności, wykaz wymienionych podczas przeglądu części zużywalnych/eksploatacyjnych – jeśli dotyczy</w:t>
      </w:r>
      <w:r w:rsidR="009E1AFD" w:rsidRPr="003224C7">
        <w:rPr>
          <w:rFonts w:cstheme="minorHAnsi"/>
        </w:rPr>
        <w:t xml:space="preserve">, </w:t>
      </w:r>
    </w:p>
    <w:p w14:paraId="605EF26F"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cstheme="minorHAnsi"/>
        </w:rPr>
        <w:t xml:space="preserve">informacje o stanie technicznym aparatu (aparat sprawny, niesprawny, dopuszczony warunkowo do dalszej eksploatacji), </w:t>
      </w:r>
    </w:p>
    <w:p w14:paraId="3587674A"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eastAsia="Calibri" w:cstheme="minorHAnsi"/>
        </w:rPr>
        <w:t xml:space="preserve">datę następnego przeglądu: dzień, miesiąc i rok. </w:t>
      </w:r>
    </w:p>
    <w:p w14:paraId="5506FA36" w14:textId="77777777" w:rsidR="009E1AFD" w:rsidRPr="003224C7" w:rsidRDefault="009E1AFD" w:rsidP="009E1AFD">
      <w:pPr>
        <w:autoSpaceDE w:val="0"/>
        <w:autoSpaceDN w:val="0"/>
        <w:adjustRightInd w:val="0"/>
        <w:spacing w:after="0" w:line="276" w:lineRule="auto"/>
        <w:ind w:left="1134"/>
        <w:jc w:val="both"/>
        <w:rPr>
          <w:rFonts w:eastAsia="Calibri" w:cstheme="minorHAnsi"/>
        </w:rPr>
      </w:pPr>
      <w:r w:rsidRPr="003224C7">
        <w:rPr>
          <w:rFonts w:eastAsia="Calibri" w:cstheme="minorHAnsi"/>
        </w:rPr>
        <w:lastRenderedPageBreak/>
        <w:t>Zamawiający wymaga, aby wpisane zarówno do paszportu, jak i do raportu serwisowego daty wykonania przeglądu i wykonania kolejnego przeglądu były tożsame.</w:t>
      </w:r>
    </w:p>
    <w:p w14:paraId="7BA63B85" w14:textId="1683E41B" w:rsidR="009E1AFD" w:rsidRPr="003224C7" w:rsidRDefault="009624C9" w:rsidP="009E1AFD">
      <w:pPr>
        <w:pStyle w:val="Akapitzlist"/>
        <w:numPr>
          <w:ilvl w:val="1"/>
          <w:numId w:val="1"/>
        </w:numPr>
        <w:autoSpaceDE w:val="0"/>
        <w:autoSpaceDN w:val="0"/>
        <w:adjustRightInd w:val="0"/>
        <w:spacing w:after="0" w:line="276" w:lineRule="auto"/>
        <w:jc w:val="both"/>
        <w:rPr>
          <w:rFonts w:eastAsia="Calibri" w:cstheme="minorHAnsi"/>
        </w:rPr>
      </w:pPr>
      <w:r w:rsidRPr="003224C7">
        <w:rPr>
          <w:rFonts w:eastAsia="Times New Roman" w:cstheme="minorHAnsi"/>
          <w:lang w:eastAsia="pl-PL"/>
        </w:rPr>
        <w:t>n</w:t>
      </w:r>
      <w:r w:rsidR="009E1AFD" w:rsidRPr="003224C7">
        <w:rPr>
          <w:rFonts w:eastAsia="Times New Roman" w:cstheme="minorHAnsi"/>
          <w:lang w:eastAsia="pl-PL"/>
        </w:rPr>
        <w:t>aklejka przeglądowa - n</w:t>
      </w:r>
      <w:r w:rsidR="009E1AFD" w:rsidRPr="003224C7">
        <w:rPr>
          <w:rFonts w:cstheme="minorHAnsi"/>
        </w:rPr>
        <w:t xml:space="preserve">aklejona na urządzeniach, które zostały poddane przeglądowi. </w:t>
      </w:r>
      <w:r w:rsidR="009E1AFD" w:rsidRPr="003224C7">
        <w:rPr>
          <w:rFonts w:eastAsia="Times New Roman" w:cstheme="minorHAnsi"/>
          <w:lang w:eastAsia="pl-PL"/>
        </w:rPr>
        <w:t>Naklejki przeglądowe muszą zawierać co najmniej datę kolejnego przeglądu. Naklejki powinny być umieszczone w miejscu widocznym, ułatwiającym ich odczytanie.</w:t>
      </w:r>
    </w:p>
    <w:p w14:paraId="33464D7C" w14:textId="023D3765" w:rsidR="009E1AFD" w:rsidRPr="003224C7" w:rsidRDefault="009E1AFD" w:rsidP="009E1AFD">
      <w:pPr>
        <w:pStyle w:val="Akapitzlist"/>
        <w:numPr>
          <w:ilvl w:val="0"/>
          <w:numId w:val="1"/>
        </w:numPr>
        <w:autoSpaceDE w:val="0"/>
        <w:autoSpaceDN w:val="0"/>
        <w:adjustRightInd w:val="0"/>
        <w:spacing w:after="0" w:line="276" w:lineRule="auto"/>
        <w:jc w:val="both"/>
        <w:rPr>
          <w:rFonts w:cstheme="minorHAnsi"/>
          <w:color w:val="000000"/>
        </w:rPr>
      </w:pPr>
      <w:bookmarkStart w:id="3" w:name="_Hlk228352950"/>
      <w:r w:rsidRPr="003224C7">
        <w:rPr>
          <w:rFonts w:cstheme="minorHAnsi"/>
          <w:color w:val="000000"/>
        </w:rPr>
        <w:t xml:space="preserve">Decyzję o dopuszczeniu bądź wyłączeniu sprzętu z użytkowania </w:t>
      </w:r>
      <w:r w:rsidR="0020542C" w:rsidRPr="003224C7">
        <w:rPr>
          <w:rFonts w:cstheme="minorHAnsi"/>
          <w:color w:val="000000"/>
        </w:rPr>
        <w:t xml:space="preserve">podejmuje Zamawiający w szczególności na podstawie wpisu  </w:t>
      </w:r>
      <w:r w:rsidRPr="003224C7">
        <w:rPr>
          <w:rFonts w:cstheme="minorHAnsi"/>
          <w:color w:val="000000"/>
        </w:rPr>
        <w:t>do paszportu urządzenia.</w:t>
      </w:r>
    </w:p>
    <w:bookmarkEnd w:id="3"/>
    <w:p w14:paraId="2B1764BE" w14:textId="03DD501A" w:rsidR="009E1AFD" w:rsidRPr="003224C7" w:rsidRDefault="009E1AFD" w:rsidP="009E1AFD">
      <w:pPr>
        <w:pStyle w:val="Akapitzlist"/>
        <w:numPr>
          <w:ilvl w:val="0"/>
          <w:numId w:val="1"/>
        </w:numPr>
        <w:spacing w:line="276" w:lineRule="auto"/>
        <w:jc w:val="both"/>
        <w:rPr>
          <w:rFonts w:cstheme="minorHAnsi"/>
          <w:strike/>
          <w:color w:val="000000"/>
        </w:rPr>
      </w:pPr>
      <w:r w:rsidRPr="003224C7">
        <w:rPr>
          <w:rFonts w:cstheme="minorHAnsi"/>
          <w:color w:val="000000"/>
        </w:rPr>
        <w:t>Wykonawca będzie świadczył usługi będące przedmiotem umowy w dni robocze, tzn. od poniedziałku do piątku, po ustaleniu z Sekcją Aparatury Medycznej Zamawiającego konkretnej daty</w:t>
      </w:r>
      <w:r w:rsidR="004F3937" w:rsidRPr="003224C7">
        <w:rPr>
          <w:rFonts w:cstheme="minorHAnsi"/>
          <w:color w:val="000000"/>
        </w:rPr>
        <w:t xml:space="preserve"> i</w:t>
      </w:r>
      <w:r w:rsidRPr="003224C7">
        <w:rPr>
          <w:rFonts w:cstheme="minorHAnsi"/>
          <w:color w:val="000000"/>
        </w:rPr>
        <w:t xml:space="preserve"> godziny</w:t>
      </w:r>
      <w:r w:rsidR="004F3937" w:rsidRPr="003224C7">
        <w:rPr>
          <w:rFonts w:cstheme="minorHAnsi"/>
          <w:color w:val="000000"/>
        </w:rPr>
        <w:t xml:space="preserve">. </w:t>
      </w:r>
      <w:r w:rsidRPr="003224C7">
        <w:rPr>
          <w:rFonts w:cstheme="minorHAnsi"/>
          <w:color w:val="000000"/>
        </w:rPr>
        <w:t xml:space="preserve"> Ustalenia będą dokonywane drogą elektroniczną na adres mailowy: </w:t>
      </w:r>
      <w:hyperlink r:id="rId8" w:history="1">
        <w:r w:rsidRPr="003224C7">
          <w:rPr>
            <w:rStyle w:val="Hipercze"/>
            <w:rFonts w:cstheme="minorHAnsi"/>
          </w:rPr>
          <w:t>aparaturamedyczna@zeromski-szpital.pl</w:t>
        </w:r>
      </w:hyperlink>
    </w:p>
    <w:p w14:paraId="7E354E1B" w14:textId="294965EA" w:rsidR="001B27DB" w:rsidRPr="003224C7" w:rsidRDefault="001B27DB" w:rsidP="00B205BB">
      <w:pPr>
        <w:autoSpaceDE w:val="0"/>
        <w:autoSpaceDN w:val="0"/>
        <w:adjustRightInd w:val="0"/>
        <w:spacing w:after="0" w:line="276" w:lineRule="auto"/>
        <w:jc w:val="center"/>
        <w:rPr>
          <w:rFonts w:cstheme="minorHAnsi"/>
          <w:b/>
          <w:bCs/>
          <w:color w:val="000000"/>
        </w:rPr>
      </w:pPr>
      <w:bookmarkStart w:id="4" w:name="_Hlk193350437"/>
      <w:r w:rsidRPr="003224C7">
        <w:rPr>
          <w:rFonts w:cstheme="minorHAnsi"/>
          <w:b/>
          <w:bCs/>
          <w:color w:val="000000"/>
        </w:rPr>
        <w:t>§ 2</w:t>
      </w:r>
    </w:p>
    <w:bookmarkEnd w:id="4"/>
    <w:p w14:paraId="20595871" w14:textId="3285E5B1" w:rsidR="00A71695" w:rsidRPr="003224C7" w:rsidRDefault="00233F99" w:rsidP="00A71695">
      <w:pPr>
        <w:pStyle w:val="Default"/>
        <w:numPr>
          <w:ilvl w:val="0"/>
          <w:numId w:val="33"/>
        </w:numPr>
        <w:spacing w:line="276" w:lineRule="auto"/>
        <w:jc w:val="both"/>
        <w:rPr>
          <w:rFonts w:asciiTheme="minorHAnsi" w:hAnsiTheme="minorHAnsi" w:cstheme="minorHAnsi"/>
          <w:color w:val="000000" w:themeColor="text1"/>
          <w:sz w:val="22"/>
          <w:szCs w:val="22"/>
        </w:rPr>
      </w:pPr>
      <w:r w:rsidRPr="003224C7">
        <w:rPr>
          <w:rFonts w:asciiTheme="minorHAnsi" w:hAnsiTheme="minorHAnsi" w:cstheme="minorHAnsi"/>
          <w:sz w:val="22"/>
          <w:szCs w:val="22"/>
        </w:rPr>
        <w:t xml:space="preserve">Wykonawca zobowiązuje się do wykonania usługi </w:t>
      </w:r>
      <w:r w:rsidR="00A71695" w:rsidRPr="003224C7">
        <w:rPr>
          <w:rFonts w:asciiTheme="minorHAnsi" w:hAnsiTheme="minorHAnsi" w:cstheme="minorHAnsi"/>
          <w:color w:val="000000" w:themeColor="text1"/>
          <w:sz w:val="22"/>
          <w:szCs w:val="22"/>
        </w:rPr>
        <w:t>zgodnie z warunkami wynikającymi z treści niniejszej umowy</w:t>
      </w:r>
      <w:r w:rsidR="001E7E9E">
        <w:rPr>
          <w:rFonts w:asciiTheme="minorHAnsi" w:hAnsiTheme="minorHAnsi" w:cstheme="minorHAnsi"/>
          <w:color w:val="000000" w:themeColor="text1"/>
          <w:sz w:val="22"/>
          <w:szCs w:val="22"/>
        </w:rPr>
        <w:t xml:space="preserve"> oraz</w:t>
      </w:r>
      <w:r w:rsidR="00A71695" w:rsidRPr="003224C7">
        <w:rPr>
          <w:rFonts w:asciiTheme="minorHAnsi" w:hAnsiTheme="minorHAnsi" w:cstheme="minorHAnsi"/>
          <w:color w:val="000000" w:themeColor="text1"/>
          <w:sz w:val="22"/>
          <w:szCs w:val="22"/>
        </w:rPr>
        <w:t xml:space="preserve"> Specyfikacji Warunków Zamówienia </w:t>
      </w:r>
      <w:r w:rsidR="001E7E9E">
        <w:rPr>
          <w:rFonts w:asciiTheme="minorHAnsi" w:hAnsiTheme="minorHAnsi" w:cstheme="minorHAnsi"/>
          <w:color w:val="000000" w:themeColor="text1"/>
          <w:sz w:val="22"/>
          <w:szCs w:val="22"/>
        </w:rPr>
        <w:t>i</w:t>
      </w:r>
      <w:r w:rsidR="00A71695" w:rsidRPr="003224C7">
        <w:rPr>
          <w:rFonts w:asciiTheme="minorHAnsi" w:hAnsiTheme="minorHAnsi" w:cstheme="minorHAnsi"/>
          <w:color w:val="000000" w:themeColor="text1"/>
          <w:sz w:val="22"/>
          <w:szCs w:val="22"/>
        </w:rPr>
        <w:t xml:space="preserve"> oferty Wykonawcy, stanowiących integralną część niniejszej umowy</w:t>
      </w:r>
      <w:r w:rsidR="0024124B" w:rsidRPr="003224C7">
        <w:rPr>
          <w:rFonts w:asciiTheme="minorHAnsi" w:hAnsiTheme="minorHAnsi" w:cstheme="minorHAnsi"/>
          <w:color w:val="000000" w:themeColor="text1"/>
          <w:sz w:val="22"/>
          <w:szCs w:val="22"/>
        </w:rPr>
        <w:t>.</w:t>
      </w:r>
    </w:p>
    <w:p w14:paraId="2235C86D" w14:textId="042E85DB" w:rsidR="0024124B" w:rsidRPr="003224C7" w:rsidRDefault="0024124B" w:rsidP="0024124B">
      <w:pPr>
        <w:pStyle w:val="NormalnyWeb"/>
        <w:numPr>
          <w:ilvl w:val="0"/>
          <w:numId w:val="33"/>
        </w:numPr>
        <w:jc w:val="both"/>
        <w:rPr>
          <w:rFonts w:asciiTheme="minorHAnsi" w:hAnsiTheme="minorHAnsi" w:cstheme="minorHAnsi"/>
          <w:sz w:val="22"/>
          <w:szCs w:val="22"/>
        </w:rPr>
      </w:pPr>
      <w:r w:rsidRPr="003224C7">
        <w:rPr>
          <w:rFonts w:asciiTheme="minorHAnsi" w:hAnsiTheme="minorHAnsi" w:cstheme="minorHAnsi"/>
          <w:sz w:val="22"/>
          <w:szCs w:val="22"/>
        </w:rPr>
        <w:t>Wykonawca zobowiązuje się do wykonywania przeglądów aparatury medycznej osobiście, bez możliwości podzlecania wykonania tych usług osobom trzecim. Wszelkie prace związane z przeglądem, konserwacją</w:t>
      </w:r>
      <w:r w:rsidR="000B07C5" w:rsidRPr="003224C7">
        <w:rPr>
          <w:rFonts w:asciiTheme="minorHAnsi" w:hAnsiTheme="minorHAnsi" w:cstheme="minorHAnsi"/>
          <w:sz w:val="22"/>
          <w:szCs w:val="22"/>
        </w:rPr>
        <w:t xml:space="preserve"> </w:t>
      </w:r>
      <w:r w:rsidRPr="003224C7">
        <w:rPr>
          <w:rFonts w:asciiTheme="minorHAnsi" w:hAnsiTheme="minorHAnsi" w:cstheme="minorHAnsi"/>
          <w:sz w:val="22"/>
          <w:szCs w:val="22"/>
        </w:rPr>
        <w:t xml:space="preserve">lub innymi usługami związanymi z aparaturą medyczną muszą być realizowane przez Wykonawcę lub jego wykwalifikowany personel. </w:t>
      </w:r>
    </w:p>
    <w:p w14:paraId="75ED39AA" w14:textId="4A68C753" w:rsidR="00455C46" w:rsidRPr="003224C7" w:rsidRDefault="009E1AFD" w:rsidP="00A71695">
      <w:pPr>
        <w:pStyle w:val="Default"/>
        <w:numPr>
          <w:ilvl w:val="0"/>
          <w:numId w:val="33"/>
        </w:numPr>
        <w:spacing w:line="276" w:lineRule="auto"/>
        <w:jc w:val="both"/>
        <w:rPr>
          <w:rFonts w:asciiTheme="minorHAnsi" w:hAnsiTheme="minorHAnsi" w:cstheme="minorHAnsi"/>
          <w:color w:val="000000" w:themeColor="text1"/>
          <w:sz w:val="22"/>
          <w:szCs w:val="22"/>
        </w:rPr>
      </w:pPr>
      <w:r w:rsidRPr="003224C7">
        <w:rPr>
          <w:rFonts w:asciiTheme="minorHAnsi" w:hAnsiTheme="minorHAnsi" w:cstheme="minorHAnsi"/>
          <w:color w:val="000000" w:themeColor="text1"/>
          <w:sz w:val="22"/>
          <w:szCs w:val="22"/>
        </w:rPr>
        <w:t>Wykonawca zobowiązuje się do realizowania przedmiotu umowy</w:t>
      </w:r>
      <w:r w:rsidR="00A71695" w:rsidRPr="003224C7">
        <w:rPr>
          <w:rFonts w:asciiTheme="minorHAnsi" w:hAnsiTheme="minorHAnsi" w:cstheme="minorHAnsi"/>
          <w:color w:val="000000" w:themeColor="text1"/>
          <w:sz w:val="22"/>
          <w:szCs w:val="22"/>
        </w:rPr>
        <w:t xml:space="preserve"> </w:t>
      </w:r>
      <w:r w:rsidRPr="003224C7">
        <w:rPr>
          <w:rFonts w:asciiTheme="minorHAnsi" w:hAnsiTheme="minorHAnsi" w:cstheme="minorHAnsi"/>
          <w:color w:val="000000" w:themeColor="text1"/>
          <w:sz w:val="22"/>
          <w:szCs w:val="22"/>
        </w:rPr>
        <w:t>zgodnie</w:t>
      </w:r>
      <w:r w:rsidRPr="003224C7">
        <w:rPr>
          <w:rFonts w:cstheme="minorHAnsi"/>
          <w:sz w:val="22"/>
          <w:szCs w:val="22"/>
        </w:rPr>
        <w:t xml:space="preserve"> z</w:t>
      </w:r>
      <w:r w:rsidRPr="003224C7">
        <w:rPr>
          <w:rFonts w:asciiTheme="minorHAnsi" w:hAnsiTheme="minorHAnsi" w:cstheme="minorHAnsi"/>
          <w:sz w:val="22"/>
          <w:szCs w:val="22"/>
        </w:rPr>
        <w:t xml:space="preserve"> </w:t>
      </w:r>
      <w:r w:rsidR="00455C46" w:rsidRPr="003224C7">
        <w:rPr>
          <w:rFonts w:cstheme="minorHAnsi"/>
          <w:sz w:val="22"/>
          <w:szCs w:val="22"/>
        </w:rPr>
        <w:t xml:space="preserve">wytycznymi wynikającymi z powszechnie obowiązujących przepisów prawa oraz </w:t>
      </w:r>
      <w:r w:rsidR="00455C46" w:rsidRPr="003224C7">
        <w:rPr>
          <w:rFonts w:cstheme="minorHAnsi"/>
          <w:b/>
          <w:bCs/>
          <w:sz w:val="22"/>
          <w:szCs w:val="22"/>
          <w:u w:val="single"/>
        </w:rPr>
        <w:t>zgodnie z</w:t>
      </w:r>
      <w:r w:rsidR="00455C46" w:rsidRPr="003224C7">
        <w:rPr>
          <w:rFonts w:asciiTheme="minorHAnsi" w:hAnsiTheme="minorHAnsi" w:cstheme="minorHAnsi"/>
          <w:b/>
          <w:bCs/>
          <w:sz w:val="22"/>
          <w:szCs w:val="22"/>
          <w:u w:val="single"/>
        </w:rPr>
        <w:t xml:space="preserve"> </w:t>
      </w:r>
      <w:r w:rsidRPr="003224C7">
        <w:rPr>
          <w:rFonts w:asciiTheme="minorHAnsi" w:hAnsiTheme="minorHAnsi" w:cstheme="minorHAnsi"/>
          <w:b/>
          <w:bCs/>
          <w:sz w:val="22"/>
          <w:szCs w:val="22"/>
          <w:u w:val="single"/>
        </w:rPr>
        <w:t xml:space="preserve">instrukcją </w:t>
      </w:r>
      <w:r w:rsidR="00012C4B" w:rsidRPr="003224C7">
        <w:rPr>
          <w:rFonts w:asciiTheme="minorHAnsi" w:hAnsiTheme="minorHAnsi" w:cstheme="minorHAnsi"/>
          <w:b/>
          <w:bCs/>
          <w:sz w:val="22"/>
          <w:szCs w:val="22"/>
          <w:u w:val="single"/>
        </w:rPr>
        <w:t>obsługi</w:t>
      </w:r>
      <w:r w:rsidRPr="003224C7">
        <w:rPr>
          <w:rFonts w:asciiTheme="minorHAnsi" w:hAnsiTheme="minorHAnsi" w:cstheme="minorHAnsi"/>
          <w:b/>
          <w:bCs/>
          <w:sz w:val="22"/>
          <w:szCs w:val="22"/>
          <w:u w:val="single"/>
        </w:rPr>
        <w:t xml:space="preserve"> i </w:t>
      </w:r>
      <w:r w:rsidRPr="003224C7">
        <w:rPr>
          <w:rFonts w:cstheme="minorHAnsi"/>
          <w:b/>
          <w:bCs/>
          <w:sz w:val="22"/>
          <w:szCs w:val="22"/>
          <w:u w:val="single"/>
        </w:rPr>
        <w:t>wytycznymi określonymi przez producenta/gwaranta danego sprzętu</w:t>
      </w:r>
      <w:r w:rsidR="00397904" w:rsidRPr="003224C7">
        <w:rPr>
          <w:rFonts w:cstheme="minorHAnsi"/>
          <w:b/>
          <w:bCs/>
          <w:sz w:val="22"/>
          <w:szCs w:val="22"/>
          <w:u w:val="single"/>
        </w:rPr>
        <w:t xml:space="preserve"> w dokumentacji technicznej </w:t>
      </w:r>
      <w:r w:rsidR="00397904" w:rsidRPr="003224C7">
        <w:rPr>
          <w:rFonts w:cstheme="minorHAnsi"/>
          <w:sz w:val="22"/>
          <w:szCs w:val="22"/>
        </w:rPr>
        <w:t>(znajomość dokumentacji danego urządzenia leży po stronie Wykonawcy)</w:t>
      </w:r>
      <w:r w:rsidR="00E814C4" w:rsidRPr="003224C7">
        <w:rPr>
          <w:rFonts w:cstheme="minorHAnsi"/>
          <w:sz w:val="22"/>
          <w:szCs w:val="22"/>
        </w:rPr>
        <w:t xml:space="preserve">, w tym </w:t>
      </w:r>
      <w:r w:rsidR="00E814C4" w:rsidRPr="003224C7">
        <w:rPr>
          <w:rFonts w:cstheme="minorHAnsi"/>
          <w:sz w:val="22"/>
          <w:szCs w:val="22"/>
          <w:u w:val="single"/>
        </w:rPr>
        <w:t>w szczególności do wymiany części wymaganych do okresowej wymiany</w:t>
      </w:r>
      <w:r w:rsidR="00E814C4" w:rsidRPr="003224C7">
        <w:rPr>
          <w:rFonts w:cstheme="minorHAnsi"/>
          <w:sz w:val="22"/>
          <w:szCs w:val="22"/>
        </w:rPr>
        <w:t xml:space="preserve">, </w:t>
      </w:r>
      <w:r w:rsidRPr="003224C7">
        <w:rPr>
          <w:rFonts w:cstheme="minorHAnsi"/>
          <w:sz w:val="22"/>
          <w:szCs w:val="22"/>
        </w:rPr>
        <w:t xml:space="preserve"> </w:t>
      </w:r>
      <w:r w:rsidR="00455C46" w:rsidRPr="003224C7">
        <w:rPr>
          <w:rFonts w:cstheme="minorHAnsi"/>
          <w:sz w:val="22"/>
          <w:szCs w:val="22"/>
        </w:rPr>
        <w:t>przy czym:</w:t>
      </w:r>
    </w:p>
    <w:p w14:paraId="34701C33" w14:textId="77777777" w:rsidR="00BC6A91" w:rsidRPr="00CF5C02" w:rsidRDefault="009E1AFD"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cstheme="minorHAnsi"/>
          <w:b/>
          <w:bCs/>
          <w:sz w:val="22"/>
          <w:szCs w:val="22"/>
        </w:rPr>
        <w:t xml:space="preserve"> </w:t>
      </w:r>
      <w:r w:rsidR="00BC6A91" w:rsidRPr="00F834DF">
        <w:rPr>
          <w:rFonts w:asciiTheme="minorHAnsi" w:hAnsiTheme="minorHAnsi" w:cstheme="minorHAnsi"/>
          <w:b/>
          <w:bCs/>
          <w:color w:val="000000" w:themeColor="text1"/>
          <w:sz w:val="22"/>
          <w:szCs w:val="22"/>
        </w:rPr>
        <w:t>w grupie nr 1</w:t>
      </w:r>
      <w:r w:rsidR="00BC6A91" w:rsidRPr="00CF5C02">
        <w:rPr>
          <w:rFonts w:asciiTheme="minorHAnsi" w:hAnsiTheme="minorHAnsi" w:cstheme="minorHAnsi"/>
          <w:color w:val="000000" w:themeColor="text1"/>
          <w:sz w:val="22"/>
          <w:szCs w:val="22"/>
        </w:rPr>
        <w:t xml:space="preserve"> – sterylizator gazowy z </w:t>
      </w:r>
      <w:proofErr w:type="spellStart"/>
      <w:r w:rsidR="00BC6A91" w:rsidRPr="00CF5C02">
        <w:rPr>
          <w:rFonts w:asciiTheme="minorHAnsi" w:hAnsiTheme="minorHAnsi" w:cstheme="minorHAnsi"/>
          <w:color w:val="000000" w:themeColor="text1"/>
          <w:sz w:val="22"/>
          <w:szCs w:val="22"/>
        </w:rPr>
        <w:t>abatorem</w:t>
      </w:r>
      <w:proofErr w:type="spellEnd"/>
      <w:r w:rsidR="00BC6A91" w:rsidRPr="00CF5C02">
        <w:rPr>
          <w:rFonts w:asciiTheme="minorHAnsi" w:hAnsiTheme="minorHAnsi" w:cstheme="minorHAnsi"/>
          <w:color w:val="000000" w:themeColor="text1"/>
          <w:sz w:val="22"/>
          <w:szCs w:val="22"/>
        </w:rPr>
        <w:t xml:space="preserve"> - </w:t>
      </w:r>
      <w:r w:rsidR="00BC6A91" w:rsidRPr="00CF5C02">
        <w:rPr>
          <w:sz w:val="22"/>
          <w:szCs w:val="22"/>
        </w:rPr>
        <w:t xml:space="preserve">Wykonawca zobowiązany jest do wymiany podczas każdego przeglądu:  zestawów naprawczych zaworów, uszczelek nabojów, filtrów bakteryjnych i filtrów </w:t>
      </w:r>
      <w:proofErr w:type="spellStart"/>
      <w:r w:rsidR="00BC6A91" w:rsidRPr="00CF5C02">
        <w:rPr>
          <w:sz w:val="22"/>
          <w:szCs w:val="22"/>
        </w:rPr>
        <w:t>abatora</w:t>
      </w:r>
      <w:proofErr w:type="spellEnd"/>
    </w:p>
    <w:p w14:paraId="4BF6978F" w14:textId="77777777"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asciiTheme="minorHAnsi" w:hAnsiTheme="minorHAnsi" w:cstheme="minorHAnsi"/>
          <w:b/>
          <w:bCs/>
          <w:color w:val="000000" w:themeColor="text1"/>
          <w:sz w:val="22"/>
          <w:szCs w:val="22"/>
        </w:rPr>
        <w:t>w grupie nr 3</w:t>
      </w:r>
      <w:r w:rsidRPr="00CF5C02">
        <w:rPr>
          <w:rFonts w:asciiTheme="minorHAnsi" w:hAnsiTheme="minorHAnsi" w:cstheme="minorHAnsi"/>
          <w:color w:val="000000" w:themeColor="text1"/>
          <w:sz w:val="22"/>
          <w:szCs w:val="22"/>
        </w:rPr>
        <w:t xml:space="preserve"> – Aparat do badań </w:t>
      </w:r>
      <w:proofErr w:type="spellStart"/>
      <w:r w:rsidRPr="00CF5C02">
        <w:rPr>
          <w:rFonts w:asciiTheme="minorHAnsi" w:hAnsiTheme="minorHAnsi" w:cstheme="minorHAnsi"/>
          <w:color w:val="000000" w:themeColor="text1"/>
          <w:sz w:val="22"/>
          <w:szCs w:val="22"/>
        </w:rPr>
        <w:t>urodynamicznych</w:t>
      </w:r>
      <w:proofErr w:type="spellEnd"/>
      <w:r w:rsidRPr="00CF5C02">
        <w:rPr>
          <w:rFonts w:asciiTheme="minorHAnsi" w:hAnsiTheme="minorHAnsi" w:cstheme="minorHAnsi"/>
          <w:color w:val="000000" w:themeColor="text1"/>
          <w:sz w:val="22"/>
          <w:szCs w:val="22"/>
        </w:rPr>
        <w:t xml:space="preserve"> z przepływomierzem - </w:t>
      </w:r>
      <w:r w:rsidRPr="00CF5C02">
        <w:rPr>
          <w:sz w:val="22"/>
          <w:szCs w:val="22"/>
        </w:rPr>
        <w:t>Wykonawca zobowiązany jest do wymiany podczas każdego przeglądu:  przetworników ciśnienia, przewodów pompy infuzyjnej i zestawu grawitacyjnego</w:t>
      </w:r>
    </w:p>
    <w:p w14:paraId="4E212A48" w14:textId="6690AC2F"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asciiTheme="minorHAnsi" w:hAnsiTheme="minorHAnsi" w:cstheme="minorHAnsi"/>
          <w:b/>
          <w:bCs/>
          <w:color w:val="000000" w:themeColor="text1"/>
          <w:sz w:val="22"/>
          <w:szCs w:val="22"/>
        </w:rPr>
        <w:t>w grupach 30</w:t>
      </w:r>
      <w:r w:rsidR="00F834DF">
        <w:rPr>
          <w:rFonts w:asciiTheme="minorHAnsi" w:hAnsiTheme="minorHAnsi" w:cstheme="minorHAnsi"/>
          <w:b/>
          <w:bCs/>
          <w:color w:val="000000" w:themeColor="text1"/>
          <w:sz w:val="22"/>
          <w:szCs w:val="22"/>
        </w:rPr>
        <w:t xml:space="preserve"> do </w:t>
      </w:r>
      <w:r w:rsidRPr="00F834DF">
        <w:rPr>
          <w:rFonts w:asciiTheme="minorHAnsi" w:hAnsiTheme="minorHAnsi" w:cstheme="minorHAnsi"/>
          <w:b/>
          <w:bCs/>
          <w:color w:val="000000" w:themeColor="text1"/>
          <w:sz w:val="22"/>
          <w:szCs w:val="22"/>
        </w:rPr>
        <w:t>34</w:t>
      </w:r>
      <w:r w:rsidRPr="00CF5C02">
        <w:rPr>
          <w:rFonts w:asciiTheme="minorHAnsi" w:hAnsiTheme="minorHAnsi" w:cstheme="minorHAnsi"/>
          <w:color w:val="000000" w:themeColor="text1"/>
          <w:sz w:val="22"/>
          <w:szCs w:val="22"/>
        </w:rPr>
        <w:t xml:space="preserve"> (myjnie) - </w:t>
      </w:r>
      <w:r w:rsidRPr="00CF5C02">
        <w:rPr>
          <w:sz w:val="22"/>
          <w:szCs w:val="22"/>
        </w:rPr>
        <w:t>Wykonawca zobowiązany jest do wymiany: wężyków dozujących środki chemiczne, filtrów HEPA w sekcji suszenia, wężyków w pompach  perystaltycznych (jeśli dotyczy danego modelu)</w:t>
      </w:r>
    </w:p>
    <w:p w14:paraId="695FE41F" w14:textId="13A4B8E0"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asciiTheme="minorHAnsi" w:hAnsiTheme="minorHAnsi" w:cstheme="minorHAnsi"/>
          <w:b/>
          <w:bCs/>
          <w:color w:val="000000" w:themeColor="text1"/>
          <w:sz w:val="22"/>
          <w:szCs w:val="22"/>
        </w:rPr>
        <w:t xml:space="preserve">w grupach 40 </w:t>
      </w:r>
      <w:r w:rsidR="00F834DF" w:rsidRPr="00F834DF">
        <w:rPr>
          <w:rFonts w:asciiTheme="minorHAnsi" w:hAnsiTheme="minorHAnsi" w:cstheme="minorHAnsi"/>
          <w:b/>
          <w:bCs/>
          <w:color w:val="000000" w:themeColor="text1"/>
          <w:sz w:val="22"/>
          <w:szCs w:val="22"/>
        </w:rPr>
        <w:t xml:space="preserve">do </w:t>
      </w:r>
      <w:r w:rsidRPr="00F834DF">
        <w:rPr>
          <w:rFonts w:asciiTheme="minorHAnsi" w:hAnsiTheme="minorHAnsi" w:cstheme="minorHAnsi"/>
          <w:b/>
          <w:bCs/>
          <w:color w:val="000000" w:themeColor="text1"/>
          <w:sz w:val="22"/>
          <w:szCs w:val="22"/>
        </w:rPr>
        <w:t>37</w:t>
      </w:r>
      <w:r w:rsidRPr="00CF5C02">
        <w:rPr>
          <w:rFonts w:asciiTheme="minorHAnsi" w:hAnsiTheme="minorHAnsi" w:cstheme="minorHAnsi"/>
          <w:color w:val="000000" w:themeColor="text1"/>
          <w:sz w:val="22"/>
          <w:szCs w:val="22"/>
        </w:rPr>
        <w:t xml:space="preserve"> (respiratory) - </w:t>
      </w:r>
      <w:r w:rsidRPr="00CF5C02">
        <w:rPr>
          <w:sz w:val="22"/>
          <w:szCs w:val="22"/>
        </w:rPr>
        <w:t>Wykonawca zobowiązany jest do wymiany: sensorów tlenu  (jeśli dotyczy danego modelu)</w:t>
      </w:r>
    </w:p>
    <w:p w14:paraId="1EBF5C8B" w14:textId="77777777"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bookmarkStart w:id="5" w:name="_Hlk239323443"/>
      <w:r w:rsidRPr="00F834DF">
        <w:rPr>
          <w:rFonts w:asciiTheme="minorHAnsi" w:hAnsiTheme="minorHAnsi" w:cstheme="minorHAnsi"/>
          <w:b/>
          <w:bCs/>
          <w:color w:val="000000" w:themeColor="text1"/>
          <w:sz w:val="22"/>
          <w:szCs w:val="22"/>
        </w:rPr>
        <w:t>w grupie nr 50</w:t>
      </w:r>
      <w:r w:rsidRPr="00CF5C02">
        <w:rPr>
          <w:rFonts w:asciiTheme="minorHAnsi" w:hAnsiTheme="minorHAnsi" w:cstheme="minorHAnsi"/>
          <w:color w:val="000000" w:themeColor="text1"/>
          <w:sz w:val="22"/>
          <w:szCs w:val="22"/>
        </w:rPr>
        <w:t xml:space="preserve"> – sterylizatory parowe - </w:t>
      </w:r>
      <w:r w:rsidRPr="00CF5C02">
        <w:rPr>
          <w:sz w:val="22"/>
          <w:szCs w:val="22"/>
        </w:rPr>
        <w:t>Wykonawca zobowiązany jest do wymiany podczas każdego przeglądu:  uszczelek drzwi sterylizatorów, filtrów sterylnych HEPA, wkładów kondensatów, nurników zaworów,</w:t>
      </w:r>
    </w:p>
    <w:bookmarkEnd w:id="5"/>
    <w:p w14:paraId="2E4E0DD3" w14:textId="77777777"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asciiTheme="minorHAnsi" w:hAnsiTheme="minorHAnsi" w:cstheme="minorHAnsi"/>
          <w:b/>
          <w:bCs/>
          <w:color w:val="000000" w:themeColor="text1"/>
          <w:sz w:val="22"/>
          <w:szCs w:val="22"/>
        </w:rPr>
        <w:t>w grupie nr 51</w:t>
      </w:r>
      <w:r w:rsidRPr="00CF5C02">
        <w:rPr>
          <w:rFonts w:asciiTheme="minorHAnsi" w:hAnsiTheme="minorHAnsi" w:cstheme="minorHAnsi"/>
          <w:color w:val="000000" w:themeColor="text1"/>
          <w:sz w:val="22"/>
          <w:szCs w:val="22"/>
        </w:rPr>
        <w:t xml:space="preserve"> – stolik narzędziowy z nawiewem strumienia powietrza - </w:t>
      </w:r>
      <w:r w:rsidRPr="00CF5C02">
        <w:rPr>
          <w:sz w:val="22"/>
          <w:szCs w:val="22"/>
        </w:rPr>
        <w:t>Wykonawca zobowiązany jest do wymiany podczas każdego przeglądu: filtrów HEPA, filtrów wstępnych</w:t>
      </w:r>
    </w:p>
    <w:p w14:paraId="03751C84" w14:textId="77777777"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b/>
          <w:bCs/>
          <w:sz w:val="22"/>
          <w:szCs w:val="22"/>
        </w:rPr>
        <w:t>w grupie 61</w:t>
      </w:r>
      <w:r w:rsidRPr="00CF5C02">
        <w:rPr>
          <w:sz w:val="22"/>
          <w:szCs w:val="22"/>
        </w:rPr>
        <w:t xml:space="preserve"> -  zgrzewarka rotacyjna - Wykonawca zobowiązany jest do wymiany podczas każdego przeglądu:  kasety z taśmą barwiącą, taśmy teflonowej prowadnic, taśmy teflonowej szczęk grzewczych, rolki dociskowej oraz pasków zębatych.</w:t>
      </w:r>
    </w:p>
    <w:p w14:paraId="068B9B66" w14:textId="59DCEEA6" w:rsidR="00F834DF" w:rsidRPr="00A133D1" w:rsidRDefault="00F834DF" w:rsidP="00F834DF">
      <w:pPr>
        <w:numPr>
          <w:ilvl w:val="0"/>
          <w:numId w:val="42"/>
        </w:numPr>
        <w:autoSpaceDE w:val="0"/>
        <w:autoSpaceDN w:val="0"/>
        <w:adjustRightInd w:val="0"/>
        <w:spacing w:after="0" w:line="240" w:lineRule="auto"/>
        <w:contextualSpacing/>
        <w:jc w:val="both"/>
        <w:rPr>
          <w:rFonts w:cstheme="minorHAnsi"/>
          <w:sz w:val="20"/>
          <w:szCs w:val="20"/>
        </w:rPr>
      </w:pPr>
      <w:r w:rsidRPr="00A133D1">
        <w:rPr>
          <w:rFonts w:cstheme="minorHAnsi"/>
        </w:rPr>
        <w:t xml:space="preserve">Wykonawca zobowiązany jest do potwierdzenia w ofercie gotowości do wymiany części wymienionych w </w:t>
      </w:r>
      <w:r>
        <w:rPr>
          <w:rFonts w:cstheme="minorHAnsi"/>
        </w:rPr>
        <w:t>par. 2 ust. 3.</w:t>
      </w:r>
      <w:r w:rsidRPr="00A133D1">
        <w:rPr>
          <w:rFonts w:cstheme="minorHAnsi"/>
        </w:rPr>
        <w:t xml:space="preserve"> Wykonawca zobowiązany jest do każdorazowego </w:t>
      </w:r>
      <w:r w:rsidRPr="00A133D1">
        <w:rPr>
          <w:rFonts w:cstheme="minorHAnsi"/>
        </w:rPr>
        <w:lastRenderedPageBreak/>
        <w:t xml:space="preserve">udokumentowania dokonanej wymiany poprzez przedstawienie Zamawiającemu  zużytych, wymienionych części do wglądu, o ile jest to technicznie możliwe, lub poprzez przedłożenie dokumentów potwierdzających pochodzenie zastosowanych nowych części, w szczególności numerów katalogowych producenta lub równoważnych dokumentów identyfikujących te części; brak możliwości przedstawienia zużytych części lub dokumentów wymaga pisemnego uzasadnienia i akceptacji Zamawiającego. </w:t>
      </w:r>
    </w:p>
    <w:p w14:paraId="0384E116" w14:textId="49DD8DE7" w:rsidR="009E1AFD" w:rsidRPr="003224C7" w:rsidRDefault="009E1AFD" w:rsidP="00F834DF">
      <w:pPr>
        <w:pStyle w:val="Default"/>
        <w:spacing w:line="276" w:lineRule="auto"/>
        <w:ind w:left="720"/>
        <w:jc w:val="both"/>
        <w:rPr>
          <w:rFonts w:asciiTheme="minorHAnsi" w:hAnsiTheme="minorHAnsi" w:cstheme="minorHAnsi"/>
          <w:color w:val="000000" w:themeColor="text1"/>
          <w:sz w:val="22"/>
          <w:szCs w:val="22"/>
        </w:rPr>
      </w:pPr>
    </w:p>
    <w:p w14:paraId="61C82865" w14:textId="2ED78499" w:rsidR="00233F99" w:rsidRPr="003224C7" w:rsidRDefault="00AD4D73" w:rsidP="009E1AFD">
      <w:pPr>
        <w:pStyle w:val="Default"/>
        <w:numPr>
          <w:ilvl w:val="0"/>
          <w:numId w:val="33"/>
        </w:numPr>
        <w:spacing w:line="276" w:lineRule="auto"/>
        <w:jc w:val="both"/>
        <w:rPr>
          <w:rFonts w:asciiTheme="minorHAnsi" w:hAnsiTheme="minorHAnsi" w:cstheme="minorHAnsi"/>
          <w:sz w:val="22"/>
          <w:szCs w:val="22"/>
        </w:rPr>
      </w:pPr>
      <w:r w:rsidRPr="003224C7">
        <w:rPr>
          <w:rFonts w:eastAsia="Calibri" w:cstheme="minorHAnsi"/>
          <w:sz w:val="22"/>
          <w:szCs w:val="22"/>
        </w:rPr>
        <w:t xml:space="preserve">Wykonawca </w:t>
      </w:r>
      <w:r w:rsidRPr="003224C7">
        <w:rPr>
          <w:rFonts w:cstheme="minorHAnsi"/>
          <w:sz w:val="22"/>
          <w:szCs w:val="22"/>
        </w:rPr>
        <w:t>oświadcza, że posiada odpowiednie uprawnienia, wiedzę i doświadczenie</w:t>
      </w:r>
      <w:r w:rsidRPr="003224C7">
        <w:rPr>
          <w:rFonts w:eastAsia="Calibri" w:cstheme="minorHAnsi"/>
          <w:sz w:val="22"/>
          <w:szCs w:val="22"/>
        </w:rPr>
        <w:t xml:space="preserve"> przy czynnościach związanych z realizacją </w:t>
      </w:r>
      <w:r w:rsidR="00CA17B5" w:rsidRPr="003224C7">
        <w:rPr>
          <w:rFonts w:eastAsia="Calibri" w:cstheme="minorHAnsi"/>
          <w:sz w:val="22"/>
          <w:szCs w:val="22"/>
        </w:rPr>
        <w:t xml:space="preserve">niniejszej </w:t>
      </w:r>
      <w:r w:rsidRPr="003224C7">
        <w:rPr>
          <w:rFonts w:eastAsia="Calibri" w:cstheme="minorHAnsi"/>
          <w:sz w:val="22"/>
          <w:szCs w:val="22"/>
        </w:rPr>
        <w:t>umowy oraz zobowiązuje się postępować z należytą starannością wynikającą z zawodowego charakteru prowadzonej działalności.</w:t>
      </w:r>
    </w:p>
    <w:p w14:paraId="4B01A21A" w14:textId="222FA13D" w:rsidR="004D0D5F" w:rsidRPr="003224C7" w:rsidRDefault="001B27DB" w:rsidP="009E1AFD">
      <w:pPr>
        <w:pStyle w:val="Akapitzlist"/>
        <w:numPr>
          <w:ilvl w:val="0"/>
          <w:numId w:val="33"/>
        </w:numPr>
        <w:autoSpaceDE w:val="0"/>
        <w:autoSpaceDN w:val="0"/>
        <w:adjustRightInd w:val="0"/>
        <w:spacing w:before="100" w:beforeAutospacing="1" w:after="100" w:afterAutospacing="1" w:line="276" w:lineRule="auto"/>
        <w:jc w:val="both"/>
        <w:rPr>
          <w:rFonts w:eastAsia="Calibri" w:cstheme="minorHAnsi"/>
        </w:rPr>
      </w:pPr>
      <w:bookmarkStart w:id="6" w:name="_Hlk152580074"/>
      <w:r w:rsidRPr="003224C7">
        <w:rPr>
          <w:rFonts w:cstheme="minorHAnsi"/>
          <w:color w:val="000000"/>
        </w:rPr>
        <w:t xml:space="preserve">Wykonawca oświadcza, że </w:t>
      </w:r>
      <w:r w:rsidR="00FD4C54" w:rsidRPr="003224C7">
        <w:rPr>
          <w:rFonts w:cstheme="minorHAnsi"/>
          <w:color w:val="000000"/>
        </w:rPr>
        <w:t xml:space="preserve"> </w:t>
      </w:r>
      <w:r w:rsidR="00FD4C54" w:rsidRPr="003224C7">
        <w:rPr>
          <w:rFonts w:eastAsia="Calibri" w:cstheme="minorHAnsi"/>
        </w:rPr>
        <w:t xml:space="preserve">usługa będąca przedmiotem niniejszej Umowy realizowana będzie przez osoby posiadające odpowiednie kwalifikacje i/lub uprawnienia do jej wykonywania oraz, że osoba, która z ramienia Wykonawcy będzie wykonywała przedmiot umowy posiada </w:t>
      </w:r>
      <w:r w:rsidR="00FD4C54" w:rsidRPr="003224C7">
        <w:rPr>
          <w:rFonts w:cstheme="minorHAnsi"/>
          <w:color w:val="000000"/>
        </w:rPr>
        <w:t>kwalifikacje do konserwacji i</w:t>
      </w:r>
      <w:r w:rsidR="00FD4C54" w:rsidRPr="003224C7">
        <w:rPr>
          <w:rFonts w:cstheme="minorHAnsi"/>
        </w:rPr>
        <w:t xml:space="preserve"> </w:t>
      </w:r>
      <w:r w:rsidR="00FD4C54" w:rsidRPr="003224C7">
        <w:rPr>
          <w:rFonts w:cstheme="minorHAnsi"/>
          <w:color w:val="000000"/>
        </w:rPr>
        <w:t xml:space="preserve">przeglądów </w:t>
      </w:r>
      <w:r w:rsidR="00712898" w:rsidRPr="003224C7">
        <w:rPr>
          <w:rFonts w:cstheme="minorHAnsi"/>
          <w:color w:val="000000"/>
        </w:rPr>
        <w:t>sprzętu</w:t>
      </w:r>
      <w:r w:rsidR="00FD4C54" w:rsidRPr="003224C7">
        <w:rPr>
          <w:rFonts w:cstheme="minorHAnsi"/>
          <w:color w:val="000000"/>
        </w:rPr>
        <w:t xml:space="preserve">, </w:t>
      </w:r>
      <w:r w:rsidR="00FD4C54" w:rsidRPr="003224C7">
        <w:rPr>
          <w:rFonts w:eastAsia="Calibri" w:cstheme="minorHAnsi"/>
        </w:rPr>
        <w:t>posiada świadectwo kwalifikacyjne uprawniające do obsługi sprzętu medycznego na poziomie dozoru i eksploatacji</w:t>
      </w:r>
      <w:r w:rsidR="00BD18E1" w:rsidRPr="003224C7">
        <w:rPr>
          <w:rFonts w:eastAsia="Calibri" w:cstheme="minorHAnsi"/>
        </w:rPr>
        <w:t xml:space="preserve"> (jeśli dotyczy)</w:t>
      </w:r>
      <w:r w:rsidR="002A0FAA" w:rsidRPr="003224C7">
        <w:rPr>
          <w:rFonts w:eastAsia="Calibri" w:cstheme="minorHAnsi"/>
        </w:rPr>
        <w:t>.</w:t>
      </w:r>
      <w:r w:rsidR="00CA3A7A" w:rsidRPr="003224C7">
        <w:rPr>
          <w:rFonts w:cstheme="minorHAnsi"/>
          <w:color w:val="000000"/>
        </w:rPr>
        <w:t xml:space="preserve"> </w:t>
      </w:r>
    </w:p>
    <w:p w14:paraId="57BF2E28" w14:textId="4943D9A6" w:rsidR="00250D8F" w:rsidRPr="003224C7" w:rsidRDefault="00250D8F" w:rsidP="009E1AFD">
      <w:pPr>
        <w:pStyle w:val="Akapitzlist"/>
        <w:numPr>
          <w:ilvl w:val="0"/>
          <w:numId w:val="33"/>
        </w:numPr>
        <w:autoSpaceDE w:val="0"/>
        <w:autoSpaceDN w:val="0"/>
        <w:adjustRightInd w:val="0"/>
        <w:spacing w:before="100" w:beforeAutospacing="1" w:after="100" w:afterAutospacing="1" w:line="276" w:lineRule="auto"/>
        <w:jc w:val="both"/>
        <w:rPr>
          <w:rFonts w:eastAsia="Calibri" w:cstheme="minorHAnsi"/>
        </w:rPr>
      </w:pPr>
      <w:r w:rsidRPr="003224C7">
        <w:rPr>
          <w:rFonts w:cstheme="minorHAnsi"/>
          <w:color w:val="000000"/>
        </w:rPr>
        <w:t>Wykonawca oświadcza, że posiada</w:t>
      </w:r>
      <w:r w:rsidRPr="003224C7">
        <w:rPr>
          <w:rFonts w:eastAsia="Calibri" w:cstheme="minorHAnsi"/>
        </w:rPr>
        <w:t xml:space="preserve"> niezbędną do wykonania zamówienia specjalistyczną aparaturę kontrolno-pomiarową  -  legalizowaną, kalibrowaną i zgodną z wymaganiami producenta sprzętu.</w:t>
      </w:r>
    </w:p>
    <w:bookmarkEnd w:id="6"/>
    <w:p w14:paraId="796B5EF1" w14:textId="3D09E301" w:rsidR="001B27DB" w:rsidRPr="003224C7" w:rsidRDefault="001B27DB" w:rsidP="009E1AFD">
      <w:pPr>
        <w:pStyle w:val="Akapitzlist"/>
        <w:numPr>
          <w:ilvl w:val="0"/>
          <w:numId w:val="33"/>
        </w:numPr>
        <w:autoSpaceDE w:val="0"/>
        <w:autoSpaceDN w:val="0"/>
        <w:adjustRightInd w:val="0"/>
        <w:spacing w:after="0" w:line="276" w:lineRule="auto"/>
        <w:jc w:val="both"/>
        <w:rPr>
          <w:rFonts w:cstheme="minorHAnsi"/>
          <w:color w:val="000000"/>
        </w:rPr>
      </w:pPr>
      <w:r w:rsidRPr="003224C7">
        <w:rPr>
          <w:rFonts w:cstheme="minorHAnsi"/>
          <w:color w:val="000000"/>
        </w:rPr>
        <w:t xml:space="preserve">Wykonawca zobowiązuje się świadczyć usługi objęte przedmiotem </w:t>
      </w:r>
      <w:r w:rsidR="00CA17B5" w:rsidRPr="003224C7">
        <w:rPr>
          <w:rFonts w:cstheme="minorHAnsi"/>
          <w:color w:val="000000"/>
        </w:rPr>
        <w:t xml:space="preserve">niniejszej </w:t>
      </w:r>
      <w:r w:rsidRPr="003224C7">
        <w:rPr>
          <w:rFonts w:cstheme="minorHAnsi"/>
          <w:color w:val="000000"/>
        </w:rPr>
        <w:t>umowy z należytą</w:t>
      </w:r>
      <w:r w:rsidR="00784CFD" w:rsidRPr="003224C7">
        <w:rPr>
          <w:rFonts w:cstheme="minorHAnsi"/>
          <w:color w:val="000000"/>
        </w:rPr>
        <w:t xml:space="preserve"> </w:t>
      </w:r>
      <w:r w:rsidRPr="003224C7">
        <w:rPr>
          <w:rFonts w:cstheme="minorHAnsi"/>
          <w:color w:val="000000"/>
        </w:rPr>
        <w:t xml:space="preserve">starannością, zgodnie z obowiązującymi w tym zakresie przepisami prawa </w:t>
      </w:r>
      <w:r w:rsidRPr="003224C7">
        <w:rPr>
          <w:rFonts w:cstheme="minorHAnsi"/>
        </w:rPr>
        <w:t>(w szczególności</w:t>
      </w:r>
      <w:r w:rsidR="00784CFD" w:rsidRPr="003224C7">
        <w:rPr>
          <w:rFonts w:cstheme="minorHAnsi"/>
        </w:rPr>
        <w:t xml:space="preserve"> </w:t>
      </w:r>
      <w:r w:rsidRPr="003224C7">
        <w:rPr>
          <w:rFonts w:cstheme="minorHAnsi"/>
        </w:rPr>
        <w:t xml:space="preserve">zgodnie z ustawą </w:t>
      </w:r>
      <w:r w:rsidR="00C76741" w:rsidRPr="003224C7">
        <w:rPr>
          <w:rFonts w:cstheme="minorHAnsi"/>
        </w:rPr>
        <w:t>z dnia 7 kwietnia 2022 r. o wyrobach medycznych</w:t>
      </w:r>
      <w:r w:rsidRPr="003224C7">
        <w:rPr>
          <w:rFonts w:cstheme="minorHAnsi"/>
        </w:rPr>
        <w:t>) ora</w:t>
      </w:r>
      <w:r w:rsidRPr="003224C7">
        <w:rPr>
          <w:rFonts w:cstheme="minorHAnsi"/>
          <w:color w:val="000000"/>
        </w:rPr>
        <w:t>z zgodnie z instrukcjami</w:t>
      </w:r>
      <w:r w:rsidR="00784CFD" w:rsidRPr="003224C7">
        <w:rPr>
          <w:rFonts w:cstheme="minorHAnsi"/>
          <w:color w:val="000000"/>
        </w:rPr>
        <w:t xml:space="preserve"> </w:t>
      </w:r>
      <w:r w:rsidRPr="003224C7">
        <w:rPr>
          <w:rFonts w:cstheme="minorHAnsi"/>
          <w:color w:val="000000"/>
        </w:rPr>
        <w:t>serwisowymi sprzętu oraz zaleceniami producenta/gwaranta, w szczególności co do zakresu</w:t>
      </w:r>
      <w:r w:rsidR="00784CFD" w:rsidRPr="003224C7">
        <w:rPr>
          <w:rFonts w:cstheme="minorHAnsi"/>
          <w:color w:val="000000"/>
        </w:rPr>
        <w:t xml:space="preserve"> </w:t>
      </w:r>
      <w:r w:rsidRPr="003224C7">
        <w:rPr>
          <w:rFonts w:cstheme="minorHAnsi"/>
          <w:color w:val="000000"/>
        </w:rPr>
        <w:t>przeprowadzania przeglądów, konserwacji</w:t>
      </w:r>
      <w:r w:rsidR="000C4A96" w:rsidRPr="003224C7">
        <w:rPr>
          <w:rFonts w:cstheme="minorHAnsi"/>
          <w:color w:val="000000"/>
        </w:rPr>
        <w:t xml:space="preserve"> </w:t>
      </w:r>
      <w:r w:rsidR="00A72750" w:rsidRPr="003224C7">
        <w:rPr>
          <w:rFonts w:cstheme="minorHAnsi"/>
          <w:color w:val="000000"/>
        </w:rPr>
        <w:t>i w</w:t>
      </w:r>
      <w:r w:rsidR="000C4A96" w:rsidRPr="003224C7">
        <w:rPr>
          <w:rFonts w:cstheme="minorHAnsi"/>
          <w:color w:val="000000"/>
        </w:rPr>
        <w:t>ymian</w:t>
      </w:r>
      <w:r w:rsidR="00A72750" w:rsidRPr="003224C7">
        <w:rPr>
          <w:rFonts w:cstheme="minorHAnsi"/>
          <w:color w:val="000000"/>
        </w:rPr>
        <w:t>y</w:t>
      </w:r>
      <w:r w:rsidR="000C4A96" w:rsidRPr="003224C7">
        <w:rPr>
          <w:rFonts w:cstheme="minorHAnsi"/>
          <w:color w:val="000000"/>
        </w:rPr>
        <w:t xml:space="preserve"> części zużywalnych</w:t>
      </w:r>
      <w:r w:rsidR="00A72750" w:rsidRPr="003224C7">
        <w:rPr>
          <w:rFonts w:cstheme="minorHAnsi"/>
          <w:color w:val="000000"/>
        </w:rPr>
        <w:t>,</w:t>
      </w:r>
      <w:r w:rsidRPr="003224C7">
        <w:rPr>
          <w:rFonts w:cstheme="minorHAnsi"/>
          <w:color w:val="000000"/>
        </w:rPr>
        <w:t xml:space="preserve"> kontroli bezpieczeństwa oraz czynności, które powinny</w:t>
      </w:r>
      <w:r w:rsidR="00784CFD" w:rsidRPr="003224C7">
        <w:rPr>
          <w:rFonts w:cstheme="minorHAnsi"/>
          <w:color w:val="000000"/>
        </w:rPr>
        <w:t xml:space="preserve"> </w:t>
      </w:r>
      <w:r w:rsidRPr="003224C7">
        <w:rPr>
          <w:rFonts w:cstheme="minorHAnsi"/>
          <w:color w:val="000000"/>
        </w:rPr>
        <w:t>być wykonane zgodnie z obowiązującymi normami</w:t>
      </w:r>
      <w:r w:rsidR="00B94A9A" w:rsidRPr="003224C7">
        <w:rPr>
          <w:rFonts w:cstheme="minorHAnsi"/>
          <w:color w:val="000000"/>
        </w:rPr>
        <w:t xml:space="preserve"> i regulacjami</w:t>
      </w:r>
      <w:r w:rsidRPr="003224C7">
        <w:rPr>
          <w:rFonts w:cstheme="minorHAnsi"/>
          <w:color w:val="000000"/>
        </w:rPr>
        <w:t>, w sposób zapewniający bezpieczeństwo osób,</w:t>
      </w:r>
      <w:r w:rsidR="00784CFD" w:rsidRPr="003224C7">
        <w:rPr>
          <w:rFonts w:cstheme="minorHAnsi"/>
          <w:color w:val="000000"/>
        </w:rPr>
        <w:t xml:space="preserve"> </w:t>
      </w:r>
      <w:r w:rsidRPr="003224C7">
        <w:rPr>
          <w:rFonts w:cstheme="minorHAnsi"/>
          <w:color w:val="000000"/>
        </w:rPr>
        <w:t>mienia i bezpieczeństwo pożarowe.</w:t>
      </w:r>
    </w:p>
    <w:p w14:paraId="3F56849D" w14:textId="4E9478F0" w:rsidR="00CB5B04" w:rsidRPr="003224C7" w:rsidRDefault="00CB5B04" w:rsidP="009E1AFD">
      <w:pPr>
        <w:pStyle w:val="Akapitzlist"/>
        <w:numPr>
          <w:ilvl w:val="0"/>
          <w:numId w:val="33"/>
        </w:numPr>
        <w:autoSpaceDE w:val="0"/>
        <w:autoSpaceDN w:val="0"/>
        <w:adjustRightInd w:val="0"/>
        <w:spacing w:after="0" w:line="276" w:lineRule="auto"/>
        <w:jc w:val="both"/>
        <w:rPr>
          <w:rFonts w:cstheme="minorHAnsi"/>
          <w:color w:val="000000"/>
          <w:sz w:val="20"/>
          <w:szCs w:val="20"/>
        </w:rPr>
      </w:pPr>
      <w:r w:rsidRPr="003224C7">
        <w:rPr>
          <w:rFonts w:eastAsia="Times New Roman" w:cstheme="minorHAnsi"/>
          <w:lang w:eastAsia="pl-PL"/>
        </w:rPr>
        <w:t>Wykonawca zobowiązuje się po każdym przeprowadzonym przeglądzie technicznym, w ramach realizacji niniejszej umowy, do naklejenia na urządzeniach, które zostały poddane przeglądowi, naklejek przeglądowych w sposób widoczny i trwały.</w:t>
      </w:r>
    </w:p>
    <w:p w14:paraId="55C275E5" w14:textId="50B5E2D2" w:rsidR="00233F99" w:rsidRPr="003224C7" w:rsidRDefault="00233F99" w:rsidP="009E1AFD">
      <w:pPr>
        <w:pStyle w:val="Akapitzlist"/>
        <w:numPr>
          <w:ilvl w:val="0"/>
          <w:numId w:val="33"/>
        </w:numPr>
        <w:autoSpaceDE w:val="0"/>
        <w:autoSpaceDN w:val="0"/>
        <w:adjustRightInd w:val="0"/>
        <w:spacing w:after="0" w:line="276" w:lineRule="auto"/>
        <w:jc w:val="both"/>
        <w:rPr>
          <w:rFonts w:cstheme="minorHAnsi"/>
          <w:color w:val="000000"/>
        </w:rPr>
      </w:pPr>
      <w:r w:rsidRPr="003224C7">
        <w:rPr>
          <w:rFonts w:cstheme="minorHAnsi"/>
          <w:color w:val="000000"/>
        </w:rPr>
        <w:t>Wykonawca zobowiązuje się do stosowania wyłącznie fabrycznie nowych, oryginalnych części zamiennych. W przypadku braku możliwości zamontowania oryginalnych części wynikających z przyczyn niezależnych od Wykonawcy, Wykonawca jest zobowiązany do poinformowania o zaistniałym fakcie Zamawiającego i odnotowania tego w raporcie serwisowym.</w:t>
      </w:r>
      <w:r w:rsidR="0098652B" w:rsidRPr="0098652B">
        <w:rPr>
          <w:rFonts w:cstheme="minorHAnsi"/>
        </w:rPr>
        <w:t xml:space="preserve"> </w:t>
      </w:r>
      <w:r w:rsidR="0098652B" w:rsidRPr="00B27703">
        <w:rPr>
          <w:rFonts w:cstheme="minorHAnsi"/>
        </w:rPr>
        <w:t>Zastosowanie części równoważnych dopuszczalne jest wyłącznie po uprzednim uzyskaniu pisemnej zgody Zamawiającego, udzielonej na wniosek Wykonawcy.</w:t>
      </w:r>
    </w:p>
    <w:p w14:paraId="18163148" w14:textId="01F0DCE2" w:rsidR="005A1FEC" w:rsidRPr="003224C7" w:rsidRDefault="00233F99" w:rsidP="009E1AFD">
      <w:pPr>
        <w:pStyle w:val="Akapitzlist"/>
        <w:numPr>
          <w:ilvl w:val="0"/>
          <w:numId w:val="33"/>
        </w:numPr>
        <w:autoSpaceDE w:val="0"/>
        <w:autoSpaceDN w:val="0"/>
        <w:adjustRightInd w:val="0"/>
        <w:spacing w:after="0" w:line="276" w:lineRule="auto"/>
        <w:jc w:val="both"/>
        <w:rPr>
          <w:rFonts w:cstheme="minorHAnsi"/>
        </w:rPr>
      </w:pPr>
      <w:r w:rsidRPr="003224C7">
        <w:rPr>
          <w:rFonts w:cstheme="minorHAnsi"/>
        </w:rPr>
        <w:t xml:space="preserve">Wykonawca zobowiązuje się do </w:t>
      </w:r>
      <w:r w:rsidRPr="003224C7">
        <w:rPr>
          <w:rFonts w:eastAsia="Calibri" w:cstheme="minorHAnsi"/>
        </w:rPr>
        <w:t xml:space="preserve">natychmiastowego, pisemnego przekazania do Sekcji Aparatury Medycznej </w:t>
      </w:r>
      <w:r w:rsidR="00892EC0" w:rsidRPr="003224C7">
        <w:rPr>
          <w:rFonts w:cstheme="minorHAnsi"/>
        </w:rPr>
        <w:t>Zamawiającego</w:t>
      </w:r>
      <w:r w:rsidRPr="003224C7">
        <w:rPr>
          <w:rFonts w:cstheme="minorHAnsi"/>
        </w:rPr>
        <w:t xml:space="preserve"> </w:t>
      </w:r>
      <w:r w:rsidRPr="003224C7">
        <w:rPr>
          <w:rFonts w:eastAsia="Calibri" w:cstheme="minorHAnsi"/>
        </w:rPr>
        <w:t xml:space="preserve"> informacji </w:t>
      </w:r>
      <w:r w:rsidR="00892EC0" w:rsidRPr="003224C7">
        <w:rPr>
          <w:rFonts w:eastAsia="Calibri" w:cstheme="minorHAnsi"/>
        </w:rPr>
        <w:t>o</w:t>
      </w:r>
      <w:r w:rsidRPr="003224C7">
        <w:rPr>
          <w:rFonts w:eastAsia="Calibri" w:cstheme="minorHAnsi"/>
        </w:rPr>
        <w:t xml:space="preserve"> stwierdzonych uster</w:t>
      </w:r>
      <w:r w:rsidR="00892EC0" w:rsidRPr="003224C7">
        <w:rPr>
          <w:rFonts w:eastAsia="Calibri" w:cstheme="minorHAnsi"/>
        </w:rPr>
        <w:t>kach</w:t>
      </w:r>
      <w:r w:rsidRPr="003224C7">
        <w:rPr>
          <w:rFonts w:eastAsia="Calibri" w:cstheme="minorHAnsi"/>
        </w:rPr>
        <w:t xml:space="preserve"> lub wad</w:t>
      </w:r>
      <w:r w:rsidR="00892EC0" w:rsidRPr="003224C7">
        <w:rPr>
          <w:rFonts w:eastAsia="Calibri" w:cstheme="minorHAnsi"/>
        </w:rPr>
        <w:t>ach</w:t>
      </w:r>
      <w:r w:rsidRPr="003224C7">
        <w:rPr>
          <w:rFonts w:eastAsia="Calibri" w:cstheme="minorHAnsi"/>
        </w:rPr>
        <w:t xml:space="preserve"> koniecznych do usunięcia. W przypadku wyłączenia urządzenia z użytkowania Wykonawca zobowiązany będzie do umieszczenia na niesprawnym urządzeniu czytelnej informacji, o wyłączeniu urządzenia z użytkowania</w:t>
      </w:r>
      <w:r w:rsidR="00A71695" w:rsidRPr="003224C7">
        <w:rPr>
          <w:rFonts w:eastAsia="Calibri" w:cstheme="minorHAnsi"/>
        </w:rPr>
        <w:t xml:space="preserve"> i poinformowania niezwłocznie o tym fakcie użytkownika sprzętu oraz Sekcję Aparatury Medycznej Zamawiającego.</w:t>
      </w:r>
      <w:r w:rsidRPr="003224C7">
        <w:rPr>
          <w:rFonts w:eastAsia="Calibri" w:cstheme="minorHAnsi"/>
        </w:rPr>
        <w:t xml:space="preserve"> Jeżeli urządzenie musi być wyłączone z eksploatacji w sposób trwały (nie podlega naprawie), Wykonawca </w:t>
      </w:r>
      <w:r w:rsidR="00C87838" w:rsidRPr="003224C7">
        <w:rPr>
          <w:rFonts w:eastAsia="Calibri" w:cstheme="minorHAnsi"/>
        </w:rPr>
        <w:t xml:space="preserve">zobowiązuje się </w:t>
      </w:r>
      <w:r w:rsidRPr="003224C7">
        <w:rPr>
          <w:rFonts w:eastAsia="Calibri" w:cstheme="minorHAnsi"/>
        </w:rPr>
        <w:t xml:space="preserve">wystawić </w:t>
      </w:r>
      <w:r w:rsidR="00E401F4" w:rsidRPr="003224C7">
        <w:rPr>
          <w:rFonts w:eastAsia="Calibri" w:cstheme="minorHAnsi"/>
        </w:rPr>
        <w:t>raport serwisowy</w:t>
      </w:r>
      <w:r w:rsidRPr="003224C7">
        <w:rPr>
          <w:rFonts w:eastAsia="Calibri" w:cstheme="minorHAnsi"/>
        </w:rPr>
        <w:t xml:space="preserve"> stanowiąc</w:t>
      </w:r>
      <w:r w:rsidR="00E401F4" w:rsidRPr="003224C7">
        <w:rPr>
          <w:rFonts w:eastAsia="Calibri" w:cstheme="minorHAnsi"/>
        </w:rPr>
        <w:t>y</w:t>
      </w:r>
      <w:r w:rsidRPr="003224C7">
        <w:rPr>
          <w:rFonts w:eastAsia="Calibri" w:cstheme="minorHAnsi"/>
        </w:rPr>
        <w:t xml:space="preserve"> dla Zamawiającego podstawę kasacji środka trwałego</w:t>
      </w:r>
      <w:r w:rsidRPr="003224C7">
        <w:rPr>
          <w:rFonts w:cstheme="minorHAnsi"/>
        </w:rPr>
        <w:t>.</w:t>
      </w:r>
    </w:p>
    <w:p w14:paraId="6A775896" w14:textId="77777777" w:rsidR="00F560E1" w:rsidRPr="003224C7" w:rsidRDefault="00F560E1" w:rsidP="009E1AFD">
      <w:pPr>
        <w:pStyle w:val="Akapitzlist"/>
        <w:numPr>
          <w:ilvl w:val="0"/>
          <w:numId w:val="33"/>
        </w:numPr>
        <w:spacing w:line="276" w:lineRule="auto"/>
        <w:jc w:val="both"/>
        <w:rPr>
          <w:rFonts w:cstheme="minorHAnsi"/>
          <w:color w:val="000000"/>
        </w:rPr>
      </w:pPr>
      <w:r w:rsidRPr="003224C7">
        <w:rPr>
          <w:rFonts w:cstheme="minorHAnsi"/>
        </w:rPr>
        <w:t>Jeżeli w ramach przeglądu obowiązuje legalizacja urządzenia, bądź jego części, Wykonawca zobowiązany jest do jej wykonania i przedstawienia odpowiednich świadectw.</w:t>
      </w:r>
    </w:p>
    <w:p w14:paraId="7F8E7577" w14:textId="77777777" w:rsidR="00F560E1" w:rsidRPr="003224C7" w:rsidRDefault="00F560E1" w:rsidP="009E1AFD">
      <w:pPr>
        <w:pStyle w:val="Akapitzlist"/>
        <w:numPr>
          <w:ilvl w:val="0"/>
          <w:numId w:val="33"/>
        </w:numPr>
        <w:spacing w:line="276" w:lineRule="auto"/>
        <w:jc w:val="both"/>
        <w:rPr>
          <w:rFonts w:cstheme="minorHAnsi"/>
          <w:color w:val="000000"/>
        </w:rPr>
      </w:pPr>
      <w:r w:rsidRPr="003224C7">
        <w:rPr>
          <w:rFonts w:cstheme="minorHAnsi"/>
        </w:rPr>
        <w:t>Usługi będące przedmiotem zamówienia Wykonawca wykona przy użyciu aparatury kontrolno-pomiarowej, narzędzi i materiałów będących w jego posiadaniu.</w:t>
      </w:r>
      <w:r w:rsidRPr="003224C7">
        <w:rPr>
          <w:rFonts w:cstheme="minorHAnsi"/>
          <w:color w:val="000000"/>
        </w:rPr>
        <w:t xml:space="preserve"> </w:t>
      </w:r>
    </w:p>
    <w:p w14:paraId="3D89D6C1" w14:textId="77777777" w:rsidR="004106F8" w:rsidRPr="003224C7" w:rsidRDefault="00F560E1" w:rsidP="004106F8">
      <w:pPr>
        <w:pStyle w:val="Akapitzlist"/>
        <w:numPr>
          <w:ilvl w:val="0"/>
          <w:numId w:val="33"/>
        </w:numPr>
        <w:autoSpaceDE w:val="0"/>
        <w:autoSpaceDN w:val="0"/>
        <w:adjustRightInd w:val="0"/>
        <w:spacing w:after="0" w:line="276" w:lineRule="auto"/>
        <w:jc w:val="both"/>
        <w:rPr>
          <w:rFonts w:cstheme="minorHAnsi"/>
          <w:color w:val="000000"/>
        </w:rPr>
      </w:pPr>
      <w:r w:rsidRPr="003224C7">
        <w:rPr>
          <w:rFonts w:eastAsia="Calibri" w:cstheme="minorHAnsi"/>
        </w:rPr>
        <w:lastRenderedPageBreak/>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7A5E8CB6" w14:textId="78B058E9" w:rsidR="004106F8" w:rsidRPr="003224C7" w:rsidRDefault="004106F8" w:rsidP="003224C7">
      <w:pPr>
        <w:pStyle w:val="Akapitzlist"/>
        <w:numPr>
          <w:ilvl w:val="0"/>
          <w:numId w:val="33"/>
        </w:numPr>
        <w:autoSpaceDE w:val="0"/>
        <w:autoSpaceDN w:val="0"/>
        <w:adjustRightInd w:val="0"/>
        <w:spacing w:after="0" w:line="276" w:lineRule="auto"/>
        <w:jc w:val="both"/>
        <w:rPr>
          <w:rFonts w:cstheme="minorHAnsi"/>
          <w:color w:val="000000"/>
        </w:rPr>
      </w:pPr>
      <w:bookmarkStart w:id="7" w:name="_Hlk228357546"/>
      <w:r w:rsidRPr="003224C7">
        <w:rPr>
          <w:rFonts w:cstheme="minorHAnsi"/>
          <w:color w:val="000000"/>
        </w:rPr>
        <w:t xml:space="preserve">Usługi </w:t>
      </w:r>
      <w:r w:rsidRPr="003224C7">
        <w:rPr>
          <w:rFonts w:cstheme="minorHAnsi"/>
        </w:rPr>
        <w:t xml:space="preserve">będące przedmiotem zamówienia </w:t>
      </w:r>
      <w:r w:rsidRPr="003224C7">
        <w:rPr>
          <w:rFonts w:cstheme="minorHAnsi"/>
          <w:color w:val="000000"/>
        </w:rPr>
        <w:t xml:space="preserve">Wykonawca wykona w siedzibie Zamawiającego. W przypadku konieczności wykonania usługi poza siedzibą </w:t>
      </w:r>
      <w:r w:rsidRPr="003224C7">
        <w:rPr>
          <w:rFonts w:cstheme="minorHAnsi"/>
        </w:rPr>
        <w:t>Zamawiającego (zgodnie z oświadczeniem na złożonym formularzu ofertowym), Wykonawca przewiezie sprzęt swoim staraniem i na swój koszt, po uprzednim uzgodnieniu z przedstawicielem Zamawiającego</w:t>
      </w:r>
      <w:r w:rsidRPr="003224C7">
        <w:rPr>
          <w:rFonts w:cstheme="minorHAnsi"/>
          <w:color w:val="000000"/>
        </w:rPr>
        <w:t xml:space="preserve">.  </w:t>
      </w:r>
      <w:r w:rsidR="00092F67" w:rsidRPr="003224C7">
        <w:rPr>
          <w:rFonts w:cstheme="minorHAnsi"/>
          <w:color w:val="000000"/>
        </w:rPr>
        <w:t xml:space="preserve">Fakt pobrania sprzętu do przeglądu/konserwacji, zostanie potwierdzony odpowiednim pokwitowaniem z zaznaczeniem nazwy, typu oraz numeru fabrycznego sprzętu. Oryginał pokwitowania zostanie przekazany osobie materialnie odpowiedzialnej za dane urządzenie. Wykonawca ponosi pełną odpowiedzialność za przewożony sprzęt do czasu jego zwrotu Zamawiającemu. </w:t>
      </w:r>
      <w:r w:rsidRPr="003224C7">
        <w:rPr>
          <w:rFonts w:cstheme="minorHAnsi"/>
          <w:color w:val="000000"/>
        </w:rPr>
        <w:t>Urządzenie może zostać dostarczone do siedziby Wykonawcy pocztą kurierską (na koszt Wykonawcy) lub może zostać odebrane osobiście przez Wykonawcę w siedzibie Zamawiającego. Od momentu wysłania lub osobistego odbioru</w:t>
      </w:r>
      <w:r w:rsidR="00BF1587" w:rsidRPr="003224C7">
        <w:rPr>
          <w:rFonts w:cstheme="minorHAnsi"/>
          <w:color w:val="000000"/>
        </w:rPr>
        <w:t xml:space="preserve"> sprzętu</w:t>
      </w:r>
      <w:r w:rsidR="0098652B">
        <w:rPr>
          <w:rFonts w:cstheme="minorHAnsi"/>
          <w:color w:val="000000"/>
        </w:rPr>
        <w:t>,</w:t>
      </w:r>
      <w:r w:rsidR="0098652B" w:rsidRPr="0098652B">
        <w:rPr>
          <w:rFonts w:cstheme="minorHAnsi"/>
          <w:color w:val="000000"/>
        </w:rPr>
        <w:t xml:space="preserve"> </w:t>
      </w:r>
      <w:r w:rsidR="0098652B" w:rsidRPr="003224C7">
        <w:rPr>
          <w:rFonts w:cstheme="minorHAnsi"/>
          <w:color w:val="000000"/>
        </w:rPr>
        <w:t>do momentu jego zwrotu do siedziby Zamawiającego</w:t>
      </w:r>
      <w:r w:rsidR="0040697E" w:rsidRPr="003224C7">
        <w:rPr>
          <w:rFonts w:cstheme="minorHAnsi"/>
          <w:color w:val="000000"/>
        </w:rPr>
        <w:t>,</w:t>
      </w:r>
      <w:r w:rsidRPr="003224C7">
        <w:rPr>
          <w:rFonts w:cstheme="minorHAnsi"/>
          <w:color w:val="000000"/>
        </w:rPr>
        <w:t xml:space="preserve"> Wykonawca ponosi pełną odpowiedzialność za </w:t>
      </w:r>
      <w:r w:rsidR="00BF1587" w:rsidRPr="003224C7">
        <w:rPr>
          <w:rFonts w:cstheme="minorHAnsi"/>
          <w:color w:val="000000"/>
        </w:rPr>
        <w:t>sprzęt</w:t>
      </w:r>
      <w:r w:rsidRPr="003224C7">
        <w:rPr>
          <w:rFonts w:cstheme="minorHAnsi"/>
          <w:color w:val="000000"/>
        </w:rPr>
        <w:t>.  W przypadku przesyłki kurierskiej dowodem nadania i zwrotu jest list przewozowy, a w przypadku odbioru osobistego pisemne potwierdzenie.</w:t>
      </w:r>
    </w:p>
    <w:p w14:paraId="5C530184" w14:textId="7AB3C79F" w:rsidR="00DD169A" w:rsidRDefault="0098652B" w:rsidP="0098652B">
      <w:pPr>
        <w:pStyle w:val="Akapitzlist"/>
        <w:autoSpaceDE w:val="0"/>
        <w:autoSpaceDN w:val="0"/>
        <w:adjustRightInd w:val="0"/>
        <w:spacing w:after="0" w:line="276" w:lineRule="auto"/>
        <w:jc w:val="both"/>
        <w:rPr>
          <w:rFonts w:cstheme="minorHAnsi"/>
          <w:bCs/>
          <w:lang w:eastAsia="ar-SA"/>
        </w:rPr>
      </w:pPr>
      <w:r w:rsidRPr="001B67C5">
        <w:rPr>
          <w:rFonts w:cstheme="minorHAnsi"/>
          <w:bCs/>
          <w:lang w:eastAsia="ar-SA"/>
        </w:rPr>
        <w:t xml:space="preserve">W przypadku wyboru wykonania usługi poza siedzibą Zamawiającego, Wykonawca zobowiązany jest, bez dodatkowych kosztów dla Zamawiającego, do dostarczenia urządzenia zastępczego o parametrach i funkcjonalności nie gorszych niż urządzenie przekazane do przeglądu, najpóźniej w dniu odbioru sprzętu serwisowanego, na każde żądanie Zamawiającego. W sytuacji, gdy Zamawiający zażąda urządzenia zastępczego, a w dniu planowanego rozpoczęcia usługi Wykonawca takim urządzeniem nie dysponuje, Wykonawca zobowiązany jest do wykonania przeglądu w siedzibie Zamawiającego w terminie uniemożliwiającym utratę ważności dotychczasowego przeglądu. </w:t>
      </w:r>
      <w:r>
        <w:rPr>
          <w:rFonts w:cstheme="minorHAnsi"/>
          <w:bCs/>
          <w:lang w:eastAsia="ar-SA"/>
        </w:rPr>
        <w:t xml:space="preserve">Dostarczany Zamawiającemu przez Wykonawcę </w:t>
      </w:r>
      <w:r w:rsidRPr="00951E3D">
        <w:rPr>
          <w:rFonts w:cstheme="minorHAnsi"/>
          <w:bCs/>
          <w:lang w:eastAsia="ar-SA"/>
        </w:rPr>
        <w:t xml:space="preserve">sprzęt zastępczy pozostanie do dyspozycji Zamawiającego na cały okres niedostępności urządzenia serwisowanego. Sprzęt zastępczy musi posiadać aktualny paszport techniczny oraz wszelkie wymagane prawem certyfikaty dopuszczające go do bezpiecznego stosowania u pacjentów. </w:t>
      </w:r>
      <w:r w:rsidRPr="00C9619E">
        <w:rPr>
          <w:rFonts w:cstheme="minorHAnsi"/>
          <w:bCs/>
          <w:lang w:eastAsia="ar-SA"/>
        </w:rPr>
        <w:t>Przekazanie Zamawiającemu (odbiór) i późniejszy zwrot Wykonawcy sprzętu zastępczego zostanie potwierdzony przez Strony w protokole zdawczo-odbiorczym, z zastrzeżeniem, że Zamawiający ponosi odpowiedzialność wyłącznie za szkody powstałe w wyniku umyślnego działania lub rażącego niedbalstwa personelu, natomiast nie ponosi odpowiedzialności za normalne zużycie eksploatacyjne, wady ukryte sprzętu oraz za jego przypadkową utratę, zepsucie lub zniszczenie wynikające ze zdarzeń losowych, siły wyższej, kradzieży. Maksymalny termin na wykonanie usługi poza siedzibą Zamawiającego wynosi do 10 dni roboczych (obejmuje dzień dostarczenia sprzętu do siedziby Wykonawcy celem wykonania przeglądu i dzień jego ponownego uruchomienia u Zamawiającego).</w:t>
      </w:r>
    </w:p>
    <w:p w14:paraId="52085500" w14:textId="77777777" w:rsidR="0098652B" w:rsidRPr="00080653" w:rsidRDefault="0098652B" w:rsidP="0098652B">
      <w:pPr>
        <w:numPr>
          <w:ilvl w:val="0"/>
          <w:numId w:val="33"/>
        </w:numPr>
        <w:autoSpaceDE w:val="0"/>
        <w:autoSpaceDN w:val="0"/>
        <w:adjustRightInd w:val="0"/>
        <w:spacing w:after="0" w:line="240" w:lineRule="auto"/>
        <w:contextualSpacing/>
        <w:jc w:val="both"/>
        <w:rPr>
          <w:rFonts w:cstheme="minorHAnsi"/>
        </w:rPr>
      </w:pPr>
      <w:r w:rsidRPr="00080653">
        <w:rPr>
          <w:rFonts w:cstheme="minorHAnsi"/>
          <w:color w:val="000000"/>
        </w:rPr>
        <w:t>Wykonawca jest zobowiązany do wykonywania zleconych mu usług według najlepszej posiadanej wiedzy fachowej, zgodnie z wymaganiami stawianymi przez producentów urządzeń, dozoru technicznego, zasadami obowiązującymi przy wydawaniu orzeczeń technicznych oraz aktualnym poziomem technologicznym tego rodzaju usług.</w:t>
      </w:r>
    </w:p>
    <w:p w14:paraId="24B1CC4D" w14:textId="77777777" w:rsidR="0098652B" w:rsidRPr="00080653" w:rsidRDefault="0098652B" w:rsidP="0098652B">
      <w:pPr>
        <w:numPr>
          <w:ilvl w:val="0"/>
          <w:numId w:val="33"/>
        </w:numPr>
        <w:autoSpaceDE w:val="0"/>
        <w:autoSpaceDN w:val="0"/>
        <w:adjustRightInd w:val="0"/>
        <w:spacing w:after="0" w:line="240" w:lineRule="auto"/>
        <w:contextualSpacing/>
        <w:jc w:val="both"/>
        <w:rPr>
          <w:rFonts w:cstheme="minorHAnsi"/>
        </w:rPr>
      </w:pPr>
      <w:r w:rsidRPr="00080653">
        <w:rPr>
          <w:rFonts w:eastAsia="Calibri" w:cstheme="minorHAnsi"/>
        </w:rPr>
        <w:t xml:space="preserve">Wykonawca </w:t>
      </w:r>
      <w:r w:rsidRPr="00080653">
        <w:rPr>
          <w:rFonts w:cstheme="minorHAnsi"/>
          <w:color w:val="000000"/>
        </w:rPr>
        <w:t>zapewnia, że posiada odpowiednie uprawnienia, wiedzę i doświadczenie</w:t>
      </w:r>
      <w:r w:rsidRPr="00080653">
        <w:rPr>
          <w:rFonts w:eastAsia="Calibri" w:cstheme="minorHAnsi"/>
        </w:rPr>
        <w:t xml:space="preserve"> przy czynnościach związanych z realizacją zamówienia oraz zobowiązuje się postępować z należytą starannością wynikającą z zawodowego charakteru prowadzonej działalności. </w:t>
      </w:r>
    </w:p>
    <w:p w14:paraId="53F75DA5" w14:textId="77777777" w:rsidR="0098652B" w:rsidRPr="00DE4E35" w:rsidRDefault="0098652B" w:rsidP="0098652B">
      <w:pPr>
        <w:numPr>
          <w:ilvl w:val="0"/>
          <w:numId w:val="33"/>
        </w:numPr>
        <w:autoSpaceDE w:val="0"/>
        <w:autoSpaceDN w:val="0"/>
        <w:adjustRightInd w:val="0"/>
        <w:spacing w:after="0" w:line="240" w:lineRule="auto"/>
        <w:contextualSpacing/>
        <w:jc w:val="both"/>
        <w:rPr>
          <w:rFonts w:cstheme="minorHAnsi"/>
        </w:rPr>
      </w:pPr>
      <w:r w:rsidRPr="00DE4E35">
        <w:rPr>
          <w:rFonts w:eastAsia="Calibri" w:cstheme="minorHAnsi"/>
        </w:rPr>
        <w:t xml:space="preserve">Wykonawca zapewnia, że usługa będąca przedmiotem zamówienia będzie realizowana przez osoby posiadające odpowiednie kwalifikacje i/lub uprawnienia do jej wykonywania. </w:t>
      </w:r>
      <w:r w:rsidRPr="00DE4E35">
        <w:rPr>
          <w:rFonts w:cstheme="minorHAnsi"/>
        </w:rPr>
        <w:t>O</w:t>
      </w:r>
      <w:r w:rsidRPr="00DE4E35">
        <w:rPr>
          <w:rFonts w:eastAsia="Calibri" w:cstheme="minorHAnsi"/>
        </w:rPr>
        <w:t xml:space="preserve">soba, </w:t>
      </w:r>
      <w:r w:rsidRPr="00DE4E35">
        <w:rPr>
          <w:rFonts w:eastAsia="Calibri" w:cstheme="minorHAnsi"/>
        </w:rPr>
        <w:lastRenderedPageBreak/>
        <w:t xml:space="preserve">która z ramienia Wykonawcy będzie wykonywała przedmiot zamówienia musi posiadać </w:t>
      </w:r>
      <w:r w:rsidRPr="00DE4E35">
        <w:rPr>
          <w:rFonts w:cstheme="minorHAnsi"/>
          <w:color w:val="000000"/>
        </w:rPr>
        <w:t>kwalifikacje do konserwacji i</w:t>
      </w:r>
      <w:r w:rsidRPr="00DE4E35">
        <w:rPr>
          <w:rFonts w:cstheme="minorHAnsi"/>
        </w:rPr>
        <w:t xml:space="preserve"> </w:t>
      </w:r>
      <w:r w:rsidRPr="00DE4E35">
        <w:rPr>
          <w:rFonts w:cstheme="minorHAnsi"/>
          <w:color w:val="000000"/>
        </w:rPr>
        <w:t xml:space="preserve">przeglądów urządzeń, </w:t>
      </w:r>
      <w:r w:rsidRPr="00DE4E35">
        <w:rPr>
          <w:rFonts w:eastAsia="Calibri" w:cstheme="minorHAnsi"/>
        </w:rPr>
        <w:t xml:space="preserve">oraz posiadać świadectwo kwalifikacyjne uprawniające do obsługi sprzętu medycznego na poziomie dozoru i eksploatacji (jeśli dotyczy), o ile jest ono zasilane z sieci elektrycznej - </w:t>
      </w:r>
      <w:r w:rsidRPr="00DE4E35">
        <w:rPr>
          <w:rFonts w:cstheme="minorHAnsi"/>
        </w:rPr>
        <w:t>uprawnienia elektryczne SEP,</w:t>
      </w:r>
      <w:r w:rsidRPr="00DE4E35">
        <w:rPr>
          <w:rFonts w:eastAsia="Calibri" w:cstheme="minorHAnsi"/>
        </w:rPr>
        <w:t xml:space="preserve"> i/lub świadectwo kwalifikacyjne w zakresie obsługi sprzętu medycznego zasilanego niepalnymi gazami medycznymi, o ile dane urządzenie jest zasilane gazami.</w:t>
      </w:r>
    </w:p>
    <w:p w14:paraId="6C5C9D8F" w14:textId="77777777" w:rsidR="0098652B" w:rsidRPr="0098652B" w:rsidRDefault="0098652B" w:rsidP="0098652B">
      <w:pPr>
        <w:pStyle w:val="Akapitzlist"/>
        <w:autoSpaceDE w:val="0"/>
        <w:autoSpaceDN w:val="0"/>
        <w:adjustRightInd w:val="0"/>
        <w:spacing w:after="0" w:line="276" w:lineRule="auto"/>
        <w:jc w:val="both"/>
        <w:rPr>
          <w:rFonts w:cstheme="minorHAnsi"/>
          <w:bCs/>
          <w:lang w:eastAsia="ar-SA"/>
        </w:rPr>
      </w:pPr>
    </w:p>
    <w:bookmarkEnd w:id="7"/>
    <w:p w14:paraId="18A5158E" w14:textId="60B09D63" w:rsidR="0040697E" w:rsidRPr="003224C7" w:rsidRDefault="00023567" w:rsidP="00DD169A">
      <w:pPr>
        <w:pStyle w:val="Akapitzlist"/>
        <w:numPr>
          <w:ilvl w:val="0"/>
          <w:numId w:val="33"/>
        </w:numPr>
        <w:autoSpaceDE w:val="0"/>
        <w:autoSpaceDN w:val="0"/>
        <w:adjustRightInd w:val="0"/>
        <w:spacing w:after="0" w:line="276" w:lineRule="auto"/>
        <w:jc w:val="both"/>
        <w:rPr>
          <w:rFonts w:cstheme="minorHAnsi"/>
        </w:rPr>
      </w:pPr>
      <w:r w:rsidRPr="003224C7">
        <w:rPr>
          <w:rFonts w:cstheme="minorHAnsi"/>
          <w:color w:val="000000"/>
        </w:rPr>
        <w:t xml:space="preserve">Wykonawca przejmuje odpowiedzialność za zawinione szkody, </w:t>
      </w:r>
      <w:r w:rsidR="0040697E" w:rsidRPr="003224C7">
        <w:rPr>
          <w:rFonts w:cstheme="minorHAnsi"/>
          <w:color w:val="000000"/>
        </w:rPr>
        <w:t>powstałe</w:t>
      </w:r>
      <w:r w:rsidRPr="003224C7">
        <w:rPr>
          <w:rFonts w:cstheme="minorHAnsi"/>
          <w:color w:val="000000"/>
        </w:rPr>
        <w:t xml:space="preserve"> podczas</w:t>
      </w:r>
      <w:r w:rsidR="0040697E" w:rsidRPr="003224C7">
        <w:rPr>
          <w:rFonts w:cstheme="minorHAnsi"/>
          <w:color w:val="000000"/>
        </w:rPr>
        <w:t xml:space="preserve"> wykonywania</w:t>
      </w:r>
      <w:r w:rsidRPr="003224C7">
        <w:rPr>
          <w:rFonts w:cstheme="minorHAnsi"/>
          <w:color w:val="000000"/>
        </w:rPr>
        <w:t xml:space="preserve"> przeglądu technicznego </w:t>
      </w:r>
      <w:r w:rsidR="00DD169A" w:rsidRPr="003224C7">
        <w:rPr>
          <w:rFonts w:cstheme="minorHAnsi"/>
          <w:color w:val="000000"/>
        </w:rPr>
        <w:t>sprzętu</w:t>
      </w:r>
      <w:r w:rsidR="0065449B" w:rsidRPr="003224C7">
        <w:rPr>
          <w:rFonts w:cstheme="minorHAnsi"/>
          <w:color w:val="000000"/>
        </w:rPr>
        <w:t>.</w:t>
      </w:r>
      <w:r w:rsidR="00DF6217" w:rsidRPr="003224C7">
        <w:rPr>
          <w:rFonts w:cstheme="minorHAnsi"/>
          <w:color w:val="000000"/>
        </w:rPr>
        <w:t xml:space="preserve"> </w:t>
      </w:r>
    </w:p>
    <w:p w14:paraId="5DDA2ABF" w14:textId="7C991AC6" w:rsidR="001B27DB" w:rsidRPr="003224C7" w:rsidRDefault="001B27DB" w:rsidP="0040697E">
      <w:pPr>
        <w:pStyle w:val="Akapitzlist"/>
        <w:numPr>
          <w:ilvl w:val="0"/>
          <w:numId w:val="33"/>
        </w:numPr>
        <w:autoSpaceDE w:val="0"/>
        <w:autoSpaceDN w:val="0"/>
        <w:adjustRightInd w:val="0"/>
        <w:spacing w:after="0" w:line="276" w:lineRule="auto"/>
        <w:jc w:val="both"/>
        <w:rPr>
          <w:rFonts w:cstheme="minorHAnsi"/>
          <w:color w:val="000000"/>
        </w:rPr>
      </w:pPr>
      <w:r w:rsidRPr="003224C7">
        <w:rPr>
          <w:rFonts w:cstheme="minorHAnsi"/>
          <w:color w:val="000000"/>
        </w:rPr>
        <w:t>Po wykonaniu usługi Wykonawca pozostawi pomieszczenie, w którym dokonano</w:t>
      </w:r>
      <w:r w:rsidR="00784CFD" w:rsidRPr="003224C7">
        <w:rPr>
          <w:rFonts w:cstheme="minorHAnsi"/>
          <w:color w:val="000000"/>
        </w:rPr>
        <w:t xml:space="preserve"> </w:t>
      </w:r>
      <w:r w:rsidRPr="003224C7">
        <w:rPr>
          <w:rFonts w:cstheme="minorHAnsi"/>
          <w:color w:val="000000"/>
        </w:rPr>
        <w:t>przeglądu/konserwacji sprzętu w należytym porządku.</w:t>
      </w:r>
      <w:r w:rsidR="00D36083" w:rsidRPr="003224C7">
        <w:rPr>
          <w:rFonts w:cstheme="minorHAnsi"/>
          <w:color w:val="000000"/>
        </w:rPr>
        <w:t xml:space="preserve"> Części, które podlegają utylizacji Wykonawca jest zobowiązany usunąć we własnym zakresie.</w:t>
      </w:r>
    </w:p>
    <w:p w14:paraId="43EF63DF" w14:textId="77777777" w:rsidR="007E1E98" w:rsidRPr="003224C7" w:rsidRDefault="007E1E98" w:rsidP="00B205BB">
      <w:pPr>
        <w:autoSpaceDE w:val="0"/>
        <w:autoSpaceDN w:val="0"/>
        <w:adjustRightInd w:val="0"/>
        <w:spacing w:after="0" w:line="276" w:lineRule="auto"/>
        <w:jc w:val="both"/>
        <w:rPr>
          <w:rFonts w:cstheme="minorHAnsi"/>
          <w:b/>
          <w:bCs/>
          <w:color w:val="000000"/>
        </w:rPr>
      </w:pPr>
    </w:p>
    <w:p w14:paraId="15A6BB3B" w14:textId="32F38984"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3</w:t>
      </w:r>
    </w:p>
    <w:p w14:paraId="72CAC4B6" w14:textId="77777777" w:rsidR="00FE08D5" w:rsidRPr="0095190B" w:rsidRDefault="00FE08D5" w:rsidP="004675FE">
      <w:pPr>
        <w:numPr>
          <w:ilvl w:val="0"/>
          <w:numId w:val="5"/>
        </w:numPr>
        <w:jc w:val="both"/>
      </w:pPr>
      <w:r w:rsidRPr="0095190B">
        <w:t>Maksymalna wartość nominalna umowy za cały pakiet nr ….. wynosi netto: …………....zł (słownie: ………......................................................), powiększona o kwotę obowiązującego podatku VAT. Zmiana stawki podatku może nastąpić od dnia wprowadzenia zmiany ustawy o podatku od towarów i usług. </w:t>
      </w:r>
    </w:p>
    <w:p w14:paraId="67E96A0F" w14:textId="77777777" w:rsidR="00FE08D5" w:rsidRPr="0095190B" w:rsidRDefault="00FE08D5" w:rsidP="004675FE">
      <w:pPr>
        <w:numPr>
          <w:ilvl w:val="0"/>
          <w:numId w:val="5"/>
        </w:numPr>
        <w:jc w:val="both"/>
      </w:pPr>
      <w:r w:rsidRPr="0095190B">
        <w:t>Maksymalna wartość przedmiotu umowy brutto za cały pakiet nr …… wynosi: ……....... zł (słownie:....................................................................................................) </w:t>
      </w:r>
    </w:p>
    <w:p w14:paraId="0096A9AE" w14:textId="77777777" w:rsidR="00FE08D5" w:rsidRPr="0095190B" w:rsidRDefault="00FE08D5" w:rsidP="004675FE">
      <w:pPr>
        <w:numPr>
          <w:ilvl w:val="0"/>
          <w:numId w:val="5"/>
        </w:numPr>
        <w:jc w:val="both"/>
      </w:pPr>
      <w:r w:rsidRPr="0095190B">
        <w:t>Wynagrodzenie, o którym mowa w ust. 1 obejmuje wszelkie koszty związane z wykonywaniem przedmiotu umowy, a w szczególności: koszty robocizny, koszty materiałów niezbędnych do jego wykonania, koszty wymienianych materiałów/części/elementów eksploatacyjnych/zużywalnych, koszty naklejek przeglądowych oraz koszty dojazdu. </w:t>
      </w:r>
    </w:p>
    <w:p w14:paraId="4693680F" w14:textId="77777777" w:rsidR="00FE08D5" w:rsidRPr="0095190B" w:rsidRDefault="00FE08D5" w:rsidP="004675FE">
      <w:pPr>
        <w:numPr>
          <w:ilvl w:val="0"/>
          <w:numId w:val="5"/>
        </w:numPr>
        <w:jc w:val="both"/>
      </w:pPr>
      <w:r w:rsidRPr="0095190B">
        <w:t>Rozliczenie wykonanej każdorazowo usługi odbywać się będzie na podstawie przedłożonej Zamawiającemu faktury oraz dostarczonego Zamawiającemu raportu serwisowego/karty pracy. Wykonawca zobowiązuje się dostarczać oryginały raportów serwisowych pocztą tradycyjną lub drogą elektroniczną, przy czym raporty dostarczane w formie elektronicznej będą opatrywane kwalifikowanym podpisem elektronicznym osoby uprawnionej ze strony Wykonawcy. </w:t>
      </w:r>
    </w:p>
    <w:p w14:paraId="71F86E4B" w14:textId="77777777" w:rsidR="00FE08D5" w:rsidRPr="00FE08D5" w:rsidRDefault="00FE08D5" w:rsidP="00FE08D5">
      <w:pPr>
        <w:pStyle w:val="Akapitzlist"/>
        <w:numPr>
          <w:ilvl w:val="0"/>
          <w:numId w:val="5"/>
        </w:numPr>
        <w:autoSpaceDE w:val="0"/>
        <w:autoSpaceDN w:val="0"/>
        <w:adjustRightInd w:val="0"/>
        <w:spacing w:after="0" w:line="276" w:lineRule="auto"/>
        <w:jc w:val="both"/>
        <w:rPr>
          <w:rFonts w:cstheme="minorHAnsi"/>
        </w:rPr>
      </w:pPr>
      <w:r w:rsidRPr="0095190B">
        <w:t>Wykonawca zobowiązuje się wystawić fakturę za wykonane przeglądy i konserwacje z wyszczególnieniem zrealizowanych prac, podając nazwę sprzętu, nr seryjny oraz nr umowy, w terminie najpóźniej do 15 dnia kolejnego miesiąca licząc od daty wykonania usługi. Zamawiający dopuszcza wystawianie faktury zbiorczej za usługi wykonane w danym miesiącu</w:t>
      </w:r>
      <w:r w:rsidR="003368D2" w:rsidRPr="003224C7">
        <w:rPr>
          <w:rFonts w:cstheme="minorHAnsi"/>
          <w:color w:val="000000"/>
        </w:rPr>
        <w:t>.</w:t>
      </w:r>
    </w:p>
    <w:p w14:paraId="0B10FF13" w14:textId="77777777" w:rsidR="00FE08D5" w:rsidRPr="00FE08D5" w:rsidRDefault="00FE08D5" w:rsidP="00FE08D5">
      <w:pPr>
        <w:pStyle w:val="Akapitzlist"/>
        <w:numPr>
          <w:ilvl w:val="0"/>
          <w:numId w:val="5"/>
        </w:numPr>
        <w:autoSpaceDE w:val="0"/>
        <w:autoSpaceDN w:val="0"/>
        <w:adjustRightInd w:val="0"/>
        <w:spacing w:after="0" w:line="276" w:lineRule="auto"/>
        <w:jc w:val="both"/>
        <w:rPr>
          <w:rFonts w:cstheme="minorHAnsi"/>
        </w:rPr>
      </w:pPr>
      <w:r w:rsidRPr="0095190B">
        <w:t>W przypadku kilku umów zawartych z Zamawiającym, Wykonawca wystawi odrębne faktury do każdej umowy. </w:t>
      </w:r>
    </w:p>
    <w:p w14:paraId="531B97A9" w14:textId="77777777" w:rsidR="00FE08D5" w:rsidRPr="00FE08D5" w:rsidRDefault="00FE08D5" w:rsidP="00FE08D5">
      <w:pPr>
        <w:pStyle w:val="Akapitzlist"/>
        <w:numPr>
          <w:ilvl w:val="0"/>
          <w:numId w:val="5"/>
        </w:numPr>
        <w:autoSpaceDE w:val="0"/>
        <w:autoSpaceDN w:val="0"/>
        <w:adjustRightInd w:val="0"/>
        <w:spacing w:after="0" w:line="276" w:lineRule="auto"/>
        <w:jc w:val="both"/>
        <w:rPr>
          <w:rFonts w:cstheme="minorHAnsi"/>
        </w:rPr>
      </w:pPr>
      <w:r w:rsidRPr="0095190B">
        <w:t xml:space="preserve">Rozliczenie danej faktury będzie odbywało się na podstawie ilości faktycznie wykonanych usług, w cenach jednostkowych podanych przez Wykonawcę w formularzu asortymentowo-cenowym, </w:t>
      </w:r>
      <w:r w:rsidRPr="006D6010">
        <w:t>stanowiącym załącznik nr 1 do umowy</w:t>
      </w:r>
      <w:r w:rsidRPr="0095190B">
        <w:t>. </w:t>
      </w:r>
    </w:p>
    <w:p w14:paraId="4400DA62" w14:textId="77777777" w:rsidR="009E3F22"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Wykonawca jest zobowiązany do wystawiania i doręczania faktur jako faktur ustrukturyzowanych w Krajowym Systemie e-Faktur (</w:t>
      </w:r>
      <w:proofErr w:type="spellStart"/>
      <w:r w:rsidRPr="0095190B">
        <w:t>KSeF</w:t>
      </w:r>
      <w:proofErr w:type="spellEnd"/>
      <w:r w:rsidRPr="0095190B">
        <w:t xml:space="preserve">). Za moment doręczenia faktury Zamawiającemu uważa się datę i godzinę przydzielenia fakturze numeru identyfikującego w </w:t>
      </w:r>
      <w:proofErr w:type="spellStart"/>
      <w:r w:rsidRPr="0095190B">
        <w:t>KSeF</w:t>
      </w:r>
      <w:proofErr w:type="spellEnd"/>
      <w:r w:rsidRPr="0095190B">
        <w:t xml:space="preserve"> (numer </w:t>
      </w:r>
      <w:proofErr w:type="spellStart"/>
      <w:r w:rsidRPr="0095190B">
        <w:t>KSeF</w:t>
      </w:r>
      <w:proofErr w:type="spellEnd"/>
      <w:r w:rsidRPr="0095190B">
        <w:t>). </w:t>
      </w:r>
    </w:p>
    <w:p w14:paraId="601775FB" w14:textId="77777777" w:rsidR="009E3F22"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 xml:space="preserve">W przypadku niedostępności </w:t>
      </w:r>
      <w:proofErr w:type="spellStart"/>
      <w:r w:rsidRPr="0095190B">
        <w:t>KSeF</w:t>
      </w:r>
      <w:proofErr w:type="spellEnd"/>
      <w:r w:rsidRPr="0095190B">
        <w:t xml:space="preserve">, awarii systemu lub w innych sytuacjach kryzysowych przewidzianych przepisami prawa, Wykonawca wystawi fakturę w trybie awaryjnym (offline) i dostarczy ją Zamawiającemu w formacie PDF na adres e-mail wskazany w §7, a po ustąpieniu awarii wprowadzi ją do </w:t>
      </w:r>
      <w:proofErr w:type="spellStart"/>
      <w:r w:rsidRPr="0095190B">
        <w:t>KSeF</w:t>
      </w:r>
      <w:proofErr w:type="spellEnd"/>
      <w:r w:rsidRPr="0095190B">
        <w:t xml:space="preserve"> w terminach ustawowych. W takim przypadku termin płatności </w:t>
      </w:r>
      <w:r w:rsidRPr="0095190B">
        <w:lastRenderedPageBreak/>
        <w:t xml:space="preserve">liczony jest od dnia doręczenia faktury w formacie PDF, pod warunkiem jej późniejszego poprawnego </w:t>
      </w:r>
      <w:proofErr w:type="spellStart"/>
      <w:r w:rsidRPr="0095190B">
        <w:t>zwalidowania</w:t>
      </w:r>
      <w:proofErr w:type="spellEnd"/>
      <w:r w:rsidRPr="0095190B">
        <w:t xml:space="preserve"> w </w:t>
      </w:r>
      <w:proofErr w:type="spellStart"/>
      <w:r w:rsidRPr="0095190B">
        <w:t>KSeF</w:t>
      </w:r>
      <w:proofErr w:type="spellEnd"/>
      <w:r w:rsidRPr="0095190B">
        <w:t>. </w:t>
      </w:r>
    </w:p>
    <w:p w14:paraId="60E369D3" w14:textId="77777777" w:rsidR="009E3F22"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Zapłata należności nastąpi przelewem na rachunek bankowy Wykonawcy wskazany na fakturze, pod warunkiem, że rachunek ten figuruje w wykazie podmiotów zarejestrowanych jako podatnicy VAT (tzw. Białej Liście), w terminie 60 dni od daty otrzymania prawidłowo wystawionej faktury i raportów serwisowych/kart pracy dostarczonych zgodnie z zapisami § 3 ust. 4. </w:t>
      </w:r>
    </w:p>
    <w:p w14:paraId="5B8C5B46" w14:textId="77777777" w:rsidR="009E3F22"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Za datę zapłaty uważa się dzień obciążenia rachunku bankowego Zamawiającego. </w:t>
      </w:r>
    </w:p>
    <w:p w14:paraId="5D4BA075" w14:textId="0D67A0B1" w:rsidR="00FE08D5"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W przypadku zmniejszenia ilości sprzętu do przeglądu, maksymalne wynagrodzenie brutto, o którym mowa w ust. 2, ulegnie zmniejszeniu o ceny jednostkowe niewykonanych przeglądów. </w:t>
      </w:r>
    </w:p>
    <w:p w14:paraId="543BDFA0" w14:textId="77777777" w:rsidR="00784CFD" w:rsidRPr="003224C7" w:rsidRDefault="00784CFD" w:rsidP="00B205BB">
      <w:pPr>
        <w:autoSpaceDE w:val="0"/>
        <w:autoSpaceDN w:val="0"/>
        <w:adjustRightInd w:val="0"/>
        <w:spacing w:after="0" w:line="276" w:lineRule="auto"/>
        <w:jc w:val="both"/>
        <w:rPr>
          <w:rFonts w:cstheme="minorHAnsi"/>
          <w:b/>
          <w:bCs/>
          <w:color w:val="000000"/>
        </w:rPr>
      </w:pPr>
    </w:p>
    <w:p w14:paraId="663F0A6F" w14:textId="2B82CE94"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4</w:t>
      </w:r>
    </w:p>
    <w:p w14:paraId="253E568C" w14:textId="77283113" w:rsidR="005011BA" w:rsidRPr="003224C7" w:rsidRDefault="001B27DB"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Wykonawca gwarantuje niezmienność cen jednostkowych netto w zakresie całości przedmiotu</w:t>
      </w:r>
      <w:r w:rsidR="0068169F" w:rsidRPr="003224C7">
        <w:rPr>
          <w:rFonts w:cstheme="minorHAnsi"/>
          <w:color w:val="000000"/>
        </w:rPr>
        <w:t xml:space="preserve"> </w:t>
      </w:r>
      <w:r w:rsidRPr="003224C7">
        <w:rPr>
          <w:rFonts w:cstheme="minorHAnsi"/>
          <w:color w:val="000000"/>
        </w:rPr>
        <w:t xml:space="preserve">zamówienia objętego niniejszą umową z wyjątkiem zmiany cen w dół, z zastrzeżeniem ust. 2 </w:t>
      </w:r>
      <w:r w:rsidR="00584135" w:rsidRPr="003224C7">
        <w:rPr>
          <w:rFonts w:cstheme="minorHAnsi"/>
          <w:color w:val="000000"/>
        </w:rPr>
        <w:t>i 10</w:t>
      </w:r>
      <w:r w:rsidRPr="003224C7">
        <w:rPr>
          <w:rFonts w:cstheme="minorHAnsi"/>
          <w:color w:val="000000"/>
        </w:rPr>
        <w:t xml:space="preserve"> poniżej.</w:t>
      </w:r>
      <w:r w:rsidR="005011BA" w:rsidRPr="003224C7">
        <w:rPr>
          <w:rFonts w:cstheme="minorHAnsi"/>
          <w:color w:val="000000"/>
        </w:rPr>
        <w:t xml:space="preserve"> </w:t>
      </w:r>
      <w:r w:rsidRPr="003224C7">
        <w:rPr>
          <w:rFonts w:cstheme="minorHAnsi"/>
          <w:color w:val="000000"/>
        </w:rPr>
        <w:t xml:space="preserve">Postanowienia </w:t>
      </w:r>
      <w:r w:rsidR="005011BA" w:rsidRPr="003224C7">
        <w:rPr>
          <w:rFonts w:cstheme="minorHAnsi"/>
          <w:color w:val="000000"/>
        </w:rPr>
        <w:t xml:space="preserve">zdania poprzedzającego </w:t>
      </w:r>
      <w:r w:rsidRPr="003224C7">
        <w:rPr>
          <w:rFonts w:cstheme="minorHAnsi"/>
          <w:color w:val="000000"/>
        </w:rPr>
        <w:t>nie dotyczą stawki VAT, któr</w:t>
      </w:r>
      <w:r w:rsidR="00AE0322" w:rsidRPr="003224C7">
        <w:rPr>
          <w:rFonts w:cstheme="minorHAnsi"/>
          <w:color w:val="000000"/>
        </w:rPr>
        <w:t>ej</w:t>
      </w:r>
      <w:r w:rsidRPr="003224C7">
        <w:rPr>
          <w:rFonts w:cstheme="minorHAnsi"/>
          <w:color w:val="000000"/>
        </w:rPr>
        <w:t xml:space="preserve"> zmiana następuje z mocy prawa i nie</w:t>
      </w:r>
      <w:r w:rsidR="0068169F" w:rsidRPr="003224C7">
        <w:rPr>
          <w:rFonts w:cstheme="minorHAnsi"/>
          <w:color w:val="000000"/>
        </w:rPr>
        <w:t xml:space="preserve"> </w:t>
      </w:r>
      <w:r w:rsidRPr="003224C7">
        <w:rPr>
          <w:rFonts w:cstheme="minorHAnsi"/>
          <w:color w:val="000000"/>
        </w:rPr>
        <w:t>wymaga zawierania pisemnych aneksów do umowy. W przypadku ustawowej zmiany stawki</w:t>
      </w:r>
      <w:r w:rsidR="0068169F" w:rsidRPr="003224C7">
        <w:rPr>
          <w:rFonts w:cstheme="minorHAnsi"/>
          <w:color w:val="000000"/>
        </w:rPr>
        <w:t xml:space="preserve"> </w:t>
      </w:r>
      <w:r w:rsidRPr="003224C7">
        <w:rPr>
          <w:rFonts w:cstheme="minorHAnsi"/>
          <w:color w:val="000000"/>
        </w:rPr>
        <w:t>podatku VAT, cena netto pozostaje bez zmian, zmianie ulega cena brutto proporcjonalnie do</w:t>
      </w:r>
      <w:r w:rsidR="0068169F" w:rsidRPr="003224C7">
        <w:rPr>
          <w:rFonts w:cstheme="minorHAnsi"/>
          <w:color w:val="000000"/>
        </w:rPr>
        <w:t xml:space="preserve"> </w:t>
      </w:r>
      <w:r w:rsidRPr="003224C7">
        <w:rPr>
          <w:rFonts w:cstheme="minorHAnsi"/>
          <w:color w:val="000000"/>
        </w:rPr>
        <w:t>wprowadzonej zmiany stawki podatku VAT.</w:t>
      </w:r>
    </w:p>
    <w:p w14:paraId="1E9CD35B" w14:textId="77777777"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Przepis ust. 1 powyżej nie dotyczy okoliczności określonych w art. 436 pkt 4 b) PZP, tj. zmiany: </w:t>
      </w:r>
    </w:p>
    <w:p w14:paraId="1D0AF7B2" w14:textId="77777777" w:rsidR="005011BA" w:rsidRPr="003224C7" w:rsidRDefault="005011BA"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stawki podatku od towarów i usług oraz podatku akcyzowego</w:t>
      </w:r>
    </w:p>
    <w:p w14:paraId="46C70C09" w14:textId="77777777" w:rsidR="005011BA" w:rsidRPr="003224C7" w:rsidRDefault="005011BA"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wysokości minimalnego wynagrodzenia za pracę albo wysokości minimalnej stawki godzinowej, ustalonych na podstawie ustawy z dnia 10 października 2002 r. o minimalnym wynagrodzeniu za pracę,</w:t>
      </w:r>
    </w:p>
    <w:p w14:paraId="06D0D8C0" w14:textId="77777777" w:rsidR="005011BA" w:rsidRPr="003224C7" w:rsidRDefault="005011BA"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zasad podlegania ubezpieczeniom społecznym lub ubezpieczeniu zdrowotnemu lub wysokości stawki składki na ubezpieczenia społeczne lub ubezpieczenie zdrowotne,</w:t>
      </w:r>
    </w:p>
    <w:p w14:paraId="551B955F" w14:textId="4CAF9415" w:rsidR="005011BA" w:rsidRPr="003224C7" w:rsidRDefault="005011BA"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zasad gromadzenia i wysokości wpłat do pracowniczych planów kapitałowych, o których mowa w ustawie z dnia 4 października 2018 r. o pracowniczych planach kapitałowych (Dz. U. poz. 2215 oraz z 2019 r. poz. 1074 i 1572)</w:t>
      </w:r>
    </w:p>
    <w:p w14:paraId="1E3E3A6D" w14:textId="77777777" w:rsidR="005011BA" w:rsidRPr="003224C7" w:rsidRDefault="005011BA" w:rsidP="00B205BB">
      <w:pPr>
        <w:autoSpaceDE w:val="0"/>
        <w:autoSpaceDN w:val="0"/>
        <w:adjustRightInd w:val="0"/>
        <w:spacing w:after="0" w:line="276" w:lineRule="auto"/>
        <w:ind w:left="1416"/>
        <w:jc w:val="both"/>
        <w:rPr>
          <w:rFonts w:cstheme="minorHAnsi"/>
          <w:color w:val="000000"/>
        </w:rPr>
      </w:pPr>
      <w:r w:rsidRPr="003224C7">
        <w:rPr>
          <w:rFonts w:cstheme="minorHAnsi"/>
          <w:color w:val="000000"/>
        </w:rPr>
        <w:t>- jeżeli zmiany te będą miały wpływ na koszty wykonania zamówienia przez wykonawcę.</w:t>
      </w:r>
    </w:p>
    <w:p w14:paraId="40A301D8" w14:textId="77777777"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Zmiana wysokości wynagrodzenia obowiązywać będzie od dnia wejścia w życie zmian, o których mowa w ust. 2 powyżej.</w:t>
      </w:r>
    </w:p>
    <w:p w14:paraId="3DBB9F5B" w14:textId="65F2221D"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 wypadku zmiany, o której mowa w ust. 2 pkt 1) powyżej, wartość netto wynagrodzenia </w:t>
      </w:r>
      <w:r w:rsidR="00C57F89" w:rsidRPr="003224C7">
        <w:rPr>
          <w:rFonts w:cstheme="minorHAnsi"/>
          <w:color w:val="000000"/>
        </w:rPr>
        <w:t>Wykonawcy</w:t>
      </w:r>
      <w:r w:rsidRPr="003224C7">
        <w:rPr>
          <w:rFonts w:cstheme="minorHAnsi"/>
          <w:color w:val="000000"/>
        </w:rPr>
        <w:t xml:space="preserve"> nie zmieni się, a określona w aneksie wartość brutto wynagrodzenia zostanie wyliczona na podstawie nowych przepisów.</w:t>
      </w:r>
    </w:p>
    <w:p w14:paraId="417493B2" w14:textId="62040E05"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 przypadku zmiany, o której mowa w ust. 2 pkt 2) powyżej, wynagrodzenie </w:t>
      </w:r>
      <w:r w:rsidR="002E6319" w:rsidRPr="003224C7">
        <w:rPr>
          <w:rFonts w:cstheme="minorHAnsi"/>
          <w:color w:val="000000"/>
        </w:rPr>
        <w:t xml:space="preserve">Wykonawcy </w:t>
      </w:r>
      <w:r w:rsidRPr="003224C7">
        <w:rPr>
          <w:rFonts w:cstheme="minorHAnsi"/>
          <w:color w:val="000000"/>
        </w:rPr>
        <w:t xml:space="preserve">ulegnie zmianie o wartość wzrostu całkowitego kosztu </w:t>
      </w:r>
      <w:r w:rsidR="002E6319" w:rsidRPr="003224C7">
        <w:rPr>
          <w:rFonts w:cstheme="minorHAnsi"/>
          <w:color w:val="000000"/>
        </w:rPr>
        <w:t>Wykonawcy</w:t>
      </w:r>
      <w:r w:rsidRPr="003224C7">
        <w:rPr>
          <w:rFonts w:cstheme="minorHAnsi"/>
          <w:color w:val="000000"/>
        </w:rPr>
        <w:t xml:space="preserve"> wynikającą ze zwiększenia wynagrodzeń osób bezpośrednio wykonujących zamówienie do wysokości aktualnie obowiązującego minimalnego wynagrodzenia, z uwzględnieniem wszystkich obciążeń publicznoprawnych od kwoty wzrostu minimalnego wynagrodzenia.</w:t>
      </w:r>
    </w:p>
    <w:p w14:paraId="25E9D052" w14:textId="2D0FF601"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 przypadku zmian, o których mowa w ust. 2 pkt 3) i 4) powyżej, wynagrodzenie </w:t>
      </w:r>
      <w:r w:rsidR="002E6319" w:rsidRPr="003224C7">
        <w:rPr>
          <w:rFonts w:cstheme="minorHAnsi"/>
          <w:color w:val="000000"/>
        </w:rPr>
        <w:t>Wykonawcy</w:t>
      </w:r>
      <w:r w:rsidRPr="003224C7">
        <w:rPr>
          <w:rFonts w:cstheme="minorHAnsi"/>
          <w:color w:val="000000"/>
        </w:rPr>
        <w:t xml:space="preserve"> ulegnie zmianie o wartość wzrostu całkowitego kosztu </w:t>
      </w:r>
      <w:r w:rsidR="002E6319" w:rsidRPr="003224C7">
        <w:rPr>
          <w:rFonts w:cstheme="minorHAnsi"/>
          <w:color w:val="000000"/>
        </w:rPr>
        <w:t>Wykonawcy</w:t>
      </w:r>
      <w:r w:rsidRPr="003224C7">
        <w:rPr>
          <w:rFonts w:cstheme="minorHAnsi"/>
          <w:color w:val="000000"/>
        </w:rPr>
        <w:t>, jaką będzie on zobowiązany dodatkowo ponieść w celu uwzględnienia tej zmiany, przy zachowaniu dotychczasowej kwoty netto wynagrodzenia osób bezpośrednio wykonujących zamówienie na rzecz Zamawiającego.</w:t>
      </w:r>
    </w:p>
    <w:p w14:paraId="17D2935F" w14:textId="6F87B4E4"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Za wyjątkiem sytuacji, o której mowa w ust. 2 pkt 1) powyżej, wprowadzenie zmian wysokości wynagrodzenia wymaga uprzedniego złożenia przez </w:t>
      </w:r>
      <w:r w:rsidR="002E6319" w:rsidRPr="003224C7">
        <w:rPr>
          <w:rFonts w:cstheme="minorHAnsi"/>
          <w:color w:val="000000"/>
        </w:rPr>
        <w:t>Wykonawcę</w:t>
      </w:r>
      <w:r w:rsidRPr="003224C7">
        <w:rPr>
          <w:rFonts w:cstheme="minorHAnsi"/>
          <w:color w:val="000000"/>
        </w:rPr>
        <w:t xml:space="preserve"> oświadczenia o wysokości </w:t>
      </w:r>
      <w:r w:rsidRPr="003224C7">
        <w:rPr>
          <w:rFonts w:cstheme="minorHAnsi"/>
          <w:color w:val="000000"/>
        </w:rPr>
        <w:lastRenderedPageBreak/>
        <w:t xml:space="preserve">dodatkowych koszów wynikających z wprowadzenia zmian, o których mowa w ust. 2 pkt 2) - 4) powyżej, a także przedłożenia wszystkich dokumentów, w tym w szczególności umów o pracę lub zlecenia (przed ich aneksowaniem i po ich aneksowaniu), z których będzie wynikał wzrost kosztów realizacji Umowy przez </w:t>
      </w:r>
      <w:r w:rsidR="002E6319" w:rsidRPr="003224C7">
        <w:rPr>
          <w:rFonts w:cstheme="minorHAnsi"/>
          <w:color w:val="000000"/>
        </w:rPr>
        <w:t>Wykonawcę</w:t>
      </w:r>
      <w:r w:rsidRPr="003224C7">
        <w:rPr>
          <w:rFonts w:cstheme="minorHAnsi"/>
          <w:color w:val="000000"/>
        </w:rPr>
        <w:t>.</w:t>
      </w:r>
    </w:p>
    <w:p w14:paraId="4D6AB9DA" w14:textId="4F55520F"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9A5B10B" w14:textId="54783B3A" w:rsidR="001B27DB" w:rsidRPr="003224C7" w:rsidRDefault="001B27DB"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 przypadku niewykazania przez Wykonawcę wpływu zmian, o których mowa w ust. </w:t>
      </w:r>
      <w:r w:rsidR="005011BA" w:rsidRPr="003224C7">
        <w:rPr>
          <w:rFonts w:cstheme="minorHAnsi"/>
          <w:color w:val="000000"/>
        </w:rPr>
        <w:t>2</w:t>
      </w:r>
      <w:r w:rsidR="00A33551" w:rsidRPr="003224C7">
        <w:rPr>
          <w:rFonts w:cstheme="minorHAnsi"/>
          <w:color w:val="000000"/>
        </w:rPr>
        <w:t xml:space="preserve"> </w:t>
      </w:r>
      <w:r w:rsidRPr="003224C7">
        <w:rPr>
          <w:rFonts w:cstheme="minorHAnsi"/>
          <w:color w:val="000000"/>
        </w:rPr>
        <w:t>niniejszego paragrafu na wzrost wynagrodzenia Wykonawcy, Zamawiający ma prawo odmówić</w:t>
      </w:r>
      <w:r w:rsidR="00A33551" w:rsidRPr="003224C7">
        <w:rPr>
          <w:rFonts w:cstheme="minorHAnsi"/>
          <w:color w:val="000000"/>
        </w:rPr>
        <w:t xml:space="preserve"> </w:t>
      </w:r>
      <w:r w:rsidRPr="003224C7">
        <w:rPr>
          <w:rFonts w:cstheme="minorHAnsi"/>
          <w:color w:val="000000"/>
        </w:rPr>
        <w:t>waloryzacji wynagrodzenia Wykonawcy do czasu przedstawienia</w:t>
      </w:r>
      <w:r w:rsidR="00584135" w:rsidRPr="003224C7">
        <w:rPr>
          <w:rFonts w:cstheme="minorHAnsi"/>
          <w:color w:val="000000"/>
        </w:rPr>
        <w:t xml:space="preserve"> </w:t>
      </w:r>
      <w:r w:rsidRPr="003224C7">
        <w:rPr>
          <w:rFonts w:cstheme="minorHAnsi"/>
          <w:color w:val="000000"/>
        </w:rPr>
        <w:t>wymaganego uzasadnienia</w:t>
      </w:r>
      <w:r w:rsidR="00A33551" w:rsidRPr="003224C7">
        <w:rPr>
          <w:rFonts w:cstheme="minorHAnsi"/>
          <w:color w:val="000000"/>
        </w:rPr>
        <w:t xml:space="preserve"> </w:t>
      </w:r>
      <w:r w:rsidRPr="003224C7">
        <w:rPr>
          <w:rFonts w:cstheme="minorHAnsi"/>
          <w:color w:val="000000"/>
        </w:rPr>
        <w:t>oraz dokumentów potwierdzających żądania Wykonawcy.</w:t>
      </w:r>
    </w:p>
    <w:p w14:paraId="2E955E2C" w14:textId="29A52751" w:rsidR="00AF6879" w:rsidRPr="003224C7" w:rsidRDefault="00AF6879"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Zamawiający dopuszcza możliwość zmiany wynagrodzenia Wykonawcy w przypadku zmiany cen materiałów związanych z realizacją zamówienia (waloryzacja).  Zamawiający określa, że: </w:t>
      </w:r>
    </w:p>
    <w:p w14:paraId="334A94AD" w14:textId="551B8D46"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wysokość   wynagrodzenia   wykonawcy   może   ulec   zmianie   w   przypadku   zmiany kosztów realizowania usługi przez Wykonawcę; </w:t>
      </w:r>
    </w:p>
    <w:p w14:paraId="4F3690C1" w14:textId="5BEFA7FA"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przy zmianie wynagrodzenia strony będą brały pod uwagę wyłącznie faktyczne koszty ponoszone przez Wykonawcę;</w:t>
      </w:r>
    </w:p>
    <w:p w14:paraId="7B5C2921" w14:textId="530A7FFA"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wynagrodzenie będzie podlegało waloryzacji, gdy wartość zmiany kosztów związanych z realizacją zamówienia przekroczy </w:t>
      </w:r>
      <w:r w:rsidR="00404445" w:rsidRPr="003224C7">
        <w:rPr>
          <w:rFonts w:cstheme="minorHAnsi"/>
          <w:color w:val="000000"/>
        </w:rPr>
        <w:t>12</w:t>
      </w:r>
      <w:r w:rsidRPr="003224C7">
        <w:rPr>
          <w:rFonts w:cstheme="minorHAnsi"/>
          <w:color w:val="000000"/>
        </w:rPr>
        <w:t>% w stosunku do kosztów z chwili zawarcia umowy.</w:t>
      </w:r>
    </w:p>
    <w:p w14:paraId="19A2E235" w14:textId="77777777"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wynagrodzenie zostanie zwiększone w taki sposób, aby pokryć kwotę odpowiadającą zwiększonym kosztom realizacji zamówienia; </w:t>
      </w:r>
    </w:p>
    <w:p w14:paraId="18CCD19D" w14:textId="2CA53E57" w:rsidR="00AF6879" w:rsidRPr="003224C7" w:rsidRDefault="00AE0322"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w</w:t>
      </w:r>
      <w:r w:rsidR="00AF6879" w:rsidRPr="003224C7">
        <w:rPr>
          <w:rFonts w:cstheme="minorHAnsi"/>
          <w:color w:val="000000"/>
        </w:rPr>
        <w:t>ynagrodzenie    będzie    podlegało    waloryzacji    maksymalnie    do 20% wynagrodzenia, o którym mowa w § 3 ust. 1 Umowy,</w:t>
      </w:r>
    </w:p>
    <w:p w14:paraId="04923D05" w14:textId="77777777"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postanowień umownych w zakresie waloryzacji nie stosuje się od chwili osiągnięcia limitu, o którym w mowa w pkt 5) powyżej, </w:t>
      </w:r>
    </w:p>
    <w:p w14:paraId="2384FACF" w14:textId="0554E102" w:rsidR="00584135"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zmiana wysokości wynagrodzenia opisana w niniejszym ustępie następuje w przypadku ziszczenia się powyższych warunków.</w:t>
      </w:r>
    </w:p>
    <w:p w14:paraId="168E1BBA" w14:textId="77777777" w:rsidR="00A33551" w:rsidRPr="003224C7" w:rsidRDefault="00A33551" w:rsidP="00B205BB">
      <w:pPr>
        <w:autoSpaceDE w:val="0"/>
        <w:autoSpaceDN w:val="0"/>
        <w:adjustRightInd w:val="0"/>
        <w:spacing w:after="0" w:line="276" w:lineRule="auto"/>
        <w:jc w:val="both"/>
        <w:rPr>
          <w:rFonts w:cstheme="minorHAnsi"/>
          <w:b/>
          <w:bCs/>
          <w:color w:val="000000"/>
        </w:rPr>
      </w:pPr>
    </w:p>
    <w:p w14:paraId="5485AFFD" w14:textId="3EF9F739"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5</w:t>
      </w:r>
    </w:p>
    <w:p w14:paraId="269A5B2E" w14:textId="773C2760" w:rsidR="001B27DB" w:rsidRPr="003224C7" w:rsidRDefault="001B27DB" w:rsidP="00B205BB">
      <w:pPr>
        <w:pStyle w:val="Akapitzlist"/>
        <w:numPr>
          <w:ilvl w:val="0"/>
          <w:numId w:val="11"/>
        </w:numPr>
        <w:autoSpaceDE w:val="0"/>
        <w:autoSpaceDN w:val="0"/>
        <w:adjustRightInd w:val="0"/>
        <w:spacing w:after="0" w:line="276" w:lineRule="auto"/>
        <w:jc w:val="both"/>
        <w:rPr>
          <w:rFonts w:cstheme="minorHAnsi"/>
          <w:color w:val="000000"/>
        </w:rPr>
      </w:pPr>
      <w:r w:rsidRPr="003224C7">
        <w:rPr>
          <w:rFonts w:cstheme="minorHAnsi"/>
          <w:color w:val="000000"/>
        </w:rPr>
        <w:t>Wszelkie uzupełnienia oświadczenia Stron dotyczące niniejszej umowy wymagają dla swojej</w:t>
      </w:r>
      <w:r w:rsidR="00A33551" w:rsidRPr="003224C7">
        <w:rPr>
          <w:rFonts w:cstheme="minorHAnsi"/>
          <w:color w:val="000000"/>
        </w:rPr>
        <w:t xml:space="preserve"> </w:t>
      </w:r>
      <w:r w:rsidRPr="003224C7">
        <w:rPr>
          <w:rFonts w:cstheme="minorHAnsi"/>
          <w:color w:val="000000"/>
        </w:rPr>
        <w:t>ważności formy pisemnej pod rygorem nieważności.</w:t>
      </w:r>
    </w:p>
    <w:p w14:paraId="063C0A6B" w14:textId="4E918DBE" w:rsidR="001B27DB" w:rsidRPr="003224C7" w:rsidRDefault="001B27DB" w:rsidP="00B205BB">
      <w:pPr>
        <w:pStyle w:val="Akapitzlist"/>
        <w:numPr>
          <w:ilvl w:val="0"/>
          <w:numId w:val="11"/>
        </w:numPr>
        <w:autoSpaceDE w:val="0"/>
        <w:autoSpaceDN w:val="0"/>
        <w:adjustRightInd w:val="0"/>
        <w:spacing w:after="0" w:line="276" w:lineRule="auto"/>
        <w:jc w:val="both"/>
        <w:rPr>
          <w:rFonts w:cstheme="minorHAnsi"/>
          <w:color w:val="000000"/>
        </w:rPr>
      </w:pPr>
      <w:r w:rsidRPr="003224C7">
        <w:rPr>
          <w:rFonts w:cstheme="minorHAnsi"/>
          <w:color w:val="000000"/>
        </w:rPr>
        <w:t xml:space="preserve">Zmiany umowy są dopuszczalne bez ograniczeń w zakresie dozwolonym przez art. </w:t>
      </w:r>
      <w:r w:rsidR="00E96C3B" w:rsidRPr="003224C7">
        <w:rPr>
          <w:rFonts w:cstheme="minorHAnsi"/>
          <w:color w:val="000000"/>
        </w:rPr>
        <w:t>455</w:t>
      </w:r>
      <w:r w:rsidRPr="003224C7">
        <w:rPr>
          <w:rFonts w:cstheme="minorHAnsi"/>
          <w:color w:val="000000"/>
        </w:rPr>
        <w:t xml:space="preserve"> ustawy</w:t>
      </w:r>
      <w:r w:rsidR="00A33551" w:rsidRPr="003224C7">
        <w:rPr>
          <w:rFonts w:cstheme="minorHAnsi"/>
          <w:color w:val="000000"/>
        </w:rPr>
        <w:t xml:space="preserve"> </w:t>
      </w:r>
      <w:r w:rsidRPr="003224C7">
        <w:rPr>
          <w:rFonts w:cstheme="minorHAnsi"/>
          <w:color w:val="000000"/>
        </w:rPr>
        <w:t>Prawo Zamówień Publicznych.</w:t>
      </w:r>
    </w:p>
    <w:p w14:paraId="52B14EBA" w14:textId="15C9689B" w:rsidR="001B27DB" w:rsidRPr="003224C7" w:rsidRDefault="001B27DB" w:rsidP="00B205BB">
      <w:pPr>
        <w:pStyle w:val="Akapitzlist"/>
        <w:numPr>
          <w:ilvl w:val="0"/>
          <w:numId w:val="11"/>
        </w:numPr>
        <w:autoSpaceDE w:val="0"/>
        <w:autoSpaceDN w:val="0"/>
        <w:adjustRightInd w:val="0"/>
        <w:spacing w:after="0" w:line="276" w:lineRule="auto"/>
        <w:jc w:val="both"/>
        <w:rPr>
          <w:rFonts w:cstheme="minorHAnsi"/>
          <w:color w:val="000000"/>
        </w:rPr>
      </w:pPr>
      <w:r w:rsidRPr="003224C7">
        <w:rPr>
          <w:rFonts w:cstheme="minorHAnsi"/>
          <w:color w:val="000000"/>
        </w:rPr>
        <w:t xml:space="preserve">Na podstawie art. </w:t>
      </w:r>
      <w:r w:rsidR="00640174" w:rsidRPr="003224C7">
        <w:rPr>
          <w:rFonts w:cstheme="minorHAnsi"/>
          <w:color w:val="000000"/>
        </w:rPr>
        <w:t>art. 455</w:t>
      </w:r>
      <w:r w:rsidRPr="003224C7">
        <w:rPr>
          <w:rFonts w:cstheme="minorHAnsi"/>
          <w:color w:val="000000"/>
        </w:rPr>
        <w:t xml:space="preserve"> </w:t>
      </w:r>
      <w:r w:rsidR="00463DD3" w:rsidRPr="003224C7">
        <w:rPr>
          <w:rFonts w:cstheme="minorHAnsi"/>
          <w:color w:val="000000"/>
        </w:rPr>
        <w:t xml:space="preserve">ust. 1 </w:t>
      </w:r>
      <w:r w:rsidRPr="003224C7">
        <w:rPr>
          <w:rFonts w:cstheme="minorHAnsi"/>
          <w:color w:val="000000"/>
        </w:rPr>
        <w:t>ustawy Prawo zamówień publicznych, Zamawiający przewiduje</w:t>
      </w:r>
      <w:r w:rsidR="00A33551" w:rsidRPr="003224C7">
        <w:rPr>
          <w:rFonts w:cstheme="minorHAnsi"/>
          <w:color w:val="000000"/>
        </w:rPr>
        <w:t xml:space="preserve"> </w:t>
      </w:r>
      <w:r w:rsidRPr="003224C7">
        <w:rPr>
          <w:rFonts w:cstheme="minorHAnsi"/>
          <w:color w:val="000000"/>
        </w:rPr>
        <w:t>możliwość dokonania zmian postanowień zawartej umowy w stosunku do treści oferty w</w:t>
      </w:r>
      <w:r w:rsidR="00A33551" w:rsidRPr="003224C7">
        <w:rPr>
          <w:rFonts w:cstheme="minorHAnsi"/>
          <w:color w:val="000000"/>
        </w:rPr>
        <w:t xml:space="preserve"> </w:t>
      </w:r>
      <w:r w:rsidRPr="003224C7">
        <w:rPr>
          <w:rFonts w:cstheme="minorHAnsi"/>
          <w:color w:val="000000"/>
        </w:rPr>
        <w:t>następujących przypadkach na określonych warunkach:</w:t>
      </w:r>
    </w:p>
    <w:p w14:paraId="7A442331" w14:textId="19263C77" w:rsidR="001B27DB" w:rsidRPr="003224C7" w:rsidRDefault="001B27DB"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zmiany danych firmy Wykonawcy lub Zamawiającego (np. adresu, nazwy itd.) w przypadku</w:t>
      </w:r>
      <w:r w:rsidR="00A33551" w:rsidRPr="003224C7">
        <w:rPr>
          <w:rFonts w:cstheme="minorHAnsi"/>
          <w:color w:val="000000"/>
        </w:rPr>
        <w:t xml:space="preserve"> </w:t>
      </w:r>
      <w:r w:rsidRPr="003224C7">
        <w:rPr>
          <w:rFonts w:cstheme="minorHAnsi"/>
          <w:color w:val="000000"/>
        </w:rPr>
        <w:t>m.in. przejęć, przekształceń aneks do niniejszej umowy może dotyczyć zmiany danych</w:t>
      </w:r>
      <w:r w:rsidR="00A33551" w:rsidRPr="003224C7">
        <w:rPr>
          <w:rFonts w:cstheme="minorHAnsi"/>
          <w:color w:val="000000"/>
        </w:rPr>
        <w:t xml:space="preserve"> </w:t>
      </w:r>
      <w:r w:rsidRPr="003224C7">
        <w:rPr>
          <w:rFonts w:cstheme="minorHAnsi"/>
          <w:color w:val="000000"/>
        </w:rPr>
        <w:t>Wykonawcy lub Zamawiającego,</w:t>
      </w:r>
    </w:p>
    <w:p w14:paraId="230709AF" w14:textId="6B567DED" w:rsidR="001B27DB" w:rsidRPr="003224C7" w:rsidRDefault="001B27DB"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zmiana wynagrodzenia Wykonawcy w przypadku ustawowej zmiany stawki podatku VAT</w:t>
      </w:r>
    </w:p>
    <w:p w14:paraId="2DAAB36C" w14:textId="5A05CA8D" w:rsidR="001B27DB" w:rsidRPr="003224C7" w:rsidRDefault="001B27DB"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gdy konieczność wprowadzenia zmian wynika z okoliczności, których nie można było</w:t>
      </w:r>
      <w:r w:rsidR="00A33551" w:rsidRPr="003224C7">
        <w:rPr>
          <w:rFonts w:cstheme="minorHAnsi"/>
          <w:color w:val="000000"/>
        </w:rPr>
        <w:t xml:space="preserve"> </w:t>
      </w:r>
      <w:r w:rsidRPr="003224C7">
        <w:rPr>
          <w:rFonts w:cstheme="minorHAnsi"/>
          <w:color w:val="000000"/>
        </w:rPr>
        <w:t>przewidzieć w chwili zawarcia umowy,</w:t>
      </w:r>
    </w:p>
    <w:p w14:paraId="57FF61FD" w14:textId="77777777" w:rsidR="00463DD3" w:rsidRPr="003224C7" w:rsidRDefault="001B27DB"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gdy zmiany są korzystne dla Zamawiającego</w:t>
      </w:r>
      <w:r w:rsidR="00463DD3" w:rsidRPr="003224C7">
        <w:rPr>
          <w:rFonts w:cstheme="minorHAnsi"/>
          <w:color w:val="000000"/>
        </w:rPr>
        <w:t>,</w:t>
      </w:r>
    </w:p>
    <w:p w14:paraId="4C0DF041" w14:textId="3D8F308B" w:rsidR="00463DD3" w:rsidRPr="003224C7" w:rsidRDefault="00463DD3"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lastRenderedPageBreak/>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7EB95067" w14:textId="676760F8" w:rsidR="001B27DB" w:rsidRPr="003224C7" w:rsidRDefault="001B27DB" w:rsidP="00B205BB">
      <w:pPr>
        <w:pStyle w:val="Akapitzlist"/>
        <w:numPr>
          <w:ilvl w:val="0"/>
          <w:numId w:val="11"/>
        </w:numPr>
        <w:autoSpaceDE w:val="0"/>
        <w:autoSpaceDN w:val="0"/>
        <w:adjustRightInd w:val="0"/>
        <w:spacing w:after="0" w:line="276" w:lineRule="auto"/>
        <w:jc w:val="both"/>
        <w:rPr>
          <w:rFonts w:cstheme="minorHAnsi"/>
          <w:color w:val="000000"/>
        </w:rPr>
      </w:pPr>
      <w:r w:rsidRPr="003224C7">
        <w:rPr>
          <w:rFonts w:cstheme="minorHAnsi"/>
          <w:color w:val="000000"/>
        </w:rPr>
        <w:t>Zmiana umowy odbywa się na wniosek stron umowy i wymaga wykazania przez stronę</w:t>
      </w:r>
      <w:r w:rsidR="00A33551" w:rsidRPr="003224C7">
        <w:rPr>
          <w:rFonts w:cstheme="minorHAnsi"/>
          <w:color w:val="000000"/>
        </w:rPr>
        <w:t xml:space="preserve"> </w:t>
      </w:r>
      <w:r w:rsidRPr="003224C7">
        <w:rPr>
          <w:rFonts w:cstheme="minorHAnsi"/>
          <w:color w:val="000000"/>
        </w:rPr>
        <w:t>występującą z wnioskiem o zmianę umowy okoliczności uprawniających do dokonania tej zmiany.</w:t>
      </w:r>
      <w:r w:rsidR="00A33551" w:rsidRPr="003224C7">
        <w:rPr>
          <w:rFonts w:cstheme="minorHAnsi"/>
          <w:color w:val="000000"/>
        </w:rPr>
        <w:t xml:space="preserve"> </w:t>
      </w:r>
      <w:r w:rsidRPr="003224C7">
        <w:rPr>
          <w:rFonts w:cstheme="minorHAnsi"/>
          <w:color w:val="000000"/>
        </w:rPr>
        <w:t>Wniosek powinien zawierać opis zmiany, uzasadnienie zmiany, koszt zmiany, wpływ zmiany na</w:t>
      </w:r>
      <w:r w:rsidR="00A33551" w:rsidRPr="003224C7">
        <w:rPr>
          <w:rFonts w:cstheme="minorHAnsi"/>
          <w:color w:val="000000"/>
        </w:rPr>
        <w:t xml:space="preserve"> </w:t>
      </w:r>
      <w:r w:rsidRPr="003224C7">
        <w:rPr>
          <w:rFonts w:cstheme="minorHAnsi"/>
          <w:color w:val="000000"/>
        </w:rPr>
        <w:t>wysokość wynagrodzenia. Zmiana postanowień umowy wymaga zgody Zamawiającego i</w:t>
      </w:r>
      <w:r w:rsidR="00A33551" w:rsidRPr="003224C7">
        <w:rPr>
          <w:rFonts w:cstheme="minorHAnsi"/>
          <w:color w:val="000000"/>
        </w:rPr>
        <w:t xml:space="preserve"> </w:t>
      </w:r>
      <w:r w:rsidRPr="003224C7">
        <w:rPr>
          <w:rFonts w:cstheme="minorHAnsi"/>
          <w:color w:val="000000"/>
        </w:rPr>
        <w:t>Wykonawcy.</w:t>
      </w:r>
    </w:p>
    <w:p w14:paraId="264E8A69" w14:textId="5EDB8065"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6</w:t>
      </w:r>
    </w:p>
    <w:p w14:paraId="7172CC9F" w14:textId="651B3F99" w:rsidR="009660A2" w:rsidRPr="003224C7" w:rsidRDefault="001B27DB" w:rsidP="009660A2">
      <w:pPr>
        <w:pStyle w:val="Akapitzlist"/>
        <w:numPr>
          <w:ilvl w:val="2"/>
          <w:numId w:val="15"/>
        </w:numPr>
        <w:autoSpaceDE w:val="0"/>
        <w:autoSpaceDN w:val="0"/>
        <w:adjustRightInd w:val="0"/>
        <w:spacing w:after="0" w:line="276" w:lineRule="auto"/>
        <w:ind w:left="709"/>
        <w:jc w:val="both"/>
        <w:rPr>
          <w:rFonts w:cstheme="minorHAnsi"/>
          <w:color w:val="000000"/>
        </w:rPr>
      </w:pPr>
      <w:bookmarkStart w:id="8" w:name="_Hlk224900171"/>
      <w:r w:rsidRPr="003224C7">
        <w:rPr>
          <w:rFonts w:cstheme="minorHAnsi"/>
          <w:color w:val="000000"/>
        </w:rPr>
        <w:t xml:space="preserve">Umowę zawiera się na okres </w:t>
      </w:r>
      <w:r w:rsidR="002B05B9" w:rsidRPr="003224C7">
        <w:rPr>
          <w:rFonts w:cstheme="minorHAnsi"/>
          <w:b/>
          <w:bCs/>
          <w:color w:val="000000"/>
        </w:rPr>
        <w:t>36</w:t>
      </w:r>
      <w:r w:rsidRPr="003224C7">
        <w:rPr>
          <w:rFonts w:cstheme="minorHAnsi"/>
          <w:b/>
          <w:bCs/>
          <w:color w:val="000000"/>
        </w:rPr>
        <w:t xml:space="preserve"> miesięcy</w:t>
      </w:r>
      <w:r w:rsidRPr="003224C7">
        <w:rPr>
          <w:rFonts w:cstheme="minorHAnsi"/>
          <w:color w:val="000000"/>
        </w:rPr>
        <w:t xml:space="preserve"> </w:t>
      </w:r>
      <w:r w:rsidR="00A33551" w:rsidRPr="003224C7">
        <w:rPr>
          <w:rFonts w:cstheme="minorHAnsi"/>
          <w:color w:val="000000"/>
        </w:rPr>
        <w:t xml:space="preserve">od dnia </w:t>
      </w:r>
      <w:r w:rsidR="00E96C3B" w:rsidRPr="003224C7">
        <w:rPr>
          <w:rFonts w:cstheme="minorHAnsi"/>
          <w:color w:val="000000"/>
        </w:rPr>
        <w:t>jej podpisania</w:t>
      </w:r>
      <w:r w:rsidR="009660A2" w:rsidRPr="003224C7">
        <w:rPr>
          <w:rFonts w:cstheme="minorHAnsi"/>
          <w:color w:val="000000"/>
        </w:rPr>
        <w:t xml:space="preserve">, </w:t>
      </w:r>
      <w:bookmarkStart w:id="9" w:name="_Hlk224900550"/>
      <w:r w:rsidR="009660A2" w:rsidRPr="003224C7">
        <w:rPr>
          <w:rFonts w:cstheme="minorHAnsi"/>
          <w:color w:val="000000"/>
        </w:rPr>
        <w:t>przy czym</w:t>
      </w:r>
      <w:r w:rsidR="00CD603C" w:rsidRPr="003224C7">
        <w:rPr>
          <w:rFonts w:cstheme="minorHAnsi"/>
          <w:color w:val="000000"/>
        </w:rPr>
        <w:t xml:space="preserve"> w tym okresie</w:t>
      </w:r>
      <w:r w:rsidR="009660A2" w:rsidRPr="003224C7">
        <w:rPr>
          <w:rFonts w:cstheme="minorHAnsi"/>
          <w:color w:val="000000"/>
        </w:rPr>
        <w:t>:</w:t>
      </w:r>
      <w:bookmarkEnd w:id="9"/>
    </w:p>
    <w:bookmarkEnd w:id="8"/>
    <w:p w14:paraId="37545D0B" w14:textId="77777777" w:rsidR="00983319" w:rsidRPr="00B71930" w:rsidRDefault="00983319" w:rsidP="00983319">
      <w:pPr>
        <w:pStyle w:val="Akapitzlist"/>
        <w:numPr>
          <w:ilvl w:val="0"/>
          <w:numId w:val="47"/>
        </w:numPr>
        <w:jc w:val="both"/>
      </w:pPr>
      <w:r w:rsidRPr="00B71930">
        <w:t>w grupach 1, 15 oraz 50 wykonanych zostanie sześć przeglądów, realizowanych z częstotliwością jednego przeglądu co 6 miesięcy.</w:t>
      </w:r>
    </w:p>
    <w:p w14:paraId="3A823A99" w14:textId="77777777" w:rsidR="00983319" w:rsidRPr="00B71930" w:rsidRDefault="00983319" w:rsidP="00983319">
      <w:pPr>
        <w:pStyle w:val="Akapitzlist"/>
        <w:numPr>
          <w:ilvl w:val="0"/>
          <w:numId w:val="47"/>
        </w:numPr>
        <w:jc w:val="both"/>
      </w:pPr>
      <w:r w:rsidRPr="00B71930">
        <w:t>w grupie 2 wykonanych zostanie sześć przeglądów wraz kal</w:t>
      </w:r>
      <w:r>
        <w:t>i</w:t>
      </w:r>
      <w:r w:rsidRPr="00B71930">
        <w:t>bracją, realizowanych z częstotliwością jednego co 6 miesięcy;</w:t>
      </w:r>
    </w:p>
    <w:p w14:paraId="310EE3FD" w14:textId="77777777" w:rsidR="00983319" w:rsidRPr="00B71930" w:rsidRDefault="00983319" w:rsidP="00983319">
      <w:pPr>
        <w:pStyle w:val="Akapitzlist"/>
        <w:numPr>
          <w:ilvl w:val="0"/>
          <w:numId w:val="47"/>
        </w:numPr>
        <w:jc w:val="both"/>
        <w:rPr>
          <w:rFonts w:cstheme="minorHAnsi"/>
          <w:color w:val="000000"/>
        </w:rPr>
      </w:pPr>
      <w:r w:rsidRPr="00B71930">
        <w:t>w grupie 16 wykonane zostaną trzy przeglądy (po jednym w danym roku), oraz dwanaście kalibracji realizowanych z częstotliwością jednej kalibracji co 3 miesiące</w:t>
      </w:r>
    </w:p>
    <w:p w14:paraId="234D23AC" w14:textId="77777777" w:rsidR="00983319" w:rsidRPr="00C339F5" w:rsidRDefault="00983319" w:rsidP="00983319">
      <w:pPr>
        <w:pStyle w:val="Akapitzlist"/>
        <w:numPr>
          <w:ilvl w:val="0"/>
          <w:numId w:val="47"/>
        </w:numPr>
        <w:jc w:val="both"/>
      </w:pPr>
      <w:r w:rsidRPr="00C339F5">
        <w:t>w grupie 53 wykonanych zostanie dwanaście przeglądów, realizowanych z częstotliwością jednego przeglądu na kwartał;</w:t>
      </w:r>
    </w:p>
    <w:p w14:paraId="615E5141" w14:textId="77777777" w:rsidR="00983319" w:rsidRPr="00B71930" w:rsidRDefault="00983319" w:rsidP="00983319">
      <w:pPr>
        <w:pStyle w:val="Akapitzlist"/>
        <w:numPr>
          <w:ilvl w:val="0"/>
          <w:numId w:val="47"/>
        </w:numPr>
        <w:jc w:val="both"/>
        <w:rPr>
          <w:rFonts w:cstheme="minorHAnsi"/>
          <w:color w:val="000000"/>
        </w:rPr>
      </w:pPr>
      <w:r w:rsidRPr="00B71930">
        <w:rPr>
          <w:rFonts w:cstheme="minorHAnsi"/>
          <w:color w:val="000000"/>
        </w:rPr>
        <w:t xml:space="preserve">pozostałe grupy, niewymienione w lit. a) - d) obejmują trzy przeglądy okresowe </w:t>
      </w:r>
      <w:r w:rsidRPr="00B71930">
        <w:t>(po jednym w danym roku)</w:t>
      </w:r>
    </w:p>
    <w:p w14:paraId="64E8EDD8" w14:textId="737117AA" w:rsidR="001B27DB" w:rsidRPr="003224C7" w:rsidRDefault="001B27DB" w:rsidP="00DA5A7E">
      <w:pPr>
        <w:pStyle w:val="Akapitzlist"/>
        <w:numPr>
          <w:ilvl w:val="0"/>
          <w:numId w:val="15"/>
        </w:numPr>
        <w:autoSpaceDE w:val="0"/>
        <w:autoSpaceDN w:val="0"/>
        <w:adjustRightInd w:val="0"/>
        <w:spacing w:after="0" w:line="276" w:lineRule="auto"/>
        <w:jc w:val="both"/>
        <w:rPr>
          <w:rFonts w:cstheme="minorHAnsi"/>
          <w:color w:val="000000"/>
        </w:rPr>
      </w:pPr>
      <w:r w:rsidRPr="003224C7">
        <w:rPr>
          <w:rFonts w:cstheme="minorHAnsi"/>
          <w:color w:val="000000"/>
        </w:rPr>
        <w:t>Zamawiający dopuszcza możliwość przedłużenia terminu obowiązywania niniejszej umowy o</w:t>
      </w:r>
      <w:r w:rsidR="00A33551" w:rsidRPr="003224C7">
        <w:rPr>
          <w:rFonts w:cstheme="minorHAnsi"/>
          <w:color w:val="000000"/>
        </w:rPr>
        <w:t xml:space="preserve"> </w:t>
      </w:r>
      <w:r w:rsidRPr="003224C7">
        <w:rPr>
          <w:rFonts w:cstheme="minorHAnsi"/>
        </w:rPr>
        <w:t>czas niezbędny na zrealizowanie umowy w całym jej zakresie przedmiotowym, o którym mowa w</w:t>
      </w:r>
      <w:r w:rsidR="00A33551" w:rsidRPr="003224C7">
        <w:rPr>
          <w:rFonts w:cstheme="minorHAnsi"/>
        </w:rPr>
        <w:t xml:space="preserve"> </w:t>
      </w:r>
      <w:r w:rsidRPr="003224C7">
        <w:rPr>
          <w:rFonts w:cstheme="minorHAnsi"/>
        </w:rPr>
        <w:t>załączniku nr 1 do umowy, na podstawie jednostronnego oświadczenia Zamawiającego</w:t>
      </w:r>
      <w:r w:rsidR="0091068C" w:rsidRPr="003224C7">
        <w:rPr>
          <w:rFonts w:cstheme="minorHAnsi"/>
        </w:rPr>
        <w:t xml:space="preserve">, przy czym nie dłużej niż o kolejne </w:t>
      </w:r>
      <w:r w:rsidR="00123FB4" w:rsidRPr="003224C7">
        <w:rPr>
          <w:rFonts w:cstheme="minorHAnsi"/>
        </w:rPr>
        <w:t>6 miesięcy</w:t>
      </w:r>
      <w:r w:rsidRPr="003224C7">
        <w:rPr>
          <w:rFonts w:cstheme="minorHAnsi"/>
        </w:rPr>
        <w:t>.</w:t>
      </w:r>
    </w:p>
    <w:p w14:paraId="0B5F336C" w14:textId="77777777" w:rsidR="00A33551" w:rsidRPr="003224C7" w:rsidRDefault="00A33551" w:rsidP="00B205BB">
      <w:pPr>
        <w:autoSpaceDE w:val="0"/>
        <w:autoSpaceDN w:val="0"/>
        <w:adjustRightInd w:val="0"/>
        <w:spacing w:after="0" w:line="276" w:lineRule="auto"/>
        <w:jc w:val="both"/>
        <w:rPr>
          <w:rFonts w:cstheme="minorHAnsi"/>
          <w:b/>
          <w:bCs/>
          <w:color w:val="000000"/>
        </w:rPr>
      </w:pPr>
    </w:p>
    <w:p w14:paraId="56F95919" w14:textId="03FFE775"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7</w:t>
      </w:r>
    </w:p>
    <w:p w14:paraId="07C1ED9A" w14:textId="0EF3122D" w:rsidR="00215067" w:rsidRPr="003224C7" w:rsidRDefault="001B27DB" w:rsidP="00B205BB">
      <w:pPr>
        <w:pStyle w:val="Default"/>
        <w:numPr>
          <w:ilvl w:val="0"/>
          <w:numId w:val="31"/>
        </w:numPr>
        <w:spacing w:after="51" w:line="276" w:lineRule="auto"/>
        <w:jc w:val="both"/>
        <w:rPr>
          <w:rFonts w:asciiTheme="minorHAnsi" w:hAnsiTheme="minorHAnsi" w:cstheme="minorHAnsi"/>
          <w:sz w:val="22"/>
          <w:szCs w:val="22"/>
        </w:rPr>
      </w:pPr>
      <w:r w:rsidRPr="003224C7">
        <w:rPr>
          <w:rFonts w:asciiTheme="minorHAnsi" w:hAnsiTheme="minorHAnsi" w:cstheme="minorHAnsi"/>
          <w:sz w:val="22"/>
          <w:szCs w:val="22"/>
        </w:rPr>
        <w:t>Ze strony Wykonawcy za nadzór nad prawidłową realizacją umowy, przyjmowania zgłoszeń i</w:t>
      </w:r>
      <w:r w:rsidR="004F72D0" w:rsidRPr="003224C7">
        <w:rPr>
          <w:rFonts w:asciiTheme="minorHAnsi" w:hAnsiTheme="minorHAnsi" w:cstheme="minorHAnsi"/>
          <w:sz w:val="22"/>
          <w:szCs w:val="22"/>
        </w:rPr>
        <w:t xml:space="preserve"> </w:t>
      </w:r>
      <w:r w:rsidRPr="003224C7">
        <w:rPr>
          <w:rFonts w:asciiTheme="minorHAnsi" w:hAnsiTheme="minorHAnsi" w:cstheme="minorHAnsi"/>
          <w:sz w:val="22"/>
          <w:szCs w:val="22"/>
        </w:rPr>
        <w:t>reklamacji odpowiedzialny jest: ……………</w:t>
      </w:r>
      <w:r w:rsidR="005F159E" w:rsidRPr="003224C7">
        <w:rPr>
          <w:rFonts w:asciiTheme="minorHAnsi" w:hAnsiTheme="minorHAnsi" w:cstheme="minorHAnsi"/>
          <w:sz w:val="22"/>
          <w:szCs w:val="22"/>
        </w:rPr>
        <w:t>……………</w:t>
      </w:r>
      <w:r w:rsidRPr="003224C7">
        <w:rPr>
          <w:rFonts w:asciiTheme="minorHAnsi" w:hAnsiTheme="minorHAnsi" w:cstheme="minorHAnsi"/>
          <w:sz w:val="22"/>
          <w:szCs w:val="22"/>
        </w:rPr>
        <w:t>……………</w:t>
      </w:r>
      <w:r w:rsidR="005F159E" w:rsidRPr="003224C7">
        <w:rPr>
          <w:rFonts w:asciiTheme="minorHAnsi" w:hAnsiTheme="minorHAnsi" w:cstheme="minorHAnsi"/>
          <w:sz w:val="22"/>
          <w:szCs w:val="22"/>
        </w:rPr>
        <w:t>….</w:t>
      </w:r>
      <w:r w:rsidRPr="003224C7">
        <w:rPr>
          <w:rFonts w:asciiTheme="minorHAnsi" w:hAnsiTheme="minorHAnsi" w:cstheme="minorHAnsi"/>
          <w:sz w:val="22"/>
          <w:szCs w:val="22"/>
        </w:rPr>
        <w:t>…… tel. …</w:t>
      </w:r>
      <w:r w:rsidR="005F159E" w:rsidRPr="003224C7">
        <w:rPr>
          <w:rFonts w:asciiTheme="minorHAnsi" w:hAnsiTheme="minorHAnsi" w:cstheme="minorHAnsi"/>
          <w:sz w:val="22"/>
          <w:szCs w:val="22"/>
        </w:rPr>
        <w:t>……..…………………..</w:t>
      </w:r>
      <w:r w:rsidRPr="003224C7">
        <w:rPr>
          <w:rFonts w:asciiTheme="minorHAnsi" w:hAnsiTheme="minorHAnsi" w:cstheme="minorHAnsi"/>
          <w:sz w:val="22"/>
          <w:szCs w:val="22"/>
        </w:rPr>
        <w:t xml:space="preserve">……… </w:t>
      </w:r>
      <w:r w:rsidR="00215067" w:rsidRPr="003224C7">
        <w:rPr>
          <w:rFonts w:asciiTheme="minorHAnsi" w:hAnsiTheme="minorHAnsi" w:cstheme="minorHAnsi"/>
          <w:sz w:val="22"/>
          <w:szCs w:val="22"/>
        </w:rPr>
        <w:t xml:space="preserve">e-mail……………………………………………………………………………… </w:t>
      </w:r>
    </w:p>
    <w:p w14:paraId="2A627B76" w14:textId="6ABC22DD" w:rsidR="00215067" w:rsidRPr="003224C7" w:rsidRDefault="001B27DB" w:rsidP="00C1315D">
      <w:pPr>
        <w:pStyle w:val="Default"/>
        <w:numPr>
          <w:ilvl w:val="0"/>
          <w:numId w:val="31"/>
        </w:numPr>
        <w:spacing w:after="51" w:line="276" w:lineRule="auto"/>
        <w:jc w:val="both"/>
        <w:rPr>
          <w:rFonts w:asciiTheme="minorHAnsi" w:hAnsiTheme="minorHAnsi" w:cstheme="minorHAnsi"/>
          <w:sz w:val="22"/>
          <w:szCs w:val="22"/>
        </w:rPr>
      </w:pPr>
      <w:r w:rsidRPr="003224C7">
        <w:rPr>
          <w:rFonts w:asciiTheme="minorHAnsi" w:hAnsiTheme="minorHAnsi" w:cstheme="minorHAnsi"/>
          <w:sz w:val="22"/>
          <w:szCs w:val="22"/>
        </w:rPr>
        <w:t>Ze strony Zamawiającego, za nadzór nad prawidłową realizacją umowy odpowiedzialn</w:t>
      </w:r>
      <w:r w:rsidR="0011318B">
        <w:rPr>
          <w:rFonts w:asciiTheme="minorHAnsi" w:hAnsiTheme="minorHAnsi" w:cstheme="minorHAnsi"/>
          <w:sz w:val="22"/>
          <w:szCs w:val="22"/>
        </w:rPr>
        <w:t>i są pracownicy Sekcji Aparatury Medycznej</w:t>
      </w:r>
      <w:r w:rsidRPr="003224C7">
        <w:rPr>
          <w:rFonts w:asciiTheme="minorHAnsi" w:hAnsiTheme="minorHAnsi" w:cstheme="minorHAnsi"/>
          <w:sz w:val="22"/>
          <w:szCs w:val="22"/>
        </w:rPr>
        <w:t xml:space="preserve"> tel. </w:t>
      </w:r>
      <w:r w:rsidR="00CD603C" w:rsidRPr="003224C7">
        <w:rPr>
          <w:rFonts w:asciiTheme="minorHAnsi" w:hAnsiTheme="minorHAnsi" w:cstheme="minorHAnsi"/>
          <w:sz w:val="22"/>
          <w:szCs w:val="22"/>
        </w:rPr>
        <w:t>(12) 622 95 77</w:t>
      </w:r>
      <w:r w:rsidR="00215067" w:rsidRPr="003224C7">
        <w:rPr>
          <w:rFonts w:asciiTheme="minorHAnsi" w:hAnsiTheme="minorHAnsi" w:cstheme="minorHAnsi"/>
          <w:sz w:val="22"/>
          <w:szCs w:val="22"/>
        </w:rPr>
        <w:t xml:space="preserve"> e</w:t>
      </w:r>
      <w:r w:rsidR="00F7241A" w:rsidRPr="003224C7">
        <w:rPr>
          <w:rFonts w:asciiTheme="minorHAnsi" w:hAnsiTheme="minorHAnsi" w:cstheme="minorHAnsi"/>
          <w:sz w:val="22"/>
          <w:szCs w:val="22"/>
        </w:rPr>
        <w:t>-</w:t>
      </w:r>
      <w:r w:rsidR="00215067" w:rsidRPr="003224C7">
        <w:rPr>
          <w:rFonts w:asciiTheme="minorHAnsi" w:hAnsiTheme="minorHAnsi" w:cstheme="minorHAnsi"/>
          <w:sz w:val="22"/>
          <w:szCs w:val="22"/>
        </w:rPr>
        <w:t>mail</w:t>
      </w:r>
      <w:r w:rsidR="00595C74" w:rsidRPr="003224C7">
        <w:rPr>
          <w:rFonts w:asciiTheme="minorHAnsi" w:hAnsiTheme="minorHAnsi" w:cstheme="minorHAnsi"/>
          <w:sz w:val="22"/>
          <w:szCs w:val="22"/>
        </w:rPr>
        <w:t xml:space="preserve">: </w:t>
      </w:r>
      <w:hyperlink r:id="rId9" w:history="1">
        <w:r w:rsidR="00C1315D" w:rsidRPr="003224C7">
          <w:rPr>
            <w:rStyle w:val="Hipercze"/>
            <w:rFonts w:asciiTheme="minorHAnsi" w:hAnsiTheme="minorHAnsi" w:cstheme="minorHAnsi"/>
            <w:sz w:val="22"/>
            <w:szCs w:val="22"/>
          </w:rPr>
          <w:t>aparaturamedyczna@zeromski-szpital.pl</w:t>
        </w:r>
      </w:hyperlink>
    </w:p>
    <w:p w14:paraId="19CC00BB" w14:textId="6CCA54DA" w:rsidR="00F42A2C" w:rsidRPr="003224C7" w:rsidRDefault="00215067" w:rsidP="00752FF3">
      <w:pPr>
        <w:pStyle w:val="Default"/>
        <w:numPr>
          <w:ilvl w:val="0"/>
          <w:numId w:val="31"/>
        </w:numPr>
        <w:spacing w:after="51" w:line="276" w:lineRule="auto"/>
        <w:jc w:val="both"/>
        <w:rPr>
          <w:rFonts w:asciiTheme="minorHAnsi" w:hAnsiTheme="minorHAnsi" w:cstheme="minorHAnsi"/>
          <w:sz w:val="22"/>
          <w:szCs w:val="22"/>
        </w:rPr>
      </w:pPr>
      <w:r w:rsidRPr="003224C7">
        <w:rPr>
          <w:rFonts w:asciiTheme="minorHAnsi" w:hAnsiTheme="minorHAnsi" w:cstheme="minorHAnsi"/>
          <w:sz w:val="22"/>
          <w:szCs w:val="22"/>
        </w:rPr>
        <w:t xml:space="preserve">O konieczności wykonania </w:t>
      </w:r>
      <w:r w:rsidR="00CD4A16" w:rsidRPr="003224C7">
        <w:rPr>
          <w:rFonts w:asciiTheme="minorHAnsi" w:hAnsiTheme="minorHAnsi" w:cstheme="minorHAnsi"/>
          <w:sz w:val="22"/>
          <w:szCs w:val="22"/>
        </w:rPr>
        <w:t xml:space="preserve">usług będących przedmiotem niniejszej Umowy </w:t>
      </w:r>
      <w:r w:rsidRPr="003224C7">
        <w:rPr>
          <w:rFonts w:asciiTheme="minorHAnsi" w:hAnsiTheme="minorHAnsi" w:cstheme="minorHAnsi"/>
          <w:sz w:val="22"/>
          <w:szCs w:val="22"/>
        </w:rPr>
        <w:t>Zamawiający powiadomi Wykonawcę drogą elektroniczną na adres e-mail:</w:t>
      </w:r>
      <w:r w:rsidR="00752FF3" w:rsidRPr="003224C7">
        <w:rPr>
          <w:rFonts w:asciiTheme="minorHAnsi" w:hAnsiTheme="minorHAnsi" w:cstheme="minorHAnsi"/>
          <w:sz w:val="22"/>
          <w:szCs w:val="22"/>
        </w:rPr>
        <w:t xml:space="preserve"> ..</w:t>
      </w:r>
      <w:r w:rsidRPr="003224C7">
        <w:rPr>
          <w:rFonts w:asciiTheme="minorHAnsi" w:hAnsiTheme="minorHAnsi" w:cstheme="minorHAnsi"/>
          <w:sz w:val="22"/>
          <w:szCs w:val="22"/>
        </w:rPr>
        <w:t xml:space="preserve">………………………………………………………………… </w:t>
      </w:r>
    </w:p>
    <w:p w14:paraId="086F1759" w14:textId="5AAEC567" w:rsidR="00F42A2C" w:rsidRPr="003224C7" w:rsidRDefault="00215067" w:rsidP="00B205BB">
      <w:pPr>
        <w:pStyle w:val="Default"/>
        <w:numPr>
          <w:ilvl w:val="0"/>
          <w:numId w:val="31"/>
        </w:numPr>
        <w:spacing w:after="51" w:line="276" w:lineRule="auto"/>
        <w:jc w:val="both"/>
        <w:rPr>
          <w:rFonts w:asciiTheme="minorHAnsi" w:hAnsiTheme="minorHAnsi" w:cstheme="minorHAnsi"/>
          <w:sz w:val="22"/>
          <w:szCs w:val="22"/>
        </w:rPr>
      </w:pPr>
      <w:r w:rsidRPr="003224C7">
        <w:rPr>
          <w:rFonts w:asciiTheme="minorHAnsi" w:hAnsiTheme="minorHAnsi" w:cstheme="minorHAnsi"/>
          <w:sz w:val="22"/>
          <w:szCs w:val="22"/>
        </w:rPr>
        <w:t xml:space="preserve">Zmiana osób upoważnionych do składania i przyjmowania zawiadomień nie stanowi zmiany niniejszej umowy. </w:t>
      </w:r>
    </w:p>
    <w:p w14:paraId="38A5EA15" w14:textId="0CF7185D"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lastRenderedPageBreak/>
        <w:t>§ 8</w:t>
      </w:r>
    </w:p>
    <w:p w14:paraId="5779F38D" w14:textId="25EC8061" w:rsidR="001B27DB" w:rsidRPr="003224C7" w:rsidRDefault="001B27DB" w:rsidP="00B205BB">
      <w:pPr>
        <w:pStyle w:val="Akapitzlist"/>
        <w:numPr>
          <w:ilvl w:val="0"/>
          <w:numId w:val="17"/>
        </w:numPr>
        <w:autoSpaceDE w:val="0"/>
        <w:autoSpaceDN w:val="0"/>
        <w:adjustRightInd w:val="0"/>
        <w:spacing w:after="0" w:line="276" w:lineRule="auto"/>
        <w:jc w:val="both"/>
        <w:rPr>
          <w:rFonts w:cstheme="minorHAnsi"/>
          <w:color w:val="000000"/>
        </w:rPr>
      </w:pPr>
      <w:r w:rsidRPr="003224C7">
        <w:rPr>
          <w:rFonts w:cstheme="minorHAnsi"/>
          <w:color w:val="000000"/>
        </w:rPr>
        <w:t>Wykonawca oświadcza, że jest ubezpieczony od odpowiedzialności cywilnej w zakresie</w:t>
      </w:r>
      <w:r w:rsidR="004F72D0" w:rsidRPr="003224C7">
        <w:rPr>
          <w:rFonts w:cstheme="minorHAnsi"/>
          <w:color w:val="000000"/>
        </w:rPr>
        <w:t xml:space="preserve"> </w:t>
      </w:r>
      <w:r w:rsidRPr="003224C7">
        <w:rPr>
          <w:rFonts w:cstheme="minorHAnsi"/>
          <w:color w:val="000000"/>
        </w:rPr>
        <w:t>prowadzonej działalności związanej z przedmiotem zamówienia i zobowiązuje się do utrzymania tego ubezpieczenia przez cały okres</w:t>
      </w:r>
      <w:r w:rsidR="004F72D0" w:rsidRPr="003224C7">
        <w:rPr>
          <w:rFonts w:cstheme="minorHAnsi"/>
          <w:color w:val="000000"/>
        </w:rPr>
        <w:t xml:space="preserve"> </w:t>
      </w:r>
      <w:r w:rsidRPr="003224C7">
        <w:rPr>
          <w:rFonts w:cstheme="minorHAnsi"/>
          <w:color w:val="000000"/>
        </w:rPr>
        <w:t>obowiązywania umowy.</w:t>
      </w:r>
    </w:p>
    <w:p w14:paraId="415AE1CF" w14:textId="77777777" w:rsidR="004F72D0" w:rsidRPr="003224C7" w:rsidRDefault="001B27DB" w:rsidP="00B205BB">
      <w:pPr>
        <w:pStyle w:val="Akapitzlist"/>
        <w:numPr>
          <w:ilvl w:val="0"/>
          <w:numId w:val="17"/>
        </w:numPr>
        <w:autoSpaceDE w:val="0"/>
        <w:autoSpaceDN w:val="0"/>
        <w:adjustRightInd w:val="0"/>
        <w:spacing w:after="0" w:line="276" w:lineRule="auto"/>
        <w:jc w:val="both"/>
        <w:rPr>
          <w:rFonts w:cstheme="minorHAnsi"/>
          <w:color w:val="000000"/>
        </w:rPr>
      </w:pPr>
      <w:r w:rsidRPr="003224C7">
        <w:rPr>
          <w:rFonts w:cstheme="minorHAnsi"/>
          <w:color w:val="000000"/>
        </w:rPr>
        <w:t>Wykonawca przedstawi Zamawiającemu oryginał polisy albo kopię polisy ubezpieczeniowej</w:t>
      </w:r>
      <w:r w:rsidR="004F72D0" w:rsidRPr="003224C7">
        <w:rPr>
          <w:rFonts w:cstheme="minorHAnsi"/>
          <w:color w:val="000000"/>
        </w:rPr>
        <w:t xml:space="preserve"> </w:t>
      </w:r>
      <w:r w:rsidRPr="003224C7">
        <w:rPr>
          <w:rFonts w:cstheme="minorHAnsi"/>
          <w:color w:val="000000"/>
        </w:rPr>
        <w:t>poświadczonej za zgodność w dniu podpisania umowy, która stanowić będzie załącznik nr 2 do</w:t>
      </w:r>
      <w:r w:rsidR="004F72D0" w:rsidRPr="003224C7">
        <w:rPr>
          <w:rFonts w:cstheme="minorHAnsi"/>
          <w:color w:val="000000"/>
        </w:rPr>
        <w:t xml:space="preserve"> </w:t>
      </w:r>
      <w:r w:rsidRPr="003224C7">
        <w:rPr>
          <w:rFonts w:cstheme="minorHAnsi"/>
          <w:color w:val="000000"/>
        </w:rPr>
        <w:t>umowy.</w:t>
      </w:r>
      <w:r w:rsidR="004F72D0" w:rsidRPr="003224C7">
        <w:rPr>
          <w:rFonts w:cstheme="minorHAnsi"/>
          <w:color w:val="000000"/>
        </w:rPr>
        <w:t xml:space="preserve"> </w:t>
      </w:r>
    </w:p>
    <w:p w14:paraId="181FD5A6" w14:textId="570D3767" w:rsidR="001B27DB" w:rsidRPr="003224C7" w:rsidRDefault="001B27DB" w:rsidP="00B205BB">
      <w:pPr>
        <w:pStyle w:val="Akapitzlist"/>
        <w:numPr>
          <w:ilvl w:val="0"/>
          <w:numId w:val="17"/>
        </w:numPr>
        <w:autoSpaceDE w:val="0"/>
        <w:autoSpaceDN w:val="0"/>
        <w:adjustRightInd w:val="0"/>
        <w:spacing w:after="0" w:line="276" w:lineRule="auto"/>
        <w:jc w:val="both"/>
        <w:rPr>
          <w:rFonts w:cstheme="minorHAnsi"/>
          <w:color w:val="000000"/>
        </w:rPr>
      </w:pPr>
      <w:r w:rsidRPr="003224C7">
        <w:rPr>
          <w:rFonts w:cstheme="minorHAnsi"/>
          <w:color w:val="000000"/>
        </w:rPr>
        <w:t>W przypadku, gdy polisa ubezpieczeniowa w zakresie prowadzonej działalności wygasa</w:t>
      </w:r>
      <w:r w:rsidR="004F72D0" w:rsidRPr="003224C7">
        <w:rPr>
          <w:rFonts w:cstheme="minorHAnsi"/>
          <w:color w:val="000000"/>
        </w:rPr>
        <w:t xml:space="preserve"> </w:t>
      </w:r>
      <w:r w:rsidRPr="003224C7">
        <w:rPr>
          <w:rFonts w:cstheme="minorHAnsi"/>
          <w:color w:val="000000"/>
        </w:rPr>
        <w:t>przed dniem wygaśnięcia niniejszej umowy, Wykonawca zobowiązany jest do przedłożenia</w:t>
      </w:r>
      <w:r w:rsidR="004F72D0" w:rsidRPr="003224C7">
        <w:rPr>
          <w:rFonts w:cstheme="minorHAnsi"/>
          <w:color w:val="000000"/>
        </w:rPr>
        <w:t xml:space="preserve"> </w:t>
      </w:r>
      <w:r w:rsidRPr="003224C7">
        <w:rPr>
          <w:rFonts w:cstheme="minorHAnsi"/>
          <w:color w:val="000000"/>
        </w:rPr>
        <w:t>Zamawiającemu poświadczonej za zgodność kopii nowej polisy w terminie nie dłuższym niż 2 dni od dnia</w:t>
      </w:r>
      <w:r w:rsidR="004F72D0" w:rsidRPr="003224C7">
        <w:rPr>
          <w:rFonts w:cstheme="minorHAnsi"/>
          <w:color w:val="000000"/>
        </w:rPr>
        <w:t xml:space="preserve"> </w:t>
      </w:r>
      <w:r w:rsidRPr="003224C7">
        <w:rPr>
          <w:rFonts w:cstheme="minorHAnsi"/>
          <w:color w:val="000000"/>
        </w:rPr>
        <w:t>wygaśnięcia poprzedniej polisy.</w:t>
      </w:r>
    </w:p>
    <w:p w14:paraId="2B2A20CE" w14:textId="77777777" w:rsidR="00130644" w:rsidRPr="003224C7" w:rsidRDefault="00130644" w:rsidP="00B205BB">
      <w:pPr>
        <w:autoSpaceDE w:val="0"/>
        <w:autoSpaceDN w:val="0"/>
        <w:adjustRightInd w:val="0"/>
        <w:spacing w:after="0" w:line="276" w:lineRule="auto"/>
        <w:jc w:val="center"/>
        <w:rPr>
          <w:rFonts w:cstheme="minorHAnsi"/>
          <w:b/>
          <w:bCs/>
          <w:color w:val="000000"/>
        </w:rPr>
      </w:pPr>
    </w:p>
    <w:p w14:paraId="1853EE7D" w14:textId="1F3ABB24"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9</w:t>
      </w:r>
    </w:p>
    <w:p w14:paraId="66F0F930" w14:textId="0BF086F3" w:rsidR="001B27DB" w:rsidRPr="003224C7" w:rsidRDefault="001B27DB" w:rsidP="00B205BB">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Wykonawca zapłaci zamawiającemu kary umowne:</w:t>
      </w:r>
    </w:p>
    <w:p w14:paraId="1102218B" w14:textId="225C3BBE" w:rsidR="004F72D0" w:rsidRPr="003224C7" w:rsidRDefault="001B27DB" w:rsidP="00B205BB">
      <w:pPr>
        <w:pStyle w:val="Akapitzlist"/>
        <w:numPr>
          <w:ilvl w:val="1"/>
          <w:numId w:val="18"/>
        </w:numPr>
        <w:autoSpaceDE w:val="0"/>
        <w:autoSpaceDN w:val="0"/>
        <w:adjustRightInd w:val="0"/>
        <w:spacing w:after="0" w:line="276" w:lineRule="auto"/>
        <w:jc w:val="both"/>
        <w:rPr>
          <w:rFonts w:cstheme="minorHAnsi"/>
          <w:color w:val="000000"/>
        </w:rPr>
      </w:pPr>
      <w:r w:rsidRPr="003224C7">
        <w:rPr>
          <w:rFonts w:cstheme="minorHAnsi"/>
          <w:color w:val="000000"/>
        </w:rPr>
        <w:t xml:space="preserve">w wysokości 0,5 % wartości umowy brutto wskazanej w § 3 ust. </w:t>
      </w:r>
      <w:r w:rsidR="00CD603C" w:rsidRPr="003224C7">
        <w:rPr>
          <w:rFonts w:cstheme="minorHAnsi"/>
          <w:color w:val="000000"/>
        </w:rPr>
        <w:t>2</w:t>
      </w:r>
      <w:r w:rsidRPr="003224C7">
        <w:rPr>
          <w:rFonts w:cstheme="minorHAnsi"/>
          <w:color w:val="000000"/>
        </w:rPr>
        <w:t xml:space="preserve"> umowy </w:t>
      </w:r>
      <w:r w:rsidR="002E089F" w:rsidRPr="003224C7">
        <w:rPr>
          <w:rFonts w:cstheme="minorHAnsi"/>
          <w:color w:val="000000"/>
        </w:rPr>
        <w:t xml:space="preserve">(w zakresie danego pakietu) </w:t>
      </w:r>
      <w:r w:rsidRPr="003224C7">
        <w:rPr>
          <w:rFonts w:cstheme="minorHAnsi"/>
          <w:color w:val="000000"/>
        </w:rPr>
        <w:t>– za każdy dzień</w:t>
      </w:r>
      <w:r w:rsidR="004F72D0" w:rsidRPr="003224C7">
        <w:rPr>
          <w:rFonts w:cstheme="minorHAnsi"/>
          <w:color w:val="000000"/>
        </w:rPr>
        <w:t xml:space="preserve"> </w:t>
      </w:r>
      <w:r w:rsidR="00F63FD9" w:rsidRPr="003224C7">
        <w:rPr>
          <w:rFonts w:cstheme="minorHAnsi"/>
        </w:rPr>
        <w:t xml:space="preserve">zwłoki </w:t>
      </w:r>
      <w:r w:rsidRPr="003224C7">
        <w:rPr>
          <w:rFonts w:cstheme="minorHAnsi"/>
          <w:color w:val="000000"/>
        </w:rPr>
        <w:t>w wykonaniu umowy.</w:t>
      </w:r>
    </w:p>
    <w:p w14:paraId="30D5F65C" w14:textId="722EB37C" w:rsidR="004F72D0" w:rsidRPr="003224C7" w:rsidRDefault="001B27DB" w:rsidP="00B205BB">
      <w:pPr>
        <w:pStyle w:val="Akapitzlist"/>
        <w:numPr>
          <w:ilvl w:val="1"/>
          <w:numId w:val="18"/>
        </w:numPr>
        <w:autoSpaceDE w:val="0"/>
        <w:autoSpaceDN w:val="0"/>
        <w:adjustRightInd w:val="0"/>
        <w:spacing w:after="0" w:line="276" w:lineRule="auto"/>
        <w:jc w:val="both"/>
        <w:rPr>
          <w:rFonts w:cstheme="minorHAnsi"/>
          <w:color w:val="000000"/>
        </w:rPr>
      </w:pPr>
      <w:r w:rsidRPr="003224C7">
        <w:rPr>
          <w:rFonts w:cstheme="minorHAnsi"/>
          <w:color w:val="000000"/>
        </w:rPr>
        <w:t xml:space="preserve">w wysokości 10 % wartości umowy brutto wskazanej w § 3 ust. </w:t>
      </w:r>
      <w:r w:rsidR="003A475F" w:rsidRPr="003224C7">
        <w:rPr>
          <w:rFonts w:cstheme="minorHAnsi"/>
          <w:color w:val="000000"/>
        </w:rPr>
        <w:t>2</w:t>
      </w:r>
      <w:r w:rsidRPr="003224C7">
        <w:rPr>
          <w:rFonts w:cstheme="minorHAnsi"/>
          <w:color w:val="000000"/>
        </w:rPr>
        <w:t xml:space="preserve"> umowy </w:t>
      </w:r>
      <w:r w:rsidR="002E089F" w:rsidRPr="003224C7">
        <w:rPr>
          <w:rFonts w:cstheme="minorHAnsi"/>
          <w:color w:val="000000"/>
        </w:rPr>
        <w:t xml:space="preserve">(w zakresie danego pakietu) </w:t>
      </w:r>
      <w:r w:rsidRPr="003224C7">
        <w:rPr>
          <w:rFonts w:cstheme="minorHAnsi"/>
          <w:color w:val="000000"/>
        </w:rPr>
        <w:t>– za rozwiązanie</w:t>
      </w:r>
      <w:r w:rsidR="004F72D0" w:rsidRPr="003224C7">
        <w:rPr>
          <w:rFonts w:cstheme="minorHAnsi"/>
          <w:color w:val="000000"/>
        </w:rPr>
        <w:t xml:space="preserve"> </w:t>
      </w:r>
      <w:r w:rsidRPr="003224C7">
        <w:rPr>
          <w:rFonts w:cstheme="minorHAnsi"/>
          <w:color w:val="000000"/>
        </w:rPr>
        <w:t>umowy lub odstąpienie od umowy przez którąkolwiek ze stron z przyczyn leżących po stronie</w:t>
      </w:r>
      <w:r w:rsidR="004F72D0" w:rsidRPr="003224C7">
        <w:rPr>
          <w:rFonts w:cstheme="minorHAnsi"/>
          <w:color w:val="000000"/>
        </w:rPr>
        <w:t xml:space="preserve"> </w:t>
      </w:r>
      <w:r w:rsidRPr="003224C7">
        <w:rPr>
          <w:rFonts w:cstheme="minorHAnsi"/>
          <w:color w:val="000000"/>
        </w:rPr>
        <w:t>Wykonawcy.</w:t>
      </w:r>
    </w:p>
    <w:p w14:paraId="67BF1F34" w14:textId="50519985" w:rsidR="001B27DB" w:rsidRPr="003224C7" w:rsidRDefault="001B27DB" w:rsidP="00B205BB">
      <w:pPr>
        <w:pStyle w:val="Akapitzlist"/>
        <w:numPr>
          <w:ilvl w:val="1"/>
          <w:numId w:val="18"/>
        </w:numPr>
        <w:autoSpaceDE w:val="0"/>
        <w:autoSpaceDN w:val="0"/>
        <w:adjustRightInd w:val="0"/>
        <w:spacing w:after="0" w:line="276" w:lineRule="auto"/>
        <w:jc w:val="both"/>
        <w:rPr>
          <w:rFonts w:cstheme="minorHAnsi"/>
          <w:color w:val="000000"/>
        </w:rPr>
      </w:pPr>
      <w:r w:rsidRPr="003224C7">
        <w:rPr>
          <w:rFonts w:cstheme="minorHAnsi"/>
          <w:color w:val="000000"/>
        </w:rPr>
        <w:t>w wysokości 10 % wartości umowy brutto</w:t>
      </w:r>
      <w:r w:rsidR="00752FF3" w:rsidRPr="003224C7">
        <w:rPr>
          <w:rFonts w:cstheme="minorHAnsi"/>
          <w:color w:val="000000"/>
        </w:rPr>
        <w:t xml:space="preserve"> </w:t>
      </w:r>
      <w:r w:rsidR="002E089F" w:rsidRPr="003224C7">
        <w:rPr>
          <w:rFonts w:cstheme="minorHAnsi"/>
          <w:color w:val="000000"/>
        </w:rPr>
        <w:t xml:space="preserve">wskazanej </w:t>
      </w:r>
      <w:r w:rsidR="00752FF3" w:rsidRPr="003224C7">
        <w:rPr>
          <w:rFonts w:cstheme="minorHAnsi"/>
          <w:color w:val="000000"/>
        </w:rPr>
        <w:t xml:space="preserve">w § 3 ust. </w:t>
      </w:r>
      <w:r w:rsidR="003A475F" w:rsidRPr="003224C7">
        <w:rPr>
          <w:rFonts w:cstheme="minorHAnsi"/>
          <w:color w:val="000000"/>
        </w:rPr>
        <w:t>2</w:t>
      </w:r>
      <w:r w:rsidR="00752FF3" w:rsidRPr="003224C7">
        <w:rPr>
          <w:rFonts w:cstheme="minorHAnsi"/>
          <w:color w:val="000000"/>
        </w:rPr>
        <w:t xml:space="preserve"> umowy</w:t>
      </w:r>
      <w:r w:rsidRPr="003224C7">
        <w:rPr>
          <w:rFonts w:cstheme="minorHAnsi"/>
          <w:color w:val="000000"/>
        </w:rPr>
        <w:t xml:space="preserve"> </w:t>
      </w:r>
      <w:r w:rsidR="002E089F" w:rsidRPr="003224C7">
        <w:rPr>
          <w:rFonts w:cstheme="minorHAnsi"/>
          <w:color w:val="000000"/>
        </w:rPr>
        <w:t xml:space="preserve">(w zakresie danego pakietu) </w:t>
      </w:r>
      <w:r w:rsidRPr="003224C7">
        <w:rPr>
          <w:rFonts w:cstheme="minorHAnsi"/>
          <w:color w:val="000000"/>
        </w:rPr>
        <w:t>– za brak obowiązku wynikającego z § 8 ust. 1</w:t>
      </w:r>
      <w:r w:rsidR="004F72D0" w:rsidRPr="003224C7">
        <w:rPr>
          <w:rFonts w:cstheme="minorHAnsi"/>
          <w:color w:val="000000"/>
        </w:rPr>
        <w:t xml:space="preserve"> </w:t>
      </w:r>
      <w:r w:rsidRPr="003224C7">
        <w:rPr>
          <w:rFonts w:cstheme="minorHAnsi"/>
          <w:color w:val="000000"/>
        </w:rPr>
        <w:t>umowy.</w:t>
      </w:r>
    </w:p>
    <w:p w14:paraId="379B816D" w14:textId="62B07B80" w:rsidR="001B27DB" w:rsidRPr="003224C7" w:rsidRDefault="001B27DB" w:rsidP="00B205BB">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Zamawiający ma prawo dochodzić odszkodowania przewyższającego wysokość zastrzeżonych</w:t>
      </w:r>
      <w:r w:rsidR="004F72D0" w:rsidRPr="003224C7">
        <w:rPr>
          <w:rFonts w:cstheme="minorHAnsi"/>
          <w:color w:val="000000"/>
        </w:rPr>
        <w:t xml:space="preserve"> </w:t>
      </w:r>
      <w:r w:rsidRPr="003224C7">
        <w:rPr>
          <w:rFonts w:cstheme="minorHAnsi"/>
          <w:color w:val="000000"/>
        </w:rPr>
        <w:t>kar umownych.</w:t>
      </w:r>
    </w:p>
    <w:p w14:paraId="7DF1C739" w14:textId="1E7272F7" w:rsidR="001B27DB" w:rsidRPr="003224C7" w:rsidRDefault="001B27DB" w:rsidP="00B205BB">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Kara umowna należna na podstawie umowy powinna być zapłacona przez Wykonawcę w</w:t>
      </w:r>
      <w:r w:rsidR="004F72D0" w:rsidRPr="003224C7">
        <w:rPr>
          <w:rFonts w:cstheme="minorHAnsi"/>
          <w:color w:val="000000"/>
        </w:rPr>
        <w:t xml:space="preserve"> </w:t>
      </w:r>
      <w:r w:rsidRPr="003224C7">
        <w:rPr>
          <w:rFonts w:cstheme="minorHAnsi"/>
          <w:color w:val="000000"/>
        </w:rPr>
        <w:t>terminie 14 dni od daty wystąpienia przez Zamawiającego z żądaniem zapłaty. Może być również</w:t>
      </w:r>
      <w:r w:rsidR="004F72D0" w:rsidRPr="003224C7">
        <w:rPr>
          <w:rFonts w:cstheme="minorHAnsi"/>
          <w:color w:val="000000"/>
        </w:rPr>
        <w:t xml:space="preserve"> </w:t>
      </w:r>
      <w:r w:rsidRPr="003224C7">
        <w:rPr>
          <w:rFonts w:cstheme="minorHAnsi"/>
          <w:color w:val="000000"/>
        </w:rPr>
        <w:t>potrącona z należnego Wykonawcy wynagrodzenia.</w:t>
      </w:r>
      <w:r w:rsidR="005B1C30" w:rsidRPr="003224C7">
        <w:rPr>
          <w:rFonts w:cstheme="minorHAnsi"/>
          <w:color w:val="000000"/>
        </w:rPr>
        <w:t xml:space="preserve"> </w:t>
      </w:r>
      <w:r w:rsidRPr="003224C7">
        <w:rPr>
          <w:rFonts w:cstheme="minorHAnsi"/>
          <w:color w:val="000000"/>
        </w:rPr>
        <w:t>Naliczenie bądź zapłata przez Wykonawcę kary umownej nie zwalnia go z zobowiązań</w:t>
      </w:r>
      <w:r w:rsidR="004F72D0" w:rsidRPr="003224C7">
        <w:rPr>
          <w:rFonts w:cstheme="minorHAnsi"/>
          <w:color w:val="000000"/>
        </w:rPr>
        <w:t xml:space="preserve"> </w:t>
      </w:r>
      <w:r w:rsidRPr="003224C7">
        <w:rPr>
          <w:rFonts w:cstheme="minorHAnsi"/>
          <w:color w:val="000000"/>
        </w:rPr>
        <w:t>wynikających z niniejszej umowy.</w:t>
      </w:r>
    </w:p>
    <w:p w14:paraId="6B79C9D4" w14:textId="66766106" w:rsidR="001B27DB" w:rsidRPr="003224C7" w:rsidRDefault="001B27DB" w:rsidP="00B205BB">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Zamawiający zastrzega sobie w przypadku wadliwego lub nieterminowego realizowania</w:t>
      </w:r>
      <w:r w:rsidR="005B1C30" w:rsidRPr="003224C7">
        <w:rPr>
          <w:rFonts w:cstheme="minorHAnsi"/>
          <w:color w:val="000000"/>
        </w:rPr>
        <w:t xml:space="preserve"> </w:t>
      </w:r>
      <w:r w:rsidRPr="003224C7">
        <w:rPr>
          <w:rFonts w:cstheme="minorHAnsi"/>
          <w:color w:val="000000"/>
        </w:rPr>
        <w:t>przedmiotu umowy prawo do wykonania zastępczego usług stanowiących przedmiot umowy</w:t>
      </w:r>
      <w:r w:rsidR="00741959" w:rsidRPr="003224C7">
        <w:rPr>
          <w:rFonts w:cstheme="minorHAnsi"/>
          <w:color w:val="000000"/>
        </w:rPr>
        <w:t>,</w:t>
      </w:r>
      <w:r w:rsidRPr="003224C7">
        <w:rPr>
          <w:rFonts w:cstheme="minorHAnsi"/>
          <w:color w:val="000000"/>
        </w:rPr>
        <w:t xml:space="preserve"> zaś</w:t>
      </w:r>
      <w:r w:rsidR="005B1C30" w:rsidRPr="003224C7">
        <w:rPr>
          <w:rFonts w:cstheme="minorHAnsi"/>
          <w:color w:val="000000"/>
        </w:rPr>
        <w:t xml:space="preserve"> </w:t>
      </w:r>
      <w:r w:rsidRPr="003224C7">
        <w:rPr>
          <w:rFonts w:cstheme="minorHAnsi"/>
          <w:color w:val="000000"/>
        </w:rPr>
        <w:t>Wykonawca zobowiązany jest do pokrycia różnicy w cenie usługi lub zakupu</w:t>
      </w:r>
      <w:r w:rsidR="00833022" w:rsidRPr="003224C7">
        <w:rPr>
          <w:rFonts w:cstheme="minorHAnsi"/>
          <w:color w:val="000000"/>
        </w:rPr>
        <w:t xml:space="preserve">, o ile wyznaczony Wykonawcy dodatkowy termin trzech dni </w:t>
      </w:r>
      <w:r w:rsidR="00DD7F37" w:rsidRPr="00DD7F37">
        <w:rPr>
          <w:rFonts w:cstheme="minorHAnsi"/>
          <w:color w:val="EE0000"/>
        </w:rPr>
        <w:t xml:space="preserve">roboczych </w:t>
      </w:r>
      <w:r w:rsidR="00833022" w:rsidRPr="003224C7">
        <w:rPr>
          <w:rFonts w:cstheme="minorHAnsi"/>
          <w:color w:val="000000"/>
        </w:rPr>
        <w:t>na prawidłową realizację obowiązków minął bezskutecznie.</w:t>
      </w:r>
    </w:p>
    <w:p w14:paraId="0646B375" w14:textId="3A03F0A0" w:rsidR="00EE611E" w:rsidRPr="003224C7" w:rsidRDefault="00D616F0" w:rsidP="004C41F4">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Maksymalny wymiar kar umownych, zgodnie z dyspozycją art. 436 pkt 3) ustawy z dnia 11 września 2019 roku - Prawo zamówień publicznych, nie może przekroczyć 30% ceny brutto Umowy.</w:t>
      </w:r>
    </w:p>
    <w:p w14:paraId="681C7645" w14:textId="77777777" w:rsidR="004516F0" w:rsidRPr="003224C7" w:rsidRDefault="004516F0" w:rsidP="004516F0">
      <w:pPr>
        <w:pStyle w:val="Akapitzlist"/>
        <w:numPr>
          <w:ilvl w:val="0"/>
          <w:numId w:val="18"/>
        </w:numPr>
        <w:autoSpaceDE w:val="0"/>
        <w:autoSpaceDN w:val="0"/>
        <w:adjustRightInd w:val="0"/>
        <w:spacing w:after="0" w:line="276" w:lineRule="auto"/>
        <w:jc w:val="both"/>
        <w:rPr>
          <w:rFonts w:cstheme="minorHAnsi"/>
        </w:rPr>
      </w:pPr>
      <w:r w:rsidRPr="003224C7">
        <w:rPr>
          <w:rFonts w:cstheme="minorHAnsi"/>
        </w:rPr>
        <w:t>Fakt dostarczenia urządzenia zastępczego na czas przedłużającej się realizacji zobowiązań umownych wyłącza możliwość naliczania kar za zwłokę.</w:t>
      </w:r>
    </w:p>
    <w:p w14:paraId="550BB685" w14:textId="77777777" w:rsidR="00130644" w:rsidRPr="003224C7" w:rsidRDefault="00130644" w:rsidP="00B205BB">
      <w:pPr>
        <w:autoSpaceDE w:val="0"/>
        <w:autoSpaceDN w:val="0"/>
        <w:adjustRightInd w:val="0"/>
        <w:spacing w:after="0" w:line="276" w:lineRule="auto"/>
        <w:jc w:val="center"/>
        <w:rPr>
          <w:rFonts w:cstheme="minorHAnsi"/>
          <w:b/>
          <w:bCs/>
          <w:color w:val="000000"/>
        </w:rPr>
      </w:pPr>
    </w:p>
    <w:p w14:paraId="3A40BF6E" w14:textId="0A3958AE"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10</w:t>
      </w:r>
    </w:p>
    <w:p w14:paraId="5D34F177" w14:textId="7C21A4C3" w:rsidR="00410B8C" w:rsidRPr="003224C7" w:rsidRDefault="001B27DB" w:rsidP="00B205BB">
      <w:pPr>
        <w:pStyle w:val="Akapitzlist"/>
        <w:numPr>
          <w:ilvl w:val="0"/>
          <w:numId w:val="20"/>
        </w:numPr>
        <w:autoSpaceDE w:val="0"/>
        <w:autoSpaceDN w:val="0"/>
        <w:adjustRightInd w:val="0"/>
        <w:spacing w:after="0" w:line="276" w:lineRule="auto"/>
        <w:jc w:val="both"/>
        <w:rPr>
          <w:rFonts w:cstheme="minorHAnsi"/>
        </w:rPr>
      </w:pPr>
      <w:r w:rsidRPr="003224C7">
        <w:rPr>
          <w:rFonts w:cstheme="minorHAnsi"/>
          <w:color w:val="000000"/>
        </w:rPr>
        <w:t>Poza przypadkami wskazanymi w ust. 2 oraz powszechnie obowiązujących przepisach prawa,</w:t>
      </w:r>
      <w:r w:rsidR="005B1C30" w:rsidRPr="003224C7">
        <w:rPr>
          <w:rFonts w:cstheme="minorHAnsi"/>
          <w:color w:val="000000"/>
        </w:rPr>
        <w:t xml:space="preserve"> </w:t>
      </w:r>
      <w:r w:rsidRPr="003224C7">
        <w:rPr>
          <w:rFonts w:cstheme="minorHAnsi"/>
          <w:color w:val="000000"/>
        </w:rPr>
        <w:t>Zamawiającemu przysługuje prawo rozwiązania umowy w trybie natychmiastowym oraz prawo</w:t>
      </w:r>
      <w:r w:rsidR="005B1C30" w:rsidRPr="003224C7">
        <w:rPr>
          <w:rFonts w:cstheme="minorHAnsi"/>
          <w:color w:val="000000"/>
        </w:rPr>
        <w:t xml:space="preserve"> </w:t>
      </w:r>
      <w:r w:rsidRPr="003224C7">
        <w:rPr>
          <w:rFonts w:cstheme="minorHAnsi"/>
          <w:color w:val="000000"/>
        </w:rPr>
        <w:t>naliczenia kary umownej w wysokości obliczonej jak w § 9 ust. 1 pkt 2 umowy w przypadku</w:t>
      </w:r>
      <w:r w:rsidR="005B1C30" w:rsidRPr="003224C7">
        <w:rPr>
          <w:rFonts w:cstheme="minorHAnsi"/>
          <w:color w:val="000000"/>
        </w:rPr>
        <w:t xml:space="preserve"> </w:t>
      </w:r>
      <w:r w:rsidRPr="003224C7">
        <w:rPr>
          <w:rFonts w:cstheme="minorHAnsi"/>
          <w:color w:val="000000"/>
        </w:rPr>
        <w:t>dwukrotnego stwierdzenia nienależytej realizacji niniejszej umowy</w:t>
      </w:r>
      <w:r w:rsidR="003A475F" w:rsidRPr="003224C7">
        <w:rPr>
          <w:rFonts w:cstheme="minorHAnsi"/>
          <w:color w:val="000000"/>
        </w:rPr>
        <w:t xml:space="preserve"> przez Wykonawcę</w:t>
      </w:r>
      <w:r w:rsidRPr="003224C7">
        <w:rPr>
          <w:rFonts w:cstheme="minorHAnsi"/>
          <w:color w:val="000000"/>
        </w:rPr>
        <w:t>, w</w:t>
      </w:r>
      <w:r w:rsidR="005B1C30" w:rsidRPr="003224C7">
        <w:rPr>
          <w:rFonts w:cstheme="minorHAnsi"/>
          <w:color w:val="000000"/>
        </w:rPr>
        <w:t xml:space="preserve"> </w:t>
      </w:r>
      <w:r w:rsidRPr="003224C7">
        <w:rPr>
          <w:rFonts w:cstheme="minorHAnsi"/>
          <w:color w:val="000000"/>
        </w:rPr>
        <w:t xml:space="preserve">szczególności </w:t>
      </w:r>
      <w:r w:rsidR="00F63FD9" w:rsidRPr="003224C7">
        <w:rPr>
          <w:rFonts w:cstheme="minorHAnsi"/>
        </w:rPr>
        <w:t xml:space="preserve">zwłoki </w:t>
      </w:r>
      <w:r w:rsidRPr="003224C7">
        <w:rPr>
          <w:rFonts w:cstheme="minorHAnsi"/>
          <w:color w:val="000000"/>
        </w:rPr>
        <w:t>w wykonaniu</w:t>
      </w:r>
      <w:r w:rsidR="005B1C30" w:rsidRPr="003224C7">
        <w:rPr>
          <w:rFonts w:cstheme="minorHAnsi"/>
          <w:color w:val="000000"/>
        </w:rPr>
        <w:t xml:space="preserve"> </w:t>
      </w:r>
      <w:r w:rsidRPr="003224C7">
        <w:rPr>
          <w:rFonts w:cstheme="minorHAnsi"/>
          <w:color w:val="000000"/>
        </w:rPr>
        <w:t>usługi – terminu ustalonego przez Strony</w:t>
      </w:r>
      <w:r w:rsidR="0098240F" w:rsidRPr="003224C7">
        <w:rPr>
          <w:rFonts w:cstheme="minorHAnsi"/>
          <w:color w:val="000000"/>
        </w:rPr>
        <w:t>,</w:t>
      </w:r>
      <w:r w:rsidRPr="003224C7">
        <w:rPr>
          <w:rFonts w:cstheme="minorHAnsi"/>
          <w:color w:val="000000"/>
        </w:rPr>
        <w:t xml:space="preserve"> lub dopuszczenia do użytku sprzętu podlegającego kasacji</w:t>
      </w:r>
      <w:r w:rsidR="005B1C30" w:rsidRPr="003224C7">
        <w:rPr>
          <w:rFonts w:cstheme="minorHAnsi"/>
          <w:color w:val="000000"/>
        </w:rPr>
        <w:t xml:space="preserve"> </w:t>
      </w:r>
      <w:r w:rsidRPr="003224C7">
        <w:rPr>
          <w:rFonts w:cstheme="minorHAnsi"/>
          <w:color w:val="000000"/>
        </w:rPr>
        <w:t>lub nieprawidłowo wykonanego przeglądu lub konserwacji.</w:t>
      </w:r>
      <w:r w:rsidR="009757CC" w:rsidRPr="003224C7">
        <w:rPr>
          <w:rFonts w:cstheme="minorHAnsi"/>
        </w:rPr>
        <w:t xml:space="preserve"> Zamawiający uprawniony jest do rozwiązania umowy ze skutkiem natychmiastowym po wyznaczeniu Wykonawcy dodatkowego odpowiedniego terminu do </w:t>
      </w:r>
      <w:r w:rsidR="009757CC" w:rsidRPr="003224C7">
        <w:rPr>
          <w:rFonts w:cstheme="minorHAnsi"/>
        </w:rPr>
        <w:lastRenderedPageBreak/>
        <w:t>należytego wykonania umowy nie krótszego niż 5 dni, a  po bezskutecznym upływie wyznaczonego terminu, Zamawiający uprawniony będzie do rozwiązania umowy na zasadach wskazanych w niniejszym ustępie.</w:t>
      </w:r>
    </w:p>
    <w:p w14:paraId="73FF3868" w14:textId="51C273FC" w:rsidR="001B27DB" w:rsidRPr="003224C7" w:rsidRDefault="001B27DB" w:rsidP="00B205BB">
      <w:pPr>
        <w:pStyle w:val="Akapitzlist"/>
        <w:numPr>
          <w:ilvl w:val="0"/>
          <w:numId w:val="20"/>
        </w:numPr>
        <w:autoSpaceDE w:val="0"/>
        <w:autoSpaceDN w:val="0"/>
        <w:adjustRightInd w:val="0"/>
        <w:spacing w:after="0" w:line="276" w:lineRule="auto"/>
        <w:jc w:val="both"/>
        <w:rPr>
          <w:rFonts w:cstheme="minorHAnsi"/>
          <w:color w:val="000000"/>
        </w:rPr>
      </w:pPr>
      <w:r w:rsidRPr="003224C7">
        <w:rPr>
          <w:rFonts w:cstheme="minorHAnsi"/>
          <w:color w:val="000000"/>
        </w:rPr>
        <w:t>W razie wystąpienia istotnej zmiany okoliczności powodującej, że wykonanie umowy nie leży w</w:t>
      </w:r>
      <w:r w:rsidR="00410B8C" w:rsidRPr="003224C7">
        <w:rPr>
          <w:rFonts w:cstheme="minorHAnsi"/>
          <w:color w:val="000000"/>
        </w:rPr>
        <w:t xml:space="preserve"> </w:t>
      </w:r>
      <w:r w:rsidRPr="003224C7">
        <w:rPr>
          <w:rFonts w:cstheme="minorHAnsi"/>
          <w:color w:val="000000"/>
        </w:rPr>
        <w:t>interesie publicznym, czego nie można było przewidzieć w chwili zawarcia</w:t>
      </w:r>
      <w:r w:rsidR="000579F8" w:rsidRPr="003224C7">
        <w:rPr>
          <w:rFonts w:cstheme="minorHAnsi"/>
          <w:color w:val="000000"/>
        </w:rPr>
        <w:t xml:space="preserve"> </w:t>
      </w:r>
      <w:r w:rsidRPr="003224C7">
        <w:rPr>
          <w:rFonts w:cstheme="minorHAnsi"/>
          <w:color w:val="000000"/>
        </w:rPr>
        <w:t>umowy</w:t>
      </w:r>
      <w:r w:rsidR="000579F8" w:rsidRPr="003224C7">
        <w:rPr>
          <w:rFonts w:cstheme="minorHAnsi"/>
          <w:color w:val="000000"/>
        </w:rPr>
        <w:t>,</w:t>
      </w:r>
      <w:r w:rsidRPr="003224C7">
        <w:rPr>
          <w:rFonts w:cstheme="minorHAnsi"/>
          <w:color w:val="000000"/>
        </w:rPr>
        <w:t xml:space="preserve"> Zamawiający</w:t>
      </w:r>
      <w:r w:rsidR="00410B8C" w:rsidRPr="003224C7">
        <w:rPr>
          <w:rFonts w:cstheme="minorHAnsi"/>
          <w:color w:val="000000"/>
        </w:rPr>
        <w:t xml:space="preserve"> </w:t>
      </w:r>
      <w:r w:rsidRPr="003224C7">
        <w:rPr>
          <w:rFonts w:cstheme="minorHAnsi"/>
          <w:color w:val="000000"/>
        </w:rPr>
        <w:t>może odstąpić od umowy w terminie 30 dni od dnia powzięcia wiadomości o tych okolicznościach.</w:t>
      </w:r>
      <w:r w:rsidR="00410B8C" w:rsidRPr="003224C7">
        <w:rPr>
          <w:rFonts w:cstheme="minorHAnsi"/>
          <w:color w:val="000000"/>
        </w:rPr>
        <w:t xml:space="preserve"> </w:t>
      </w:r>
      <w:r w:rsidRPr="003224C7">
        <w:rPr>
          <w:rFonts w:cstheme="minorHAnsi"/>
          <w:color w:val="000000"/>
        </w:rPr>
        <w:t xml:space="preserve">W takim przypadku </w:t>
      </w:r>
      <w:r w:rsidR="00C57F89" w:rsidRPr="003224C7">
        <w:rPr>
          <w:rFonts w:cstheme="minorHAnsi"/>
          <w:color w:val="000000"/>
        </w:rPr>
        <w:t>Wykonawca</w:t>
      </w:r>
      <w:r w:rsidRPr="003224C7">
        <w:rPr>
          <w:rFonts w:cstheme="minorHAnsi"/>
          <w:color w:val="000000"/>
        </w:rPr>
        <w:t xml:space="preserve"> może żądać jedynie wynagrodzenia należnego mu z tytułu</w:t>
      </w:r>
      <w:r w:rsidR="00410B8C" w:rsidRPr="003224C7">
        <w:rPr>
          <w:rFonts w:cstheme="minorHAnsi"/>
          <w:color w:val="000000"/>
        </w:rPr>
        <w:t xml:space="preserve"> </w:t>
      </w:r>
      <w:r w:rsidRPr="003224C7">
        <w:rPr>
          <w:rFonts w:cstheme="minorHAnsi"/>
          <w:color w:val="000000"/>
        </w:rPr>
        <w:t>wykonania części umowy</w:t>
      </w:r>
      <w:r w:rsidR="0041090D" w:rsidRPr="003224C7">
        <w:rPr>
          <w:rFonts w:cstheme="minorHAnsi"/>
          <w:color w:val="000000"/>
        </w:rPr>
        <w:t xml:space="preserve"> tj. faktycznie wykonanych przeglądów</w:t>
      </w:r>
      <w:r w:rsidRPr="003224C7">
        <w:rPr>
          <w:rFonts w:cstheme="minorHAnsi"/>
          <w:color w:val="000000"/>
        </w:rPr>
        <w:t>.</w:t>
      </w:r>
    </w:p>
    <w:p w14:paraId="20BEEB55" w14:textId="3DD3EA55" w:rsidR="003279E2" w:rsidRPr="003224C7" w:rsidRDefault="003279E2" w:rsidP="00B205BB">
      <w:pPr>
        <w:pStyle w:val="Akapitzlist"/>
        <w:numPr>
          <w:ilvl w:val="0"/>
          <w:numId w:val="20"/>
        </w:numPr>
        <w:autoSpaceDE w:val="0"/>
        <w:autoSpaceDN w:val="0"/>
        <w:adjustRightInd w:val="0"/>
        <w:spacing w:after="0" w:line="276" w:lineRule="auto"/>
        <w:jc w:val="both"/>
        <w:rPr>
          <w:rFonts w:cstheme="minorHAnsi"/>
          <w:color w:val="000000"/>
        </w:rPr>
      </w:pPr>
      <w:r w:rsidRPr="003224C7">
        <w:rPr>
          <w:rFonts w:cstheme="minorHAnsi"/>
          <w:color w:val="000000"/>
        </w:rPr>
        <w:t>Wykonawca zobowiązuje się poinformować Zamawiającego,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Wykonawcę kary umownej, o której mowa w § 9 ust 1 pkt 3) Umowy.</w:t>
      </w:r>
    </w:p>
    <w:p w14:paraId="092A1EFC" w14:textId="77777777" w:rsidR="00130644" w:rsidRPr="003224C7" w:rsidRDefault="00130644" w:rsidP="00B205BB">
      <w:pPr>
        <w:autoSpaceDE w:val="0"/>
        <w:autoSpaceDN w:val="0"/>
        <w:adjustRightInd w:val="0"/>
        <w:spacing w:after="0" w:line="276" w:lineRule="auto"/>
        <w:jc w:val="center"/>
        <w:rPr>
          <w:rFonts w:cstheme="minorHAnsi"/>
          <w:b/>
          <w:bCs/>
          <w:color w:val="000000"/>
        </w:rPr>
      </w:pPr>
    </w:p>
    <w:p w14:paraId="2123D962" w14:textId="3D65E5B5"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11</w:t>
      </w:r>
    </w:p>
    <w:p w14:paraId="4CC027A5" w14:textId="5AE32258" w:rsidR="00580005" w:rsidRPr="003224C7" w:rsidRDefault="00580005" w:rsidP="007A3E4E">
      <w:pPr>
        <w:pStyle w:val="Akapitzlist"/>
        <w:numPr>
          <w:ilvl w:val="2"/>
          <w:numId w:val="15"/>
        </w:numPr>
        <w:autoSpaceDE w:val="0"/>
        <w:autoSpaceDN w:val="0"/>
        <w:adjustRightInd w:val="0"/>
        <w:spacing w:after="0" w:line="276" w:lineRule="auto"/>
        <w:ind w:left="709"/>
        <w:jc w:val="both"/>
        <w:rPr>
          <w:rFonts w:cstheme="minorHAnsi"/>
          <w:color w:val="000000"/>
        </w:rPr>
      </w:pPr>
      <w:r w:rsidRPr="003224C7">
        <w:rPr>
          <w:rFonts w:cstheme="minorHAnsi"/>
          <w:color w:val="000000"/>
        </w:rPr>
        <w:t xml:space="preserve">Strony oświadczają, że przetwarzanie danych osobowych w celu realizacji niniejszej umowy, odbywać się będzie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772391C3" w14:textId="3BE201C5" w:rsidR="00580005" w:rsidRPr="003224C7" w:rsidRDefault="00580005" w:rsidP="007A3E4E">
      <w:pPr>
        <w:pStyle w:val="Akapitzlist"/>
        <w:numPr>
          <w:ilvl w:val="2"/>
          <w:numId w:val="15"/>
        </w:numPr>
        <w:autoSpaceDE w:val="0"/>
        <w:autoSpaceDN w:val="0"/>
        <w:adjustRightInd w:val="0"/>
        <w:spacing w:after="0" w:line="276" w:lineRule="auto"/>
        <w:ind w:left="709"/>
        <w:jc w:val="both"/>
        <w:rPr>
          <w:rFonts w:cstheme="minorHAnsi"/>
          <w:color w:val="000000"/>
        </w:rPr>
      </w:pPr>
      <w:r w:rsidRPr="003224C7">
        <w:rPr>
          <w:rFonts w:cstheme="minorHAnsi"/>
          <w:color w:val="000000"/>
        </w:rPr>
        <w:t xml:space="preserve">Klauzula informacyjna </w:t>
      </w:r>
      <w:r w:rsidR="007A3E4E" w:rsidRPr="003224C7">
        <w:rPr>
          <w:rFonts w:cstheme="minorHAnsi"/>
          <w:color w:val="000000"/>
        </w:rPr>
        <w:t>o zasadach przetwarzania przez Zamawiającego danych osobowych osób wskazanych w § 7</w:t>
      </w:r>
      <w:r w:rsidR="007A3E4E" w:rsidRPr="003224C7">
        <w:rPr>
          <w:rFonts w:cstheme="minorHAnsi"/>
          <w:b/>
          <w:bCs/>
          <w:color w:val="000000"/>
        </w:rPr>
        <w:t xml:space="preserve"> </w:t>
      </w:r>
      <w:r w:rsidR="007A3E4E" w:rsidRPr="003224C7">
        <w:rPr>
          <w:rFonts w:cstheme="minorHAnsi"/>
          <w:color w:val="000000"/>
        </w:rPr>
        <w:t>pkt 1 i 3 stanowi załącznik nr 4 do niniejszej Umowy.</w:t>
      </w:r>
    </w:p>
    <w:p w14:paraId="658A5664" w14:textId="77777777" w:rsidR="00580005" w:rsidRDefault="00580005" w:rsidP="00580005">
      <w:pPr>
        <w:autoSpaceDE w:val="0"/>
        <w:autoSpaceDN w:val="0"/>
        <w:adjustRightInd w:val="0"/>
        <w:spacing w:after="0" w:line="276" w:lineRule="auto"/>
        <w:jc w:val="center"/>
        <w:rPr>
          <w:rFonts w:cstheme="minorHAnsi"/>
          <w:b/>
          <w:bCs/>
          <w:color w:val="000000"/>
        </w:rPr>
      </w:pPr>
    </w:p>
    <w:p w14:paraId="0192B902" w14:textId="77777777" w:rsidR="005E4FF4" w:rsidRPr="001F7FB6" w:rsidRDefault="005E4FF4" w:rsidP="005E4FF4">
      <w:pPr>
        <w:autoSpaceDE w:val="0"/>
        <w:autoSpaceDN w:val="0"/>
        <w:adjustRightInd w:val="0"/>
        <w:spacing w:after="0" w:line="276" w:lineRule="auto"/>
        <w:jc w:val="center"/>
        <w:rPr>
          <w:rFonts w:cstheme="minorHAnsi"/>
          <w:b/>
          <w:bCs/>
          <w:color w:val="000000"/>
          <w:sz w:val="24"/>
          <w:szCs w:val="24"/>
        </w:rPr>
      </w:pPr>
      <w:r w:rsidRPr="001F7FB6">
        <w:rPr>
          <w:rFonts w:cstheme="minorHAnsi"/>
          <w:b/>
          <w:bCs/>
          <w:color w:val="000000"/>
          <w:sz w:val="24"/>
          <w:szCs w:val="24"/>
        </w:rPr>
        <w:t>§ 12</w:t>
      </w:r>
    </w:p>
    <w:p w14:paraId="74D02C5C" w14:textId="77777777" w:rsidR="005E4FF4" w:rsidRDefault="005E4FF4" w:rsidP="005E4FF4">
      <w:pPr>
        <w:pStyle w:val="Akapitzlist"/>
        <w:numPr>
          <w:ilvl w:val="0"/>
          <w:numId w:val="48"/>
        </w:numPr>
        <w:autoSpaceDE w:val="0"/>
        <w:autoSpaceDN w:val="0"/>
        <w:adjustRightInd w:val="0"/>
        <w:spacing w:after="0" w:line="276" w:lineRule="auto"/>
        <w:jc w:val="both"/>
        <w:rPr>
          <w:rFonts w:cstheme="minorHAnsi"/>
          <w:color w:val="000000"/>
          <w:sz w:val="24"/>
          <w:szCs w:val="24"/>
        </w:rPr>
      </w:pPr>
      <w:r w:rsidRPr="001F7FB6">
        <w:rPr>
          <w:rFonts w:cstheme="minorHAnsi"/>
          <w:color w:val="000000"/>
          <w:sz w:val="24"/>
          <w:szCs w:val="24"/>
        </w:rPr>
        <w:t>Wykonawca przyjmuje do wiadomości, że informacje o niniejszej umowie zostaną udostępnione w Centralnym Rejestrze Umów JSFP, o którym mowa w przepisach ustawy z dnia 27 sierpnia 2009 r. 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7142ACD2" w14:textId="77777777" w:rsidR="005E4FF4" w:rsidRPr="001F7FB6" w:rsidRDefault="005E4FF4" w:rsidP="005E4FF4">
      <w:pPr>
        <w:pStyle w:val="Akapitzlist"/>
        <w:numPr>
          <w:ilvl w:val="0"/>
          <w:numId w:val="48"/>
        </w:numPr>
        <w:autoSpaceDE w:val="0"/>
        <w:autoSpaceDN w:val="0"/>
        <w:adjustRightInd w:val="0"/>
        <w:spacing w:after="0" w:line="276" w:lineRule="auto"/>
        <w:jc w:val="both"/>
        <w:rPr>
          <w:rFonts w:cstheme="minorHAnsi"/>
          <w:color w:val="000000"/>
          <w:sz w:val="24"/>
          <w:szCs w:val="24"/>
        </w:rPr>
      </w:pPr>
      <w:r w:rsidRPr="001F7FB6">
        <w:rPr>
          <w:rFonts w:cstheme="minorHAnsi"/>
          <w:color w:val="000000"/>
          <w:sz w:val="24"/>
          <w:szCs w:val="24"/>
        </w:rPr>
        <w:t>W odniesieniu do osób fizycznych nieprowadzących działalności gospodarczej udostępnienie danych osobowych Wykonawcy (w tym imienia i nazwiska) może podlegać ograniczeniu wyłącznie w sytuacjach określonych w art. 5 ust. 2 ustawy z dnia 6 września 2001 r. o dostępie do informacji publicznej (ze względu na prywatność osoby fizycznej, o ile nie zrezygnowała ona z tego prawa lub nie pełni funkcji publicznej).</w:t>
      </w:r>
    </w:p>
    <w:p w14:paraId="35365CCB" w14:textId="77777777" w:rsidR="005E4FF4" w:rsidRPr="003224C7" w:rsidRDefault="005E4FF4" w:rsidP="00580005">
      <w:pPr>
        <w:autoSpaceDE w:val="0"/>
        <w:autoSpaceDN w:val="0"/>
        <w:adjustRightInd w:val="0"/>
        <w:spacing w:after="0" w:line="276" w:lineRule="auto"/>
        <w:jc w:val="center"/>
        <w:rPr>
          <w:rFonts w:cstheme="minorHAnsi"/>
          <w:b/>
          <w:bCs/>
          <w:color w:val="000000"/>
        </w:rPr>
      </w:pPr>
    </w:p>
    <w:p w14:paraId="66761009" w14:textId="18620C7C" w:rsidR="00580005" w:rsidRDefault="00580005" w:rsidP="00580005">
      <w:pPr>
        <w:autoSpaceDE w:val="0"/>
        <w:autoSpaceDN w:val="0"/>
        <w:adjustRightInd w:val="0"/>
        <w:spacing w:after="0" w:line="276" w:lineRule="auto"/>
        <w:jc w:val="center"/>
        <w:rPr>
          <w:rFonts w:cstheme="minorHAnsi"/>
          <w:b/>
          <w:bCs/>
          <w:color w:val="000000"/>
        </w:rPr>
      </w:pPr>
      <w:r w:rsidRPr="003224C7">
        <w:rPr>
          <w:rFonts w:cstheme="minorHAnsi"/>
          <w:b/>
          <w:bCs/>
          <w:color w:val="000000"/>
        </w:rPr>
        <w:t>§ 1</w:t>
      </w:r>
      <w:r w:rsidR="005E4FF4">
        <w:rPr>
          <w:rFonts w:cstheme="minorHAnsi"/>
          <w:b/>
          <w:bCs/>
          <w:color w:val="000000"/>
        </w:rPr>
        <w:t>3</w:t>
      </w:r>
    </w:p>
    <w:p w14:paraId="3E8C4563" w14:textId="77777777" w:rsidR="005E4FF4" w:rsidRPr="003224C7" w:rsidRDefault="005E4FF4" w:rsidP="00580005">
      <w:pPr>
        <w:autoSpaceDE w:val="0"/>
        <w:autoSpaceDN w:val="0"/>
        <w:adjustRightInd w:val="0"/>
        <w:spacing w:after="0" w:line="276" w:lineRule="auto"/>
        <w:jc w:val="center"/>
        <w:rPr>
          <w:rFonts w:cstheme="minorHAnsi"/>
          <w:b/>
          <w:bCs/>
          <w:color w:val="000000"/>
        </w:rPr>
      </w:pPr>
    </w:p>
    <w:p w14:paraId="0DBAFDDA" w14:textId="38225C68" w:rsidR="00410B8C" w:rsidRPr="003224C7" w:rsidRDefault="001B27DB" w:rsidP="00580005">
      <w:pPr>
        <w:pStyle w:val="Akapitzlist"/>
        <w:numPr>
          <w:ilvl w:val="2"/>
          <w:numId w:val="38"/>
        </w:numPr>
        <w:autoSpaceDE w:val="0"/>
        <w:autoSpaceDN w:val="0"/>
        <w:adjustRightInd w:val="0"/>
        <w:spacing w:after="0" w:line="276" w:lineRule="auto"/>
        <w:jc w:val="both"/>
        <w:rPr>
          <w:rFonts w:cstheme="minorHAnsi"/>
          <w:color w:val="000000"/>
        </w:rPr>
      </w:pPr>
      <w:r w:rsidRPr="003224C7">
        <w:rPr>
          <w:rFonts w:cstheme="minorHAnsi"/>
          <w:color w:val="000000"/>
        </w:rPr>
        <w:t>W sprawach nieuregulowanych niniejszą umową mają zastosowanie przepisy prawa polskiego.</w:t>
      </w:r>
    </w:p>
    <w:p w14:paraId="6E04241D" w14:textId="77777777" w:rsidR="00410B8C" w:rsidRPr="003224C7" w:rsidRDefault="001B27DB" w:rsidP="00580005">
      <w:pPr>
        <w:pStyle w:val="Akapitzlist"/>
        <w:numPr>
          <w:ilvl w:val="2"/>
          <w:numId w:val="38"/>
        </w:numPr>
        <w:autoSpaceDE w:val="0"/>
        <w:autoSpaceDN w:val="0"/>
        <w:adjustRightInd w:val="0"/>
        <w:spacing w:after="0" w:line="276" w:lineRule="auto"/>
        <w:jc w:val="both"/>
        <w:rPr>
          <w:rFonts w:cstheme="minorHAnsi"/>
          <w:color w:val="000000"/>
        </w:rPr>
      </w:pPr>
      <w:r w:rsidRPr="003224C7">
        <w:rPr>
          <w:rFonts w:cstheme="minorHAnsi"/>
          <w:color w:val="000000"/>
        </w:rPr>
        <w:t>Wszelkie spory mogące wyniknąć w związku z wykonaniem umowy, Strony poddają pod</w:t>
      </w:r>
      <w:r w:rsidR="00410B8C" w:rsidRPr="003224C7">
        <w:rPr>
          <w:rFonts w:cstheme="minorHAnsi"/>
          <w:color w:val="000000"/>
        </w:rPr>
        <w:t xml:space="preserve"> </w:t>
      </w:r>
      <w:r w:rsidRPr="003224C7">
        <w:rPr>
          <w:rFonts w:cstheme="minorHAnsi"/>
          <w:color w:val="000000"/>
        </w:rPr>
        <w:t>rozstrzygnięcie sądowi powszechnemu właściwemu dla siedziby Zamawiającego</w:t>
      </w:r>
      <w:r w:rsidR="00410B8C" w:rsidRPr="003224C7">
        <w:rPr>
          <w:rFonts w:cstheme="minorHAnsi"/>
          <w:color w:val="000000"/>
        </w:rPr>
        <w:t>.</w:t>
      </w:r>
    </w:p>
    <w:p w14:paraId="6A7BBAB2" w14:textId="77777777" w:rsidR="00580005" w:rsidRPr="003224C7" w:rsidRDefault="001B27DB" w:rsidP="00B205BB">
      <w:pPr>
        <w:pStyle w:val="Akapitzlist"/>
        <w:numPr>
          <w:ilvl w:val="2"/>
          <w:numId w:val="38"/>
        </w:numPr>
        <w:autoSpaceDE w:val="0"/>
        <w:autoSpaceDN w:val="0"/>
        <w:adjustRightInd w:val="0"/>
        <w:spacing w:after="0" w:line="276" w:lineRule="auto"/>
        <w:jc w:val="both"/>
        <w:rPr>
          <w:rFonts w:cstheme="minorHAnsi"/>
          <w:color w:val="000000"/>
        </w:rPr>
      </w:pPr>
      <w:r w:rsidRPr="003224C7">
        <w:rPr>
          <w:rFonts w:cstheme="minorHAnsi"/>
          <w:color w:val="000000"/>
        </w:rPr>
        <w:lastRenderedPageBreak/>
        <w:t>Prawa i obowiązki wynikające z treści niniejszej umowy nie mogą być przenoszone na osoby</w:t>
      </w:r>
      <w:r w:rsidR="00410B8C" w:rsidRPr="003224C7">
        <w:rPr>
          <w:rFonts w:cstheme="minorHAnsi"/>
          <w:color w:val="000000"/>
        </w:rPr>
        <w:t xml:space="preserve"> </w:t>
      </w:r>
      <w:r w:rsidRPr="003224C7">
        <w:rPr>
          <w:rFonts w:cstheme="minorHAnsi"/>
          <w:color w:val="000000"/>
        </w:rPr>
        <w:t>trzecie bez uprzedniej zmiany niniejszej umowy obejmującej zgodę stron na dokonanie takiej</w:t>
      </w:r>
      <w:r w:rsidR="00410B8C" w:rsidRPr="003224C7">
        <w:rPr>
          <w:rFonts w:cstheme="minorHAnsi"/>
          <w:color w:val="000000"/>
        </w:rPr>
        <w:t xml:space="preserve"> </w:t>
      </w:r>
      <w:r w:rsidRPr="003224C7">
        <w:rPr>
          <w:rFonts w:cstheme="minorHAnsi"/>
          <w:color w:val="000000"/>
        </w:rPr>
        <w:t>czynności. Podkreśla się, że powyższe dotyczy także przelewu wierzytelności Wykonawcy</w:t>
      </w:r>
      <w:r w:rsidR="00410B8C" w:rsidRPr="003224C7">
        <w:rPr>
          <w:rFonts w:cstheme="minorHAnsi"/>
          <w:color w:val="000000"/>
        </w:rPr>
        <w:t xml:space="preserve"> </w:t>
      </w:r>
      <w:r w:rsidRPr="003224C7">
        <w:rPr>
          <w:rFonts w:cstheme="minorHAnsi"/>
          <w:color w:val="000000"/>
        </w:rPr>
        <w:t>przysługujących mu względem Zamawiającego, w szczególności w formie cesji lub umowy</w:t>
      </w:r>
      <w:r w:rsidR="00410B8C" w:rsidRPr="003224C7">
        <w:rPr>
          <w:rFonts w:cstheme="minorHAnsi"/>
          <w:color w:val="000000"/>
        </w:rPr>
        <w:t xml:space="preserve"> </w:t>
      </w:r>
      <w:r w:rsidRPr="003224C7">
        <w:rPr>
          <w:rFonts w:cstheme="minorHAnsi"/>
          <w:color w:val="000000"/>
        </w:rPr>
        <w:t>faktoringu.</w:t>
      </w:r>
    </w:p>
    <w:p w14:paraId="0D955BAB" w14:textId="3F9C4E7C" w:rsidR="001B27DB" w:rsidRPr="003224C7" w:rsidRDefault="001B27DB" w:rsidP="00B205BB">
      <w:pPr>
        <w:pStyle w:val="Akapitzlist"/>
        <w:numPr>
          <w:ilvl w:val="2"/>
          <w:numId w:val="38"/>
        </w:numPr>
        <w:autoSpaceDE w:val="0"/>
        <w:autoSpaceDN w:val="0"/>
        <w:adjustRightInd w:val="0"/>
        <w:spacing w:after="0" w:line="276" w:lineRule="auto"/>
        <w:jc w:val="both"/>
        <w:rPr>
          <w:rFonts w:cstheme="minorHAnsi"/>
          <w:color w:val="000000"/>
        </w:rPr>
      </w:pPr>
      <w:r w:rsidRPr="003224C7">
        <w:rPr>
          <w:rFonts w:cstheme="minorHAnsi"/>
          <w:color w:val="000000"/>
        </w:rPr>
        <w:t>Umowę sporządzono w dwóch jednobrzmiących egzemplarzach</w:t>
      </w:r>
      <w:r w:rsidR="00866131" w:rsidRPr="003224C7">
        <w:rPr>
          <w:rFonts w:cstheme="minorHAnsi"/>
          <w:color w:val="000000"/>
        </w:rPr>
        <w:t>,</w:t>
      </w:r>
      <w:r w:rsidRPr="003224C7">
        <w:rPr>
          <w:rFonts w:cstheme="minorHAnsi"/>
          <w:color w:val="000000"/>
        </w:rPr>
        <w:t xml:space="preserve"> po jednym dla każdej </w:t>
      </w:r>
      <w:r w:rsidR="00AB0204" w:rsidRPr="003224C7">
        <w:rPr>
          <w:rFonts w:cstheme="minorHAnsi"/>
          <w:color w:val="000000"/>
        </w:rPr>
        <w:t>S</w:t>
      </w:r>
      <w:r w:rsidRPr="003224C7">
        <w:rPr>
          <w:rFonts w:cstheme="minorHAnsi"/>
          <w:color w:val="000000"/>
        </w:rPr>
        <w:t>tron.</w:t>
      </w:r>
    </w:p>
    <w:p w14:paraId="105278FA" w14:textId="77777777" w:rsidR="00580005" w:rsidRPr="003224C7" w:rsidRDefault="00580005" w:rsidP="00B205BB">
      <w:pPr>
        <w:autoSpaceDE w:val="0"/>
        <w:autoSpaceDN w:val="0"/>
        <w:adjustRightInd w:val="0"/>
        <w:spacing w:after="0" w:line="276" w:lineRule="auto"/>
        <w:jc w:val="both"/>
        <w:rPr>
          <w:rFonts w:cstheme="minorHAnsi"/>
          <w:color w:val="000000"/>
          <w:u w:val="single"/>
        </w:rPr>
      </w:pPr>
    </w:p>
    <w:p w14:paraId="35EA6080" w14:textId="557E63E1" w:rsidR="001B27DB" w:rsidRPr="003224C7" w:rsidRDefault="001B27DB" w:rsidP="00B205BB">
      <w:pPr>
        <w:autoSpaceDE w:val="0"/>
        <w:autoSpaceDN w:val="0"/>
        <w:adjustRightInd w:val="0"/>
        <w:spacing w:after="0" w:line="276" w:lineRule="auto"/>
        <w:jc w:val="both"/>
        <w:rPr>
          <w:rFonts w:cstheme="minorHAnsi"/>
          <w:color w:val="000000"/>
          <w:u w:val="single"/>
        </w:rPr>
      </w:pPr>
      <w:r w:rsidRPr="003224C7">
        <w:rPr>
          <w:rFonts w:cstheme="minorHAnsi"/>
          <w:color w:val="000000"/>
          <w:u w:val="single"/>
        </w:rPr>
        <w:t>Załączniki do umowy:</w:t>
      </w:r>
    </w:p>
    <w:p w14:paraId="7B84DCDF" w14:textId="73C2C774" w:rsidR="001B27DB" w:rsidRPr="003224C7" w:rsidRDefault="001B27DB" w:rsidP="00B205BB">
      <w:pPr>
        <w:autoSpaceDE w:val="0"/>
        <w:autoSpaceDN w:val="0"/>
        <w:adjustRightInd w:val="0"/>
        <w:spacing w:after="0" w:line="276" w:lineRule="auto"/>
        <w:jc w:val="both"/>
        <w:rPr>
          <w:rFonts w:cstheme="minorHAnsi"/>
          <w:color w:val="000000"/>
        </w:rPr>
      </w:pPr>
      <w:r w:rsidRPr="003224C7">
        <w:rPr>
          <w:rFonts w:cstheme="minorHAnsi"/>
          <w:color w:val="000000"/>
        </w:rPr>
        <w:t xml:space="preserve">Załącznik </w:t>
      </w:r>
      <w:r w:rsidR="00656CB5" w:rsidRPr="003224C7">
        <w:rPr>
          <w:rFonts w:cstheme="minorHAnsi"/>
          <w:color w:val="000000"/>
        </w:rPr>
        <w:t>n</w:t>
      </w:r>
      <w:r w:rsidRPr="003224C7">
        <w:rPr>
          <w:rFonts w:cstheme="minorHAnsi"/>
          <w:color w:val="000000"/>
        </w:rPr>
        <w:t>r 1 – „Formularz asortymentowo-cenowy”,</w:t>
      </w:r>
    </w:p>
    <w:p w14:paraId="331A5711" w14:textId="23F05185" w:rsidR="00D4678A" w:rsidRDefault="001B27DB" w:rsidP="00B205BB">
      <w:pPr>
        <w:autoSpaceDE w:val="0"/>
        <w:autoSpaceDN w:val="0"/>
        <w:adjustRightInd w:val="0"/>
        <w:spacing w:after="0" w:line="276" w:lineRule="auto"/>
        <w:jc w:val="both"/>
        <w:rPr>
          <w:rFonts w:cstheme="minorHAnsi"/>
          <w:color w:val="000000"/>
        </w:rPr>
      </w:pPr>
      <w:r w:rsidRPr="003224C7">
        <w:rPr>
          <w:rFonts w:cstheme="minorHAnsi"/>
          <w:color w:val="000000"/>
        </w:rPr>
        <w:t xml:space="preserve">Załącznik </w:t>
      </w:r>
      <w:r w:rsidR="00656CB5" w:rsidRPr="003224C7">
        <w:rPr>
          <w:rFonts w:cstheme="minorHAnsi"/>
          <w:color w:val="000000"/>
        </w:rPr>
        <w:t>n</w:t>
      </w:r>
      <w:r w:rsidRPr="003224C7">
        <w:rPr>
          <w:rFonts w:cstheme="minorHAnsi"/>
          <w:color w:val="000000"/>
        </w:rPr>
        <w:t xml:space="preserve">r 2 – polisa </w:t>
      </w:r>
      <w:r w:rsidR="002F324B" w:rsidRPr="003224C7">
        <w:rPr>
          <w:rFonts w:cstheme="minorHAnsi"/>
          <w:color w:val="000000"/>
        </w:rPr>
        <w:t>OC</w:t>
      </w:r>
    </w:p>
    <w:p w14:paraId="17E5428D" w14:textId="610D2707" w:rsidR="00650DAE" w:rsidRPr="00650DAE" w:rsidRDefault="00650DAE" w:rsidP="00650DAE">
      <w:pPr>
        <w:autoSpaceDE w:val="0"/>
        <w:autoSpaceDN w:val="0"/>
        <w:adjustRightInd w:val="0"/>
        <w:spacing w:after="0" w:line="276" w:lineRule="auto"/>
        <w:jc w:val="both"/>
        <w:rPr>
          <w:rFonts w:cstheme="minorHAnsi"/>
          <w:color w:val="000000"/>
        </w:rPr>
      </w:pPr>
      <w:r w:rsidRPr="00650DAE">
        <w:rPr>
          <w:rFonts w:cstheme="minorHAnsi"/>
          <w:color w:val="000000"/>
        </w:rPr>
        <w:t xml:space="preserve">Załącznik nr 3 – umowa powierzenia (dotyczy grup: </w:t>
      </w:r>
      <w:r w:rsidR="003C7C2A" w:rsidRPr="003C7C2A">
        <w:rPr>
          <w:rFonts w:cstheme="minorHAnsi"/>
          <w:color w:val="000000"/>
        </w:rPr>
        <w:t>3, 4, 5, 7, 8, 9, 10, 11, 12, 13, 38, 39, 49, 53, 54, 56, 62, 63, 65, 66, 67, 69</w:t>
      </w:r>
      <w:r w:rsidRPr="00650DAE">
        <w:rPr>
          <w:rFonts w:cstheme="minorHAnsi"/>
          <w:color w:val="000000"/>
        </w:rPr>
        <w:t>)</w:t>
      </w:r>
    </w:p>
    <w:p w14:paraId="52920AAE" w14:textId="35B895BB" w:rsidR="00580005" w:rsidRPr="003224C7" w:rsidRDefault="00580005" w:rsidP="00B205BB">
      <w:pPr>
        <w:autoSpaceDE w:val="0"/>
        <w:autoSpaceDN w:val="0"/>
        <w:adjustRightInd w:val="0"/>
        <w:spacing w:after="0" w:line="276" w:lineRule="auto"/>
        <w:jc w:val="both"/>
        <w:rPr>
          <w:rFonts w:cstheme="minorHAnsi"/>
          <w:color w:val="000000"/>
        </w:rPr>
      </w:pPr>
      <w:r w:rsidRPr="003224C7">
        <w:rPr>
          <w:rFonts w:cstheme="minorHAnsi"/>
          <w:color w:val="000000"/>
        </w:rPr>
        <w:t>Załącznik nr 4 - klauzula informacyjna RODO.</w:t>
      </w:r>
    </w:p>
    <w:p w14:paraId="2989F7EA" w14:textId="77777777" w:rsidR="00580005" w:rsidRPr="003224C7" w:rsidRDefault="00580005" w:rsidP="00B205BB">
      <w:pPr>
        <w:autoSpaceDE w:val="0"/>
        <w:autoSpaceDN w:val="0"/>
        <w:adjustRightInd w:val="0"/>
        <w:spacing w:after="0" w:line="276" w:lineRule="auto"/>
        <w:jc w:val="both"/>
        <w:rPr>
          <w:rFonts w:cstheme="minorHAnsi"/>
          <w:color w:val="000000"/>
        </w:rPr>
      </w:pPr>
    </w:p>
    <w:p w14:paraId="74ECE120" w14:textId="2BBC3987" w:rsidR="00E9153F" w:rsidRPr="003224C7" w:rsidRDefault="001B27DB" w:rsidP="00B205BB">
      <w:pPr>
        <w:spacing w:line="276" w:lineRule="auto"/>
        <w:ind w:left="708" w:firstLine="708"/>
        <w:jc w:val="both"/>
        <w:rPr>
          <w:rFonts w:cstheme="minorHAnsi"/>
          <w:b/>
          <w:bCs/>
          <w:color w:val="000000"/>
        </w:rPr>
      </w:pPr>
      <w:r w:rsidRPr="003224C7">
        <w:rPr>
          <w:rFonts w:cstheme="minorHAnsi"/>
          <w:b/>
          <w:bCs/>
          <w:color w:val="000000"/>
        </w:rPr>
        <w:t xml:space="preserve">Wykonawca: </w:t>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Pr="003224C7">
        <w:rPr>
          <w:rFonts w:cstheme="minorHAnsi"/>
          <w:b/>
          <w:bCs/>
          <w:color w:val="000000"/>
        </w:rPr>
        <w:t>Zamawiający:</w:t>
      </w:r>
    </w:p>
    <w:p w14:paraId="55C0B863" w14:textId="77777777" w:rsidR="00580005" w:rsidRPr="003224C7" w:rsidRDefault="00580005" w:rsidP="00B205BB">
      <w:pPr>
        <w:spacing w:line="276" w:lineRule="auto"/>
        <w:ind w:left="708" w:firstLine="708"/>
        <w:jc w:val="both"/>
        <w:rPr>
          <w:rFonts w:cstheme="minorHAnsi"/>
          <w:b/>
          <w:bCs/>
          <w:color w:val="000000"/>
        </w:rPr>
      </w:pPr>
    </w:p>
    <w:p w14:paraId="77C69431" w14:textId="77777777" w:rsidR="00580005" w:rsidRPr="003224C7" w:rsidRDefault="00580005" w:rsidP="00B205BB">
      <w:pPr>
        <w:spacing w:line="276" w:lineRule="auto"/>
        <w:ind w:left="708" w:firstLine="708"/>
        <w:jc w:val="both"/>
        <w:rPr>
          <w:rFonts w:cstheme="minorHAnsi"/>
          <w:b/>
          <w:bCs/>
          <w:color w:val="000000"/>
        </w:rPr>
      </w:pPr>
    </w:p>
    <w:p w14:paraId="04D81058" w14:textId="77777777" w:rsidR="00580005" w:rsidRPr="003224C7" w:rsidRDefault="00580005" w:rsidP="00B205BB">
      <w:pPr>
        <w:spacing w:line="276" w:lineRule="auto"/>
        <w:ind w:left="708" w:firstLine="708"/>
        <w:jc w:val="both"/>
        <w:rPr>
          <w:rFonts w:cstheme="minorHAnsi"/>
          <w:b/>
          <w:bCs/>
          <w:color w:val="000000"/>
        </w:rPr>
      </w:pPr>
    </w:p>
    <w:p w14:paraId="0C24D42B" w14:textId="77777777" w:rsidR="00580005" w:rsidRPr="003224C7" w:rsidRDefault="00580005" w:rsidP="00B205BB">
      <w:pPr>
        <w:spacing w:line="276" w:lineRule="auto"/>
        <w:ind w:left="708" w:firstLine="708"/>
        <w:jc w:val="both"/>
        <w:rPr>
          <w:rFonts w:cstheme="minorHAnsi"/>
          <w:b/>
          <w:bCs/>
          <w:color w:val="000000"/>
        </w:rPr>
      </w:pPr>
    </w:p>
    <w:p w14:paraId="2E2AF32B" w14:textId="77777777" w:rsidR="00580005" w:rsidRPr="003224C7" w:rsidRDefault="00580005" w:rsidP="00B205BB">
      <w:pPr>
        <w:spacing w:line="276" w:lineRule="auto"/>
        <w:ind w:left="708" w:firstLine="708"/>
        <w:jc w:val="both"/>
        <w:rPr>
          <w:rFonts w:cstheme="minorHAnsi"/>
          <w:b/>
          <w:bCs/>
          <w:color w:val="000000"/>
        </w:rPr>
      </w:pPr>
    </w:p>
    <w:p w14:paraId="0F7C94E3" w14:textId="77777777" w:rsidR="00580005" w:rsidRPr="003224C7" w:rsidRDefault="00580005" w:rsidP="00B205BB">
      <w:pPr>
        <w:spacing w:line="276" w:lineRule="auto"/>
        <w:ind w:left="708" w:firstLine="708"/>
        <w:jc w:val="both"/>
        <w:rPr>
          <w:rFonts w:cstheme="minorHAnsi"/>
          <w:b/>
          <w:bCs/>
          <w:color w:val="000000"/>
        </w:rPr>
      </w:pPr>
    </w:p>
    <w:p w14:paraId="7BC037AE" w14:textId="77777777" w:rsidR="00580005" w:rsidRPr="003224C7" w:rsidRDefault="00580005" w:rsidP="00B205BB">
      <w:pPr>
        <w:spacing w:line="276" w:lineRule="auto"/>
        <w:ind w:left="708" w:firstLine="708"/>
        <w:jc w:val="both"/>
        <w:rPr>
          <w:rFonts w:cstheme="minorHAnsi"/>
          <w:b/>
          <w:bCs/>
          <w:color w:val="000000"/>
        </w:rPr>
      </w:pPr>
    </w:p>
    <w:p w14:paraId="60844BCE" w14:textId="77777777" w:rsidR="00580005" w:rsidRPr="003224C7" w:rsidRDefault="00580005" w:rsidP="00B205BB">
      <w:pPr>
        <w:spacing w:line="276" w:lineRule="auto"/>
        <w:ind w:left="708" w:firstLine="708"/>
        <w:jc w:val="both"/>
        <w:rPr>
          <w:rFonts w:cstheme="minorHAnsi"/>
          <w:b/>
          <w:bCs/>
          <w:color w:val="000000"/>
        </w:rPr>
      </w:pPr>
    </w:p>
    <w:p w14:paraId="6239FB20" w14:textId="77777777" w:rsidR="00580005" w:rsidRPr="003224C7" w:rsidRDefault="00580005" w:rsidP="00B205BB">
      <w:pPr>
        <w:spacing w:line="276" w:lineRule="auto"/>
        <w:ind w:left="708" w:firstLine="708"/>
        <w:jc w:val="both"/>
        <w:rPr>
          <w:rFonts w:cstheme="minorHAnsi"/>
          <w:b/>
          <w:bCs/>
          <w:color w:val="000000"/>
        </w:rPr>
      </w:pPr>
    </w:p>
    <w:p w14:paraId="4621D9A1" w14:textId="77777777" w:rsidR="00580005" w:rsidRPr="003224C7" w:rsidRDefault="00580005" w:rsidP="00B205BB">
      <w:pPr>
        <w:spacing w:line="276" w:lineRule="auto"/>
        <w:ind w:left="708" w:firstLine="708"/>
        <w:jc w:val="both"/>
        <w:rPr>
          <w:rFonts w:cstheme="minorHAnsi"/>
          <w:b/>
          <w:bCs/>
          <w:color w:val="000000"/>
        </w:rPr>
      </w:pPr>
    </w:p>
    <w:p w14:paraId="69C5B72D" w14:textId="77777777" w:rsidR="00580005" w:rsidRPr="003224C7" w:rsidRDefault="00580005" w:rsidP="00B205BB">
      <w:pPr>
        <w:spacing w:line="276" w:lineRule="auto"/>
        <w:ind w:left="708" w:firstLine="708"/>
        <w:jc w:val="both"/>
        <w:rPr>
          <w:rFonts w:cstheme="minorHAnsi"/>
          <w:b/>
          <w:bCs/>
          <w:color w:val="000000"/>
        </w:rPr>
      </w:pPr>
    </w:p>
    <w:p w14:paraId="6AE29E86" w14:textId="77777777" w:rsidR="00580005" w:rsidRPr="003224C7" w:rsidRDefault="00580005" w:rsidP="00B205BB">
      <w:pPr>
        <w:spacing w:line="276" w:lineRule="auto"/>
        <w:ind w:left="708" w:firstLine="708"/>
        <w:jc w:val="both"/>
        <w:rPr>
          <w:rFonts w:cstheme="minorHAnsi"/>
          <w:b/>
          <w:bCs/>
          <w:color w:val="000000"/>
        </w:rPr>
      </w:pPr>
    </w:p>
    <w:p w14:paraId="7A85B004" w14:textId="77777777" w:rsidR="00580005" w:rsidRPr="003224C7" w:rsidRDefault="00580005" w:rsidP="00B205BB">
      <w:pPr>
        <w:spacing w:line="276" w:lineRule="auto"/>
        <w:ind w:left="708" w:firstLine="708"/>
        <w:jc w:val="both"/>
        <w:rPr>
          <w:rFonts w:cstheme="minorHAnsi"/>
          <w:b/>
          <w:bCs/>
          <w:color w:val="000000"/>
        </w:rPr>
      </w:pPr>
    </w:p>
    <w:p w14:paraId="2A0CDFD8" w14:textId="77777777" w:rsidR="00580005" w:rsidRPr="003224C7" w:rsidRDefault="00580005" w:rsidP="00B205BB">
      <w:pPr>
        <w:spacing w:line="276" w:lineRule="auto"/>
        <w:ind w:left="708" w:firstLine="708"/>
        <w:jc w:val="both"/>
        <w:rPr>
          <w:rFonts w:cstheme="minorHAnsi"/>
          <w:b/>
          <w:bCs/>
          <w:color w:val="000000"/>
        </w:rPr>
      </w:pPr>
    </w:p>
    <w:p w14:paraId="16B695D2" w14:textId="77777777" w:rsidR="00580005" w:rsidRPr="003224C7" w:rsidRDefault="00580005" w:rsidP="00B205BB">
      <w:pPr>
        <w:spacing w:line="276" w:lineRule="auto"/>
        <w:ind w:left="708" w:firstLine="708"/>
        <w:jc w:val="both"/>
        <w:rPr>
          <w:rFonts w:cstheme="minorHAnsi"/>
          <w:b/>
          <w:bCs/>
          <w:color w:val="000000"/>
        </w:rPr>
      </w:pPr>
    </w:p>
    <w:p w14:paraId="58F8DE93" w14:textId="77777777" w:rsidR="00580005" w:rsidRPr="003224C7" w:rsidRDefault="00580005" w:rsidP="00B205BB">
      <w:pPr>
        <w:spacing w:line="276" w:lineRule="auto"/>
        <w:ind w:left="708" w:firstLine="708"/>
        <w:jc w:val="both"/>
        <w:rPr>
          <w:rFonts w:cstheme="minorHAnsi"/>
          <w:b/>
          <w:bCs/>
          <w:color w:val="000000"/>
        </w:rPr>
      </w:pPr>
    </w:p>
    <w:p w14:paraId="60820404" w14:textId="77777777" w:rsidR="00580005" w:rsidRPr="003224C7" w:rsidRDefault="00580005" w:rsidP="00B205BB">
      <w:pPr>
        <w:spacing w:line="276" w:lineRule="auto"/>
        <w:ind w:left="708" w:firstLine="708"/>
        <w:jc w:val="both"/>
        <w:rPr>
          <w:rFonts w:cstheme="minorHAnsi"/>
          <w:b/>
          <w:bCs/>
          <w:color w:val="000000"/>
        </w:rPr>
      </w:pPr>
    </w:p>
    <w:p w14:paraId="7E8D35BE" w14:textId="6F9B46CD" w:rsidR="00580005" w:rsidRPr="003224C7" w:rsidRDefault="00580005" w:rsidP="00580005">
      <w:pPr>
        <w:pageBreakBefore/>
        <w:spacing w:after="120" w:line="360" w:lineRule="auto"/>
        <w:jc w:val="right"/>
        <w:rPr>
          <w:rFonts w:cstheme="minorHAnsi"/>
          <w:b/>
          <w:bCs/>
        </w:rPr>
      </w:pPr>
      <w:r w:rsidRPr="003224C7">
        <w:rPr>
          <w:rFonts w:cstheme="minorHAnsi"/>
          <w:bCs/>
        </w:rPr>
        <w:lastRenderedPageBreak/>
        <w:t>załącznik nr 4 do umowy</w:t>
      </w:r>
    </w:p>
    <w:p w14:paraId="314EC5E4" w14:textId="77777777" w:rsidR="006A4417" w:rsidRPr="006A4417" w:rsidRDefault="006A4417" w:rsidP="006A4417">
      <w:pPr>
        <w:jc w:val="center"/>
        <w:rPr>
          <w:rFonts w:eastAsia="Calibri" w:cstheme="minorHAnsi"/>
          <w:kern w:val="2"/>
          <w:lang w:val="pl"/>
          <w14:ligatures w14:val="standardContextual"/>
        </w:rPr>
      </w:pPr>
      <w:r w:rsidRPr="006A4417">
        <w:rPr>
          <w:rFonts w:eastAsia="Calibri" w:cstheme="minorHAnsi"/>
          <w:b/>
          <w:bCs/>
          <w:i/>
          <w:iCs/>
          <w:kern w:val="2"/>
          <w:lang w:val="pl"/>
          <w14:ligatures w14:val="standardContextual"/>
        </w:rPr>
        <w:t>KLAUZULA INFORMACYJNA</w:t>
      </w:r>
    </w:p>
    <w:p w14:paraId="360A7992" w14:textId="77777777" w:rsidR="006A4417" w:rsidRPr="006A4417" w:rsidRDefault="006A4417" w:rsidP="006A4417">
      <w:pPr>
        <w:jc w:val="both"/>
        <w:rPr>
          <w:rFonts w:eastAsia="Calibri" w:cstheme="minorHAnsi"/>
          <w:kern w:val="2"/>
          <w:lang w:val="pl"/>
          <w14:ligatures w14:val="standardContextual"/>
        </w:rPr>
      </w:pPr>
      <w:r w:rsidRPr="006A4417">
        <w:rPr>
          <w:rFonts w:eastAsia="Calibri" w:cstheme="minorHAnsi"/>
          <w:b/>
          <w:bCs/>
          <w:i/>
          <w:iCs/>
          <w:kern w:val="2"/>
          <w:lang w:val="pl"/>
          <w14:ligatures w14:val="standardContextua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4AE6A34A" w14:textId="77777777" w:rsidR="006A4417" w:rsidRPr="006A4417" w:rsidRDefault="006A4417" w:rsidP="006A4417">
      <w:pPr>
        <w:jc w:val="both"/>
        <w:rPr>
          <w:rFonts w:eastAsia="Calibri" w:cstheme="minorHAnsi"/>
          <w:kern w:val="2"/>
          <w:lang w:val="pl"/>
          <w14:ligatures w14:val="standardContextual"/>
        </w:rPr>
      </w:pPr>
    </w:p>
    <w:p w14:paraId="0D133224" w14:textId="77777777" w:rsidR="006A4417" w:rsidRPr="006A4417" w:rsidRDefault="006A4417" w:rsidP="006A4417">
      <w:pPr>
        <w:jc w:val="both"/>
        <w:rPr>
          <w:rFonts w:eastAsia="Calibri" w:cstheme="minorHAnsi"/>
          <w:kern w:val="2"/>
          <w:lang w:val="pl"/>
          <w14:ligatures w14:val="standardContextual"/>
        </w:rPr>
      </w:pPr>
      <w:r w:rsidRPr="006A4417">
        <w:rPr>
          <w:rFonts w:eastAsia="Calibri" w:cstheme="minorHAnsi"/>
          <w:kern w:val="2"/>
          <w:lang w:val="pl"/>
          <w14:ligatures w14:val="standardContextua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347743E7"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Administratorem Pana/Pani danych osobowych jest</w:t>
      </w:r>
      <w:r w:rsidRPr="006A4417">
        <w:rPr>
          <w:rFonts w:eastAsia="Calibri" w:cstheme="minorHAnsi"/>
          <w:b/>
          <w:bCs/>
          <w:kern w:val="2"/>
          <w:lang w:val="pl"/>
          <w14:ligatures w14:val="standardContextual"/>
        </w:rPr>
        <w:t xml:space="preserve"> Szpital Specjalistyczny im. Stefana Żeromskiego Samodzielny Publiczny Zakład Opieki Zdrowotnej w Krakowie</w:t>
      </w:r>
      <w:r w:rsidRPr="006A4417">
        <w:rPr>
          <w:rFonts w:eastAsia="Calibri" w:cstheme="minorHAnsi"/>
          <w:kern w:val="2"/>
          <w:lang w:val="pl"/>
          <w14:ligatures w14:val="standardContextual"/>
        </w:rPr>
        <w:t xml:space="preserve"> (zwany dalej „Szpitalem”)</w:t>
      </w:r>
      <w:r w:rsidRPr="006A4417">
        <w:rPr>
          <w:rFonts w:eastAsia="Calibri" w:cstheme="minorHAnsi"/>
          <w:b/>
          <w:bCs/>
          <w:kern w:val="2"/>
          <w:lang w:val="pl"/>
          <w14:ligatures w14:val="standardContextual"/>
        </w:rPr>
        <w:t xml:space="preserve">,  adres: os. Na Skarpie 66, 31-913 Kraków, tel.: 12 622 92 00, e-mail: </w:t>
      </w:r>
      <w:hyperlink r:id="rId10">
        <w:r w:rsidRPr="006A4417">
          <w:rPr>
            <w:rFonts w:eastAsia="Calibri" w:cstheme="minorHAnsi"/>
            <w:color w:val="0563C1"/>
            <w:kern w:val="2"/>
            <w:u w:val="single"/>
            <w:lang w:val="pl"/>
            <w14:ligatures w14:val="standardContextual"/>
          </w:rPr>
          <w:t>kancelaria@zeromski-szpital.pl</w:t>
        </w:r>
      </w:hyperlink>
      <w:r w:rsidRPr="006A4417">
        <w:rPr>
          <w:rFonts w:eastAsia="Calibri" w:cstheme="minorHAnsi"/>
          <w:b/>
          <w:bCs/>
          <w:kern w:val="2"/>
          <w:lang w:val="pl"/>
          <w14:ligatures w14:val="standardContextual"/>
        </w:rPr>
        <w:t>;</w:t>
      </w:r>
    </w:p>
    <w:p w14:paraId="5E74D0EE"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6A4417">
        <w:rPr>
          <w:rFonts w:eastAsia="Calibri" w:cstheme="minorHAnsi"/>
          <w:b/>
          <w:bCs/>
          <w:kern w:val="2"/>
          <w:lang w:val="pl"/>
          <w14:ligatures w14:val="standardContextual"/>
        </w:rPr>
        <w:t xml:space="preserve">e-mail: </w:t>
      </w:r>
      <w:hyperlink r:id="rId11">
        <w:r w:rsidRPr="006A4417">
          <w:rPr>
            <w:rFonts w:eastAsia="Calibri" w:cstheme="minorHAnsi"/>
            <w:color w:val="0563C1"/>
            <w:kern w:val="2"/>
            <w:u w:val="single"/>
            <w:lang w:val="pl"/>
            <w14:ligatures w14:val="standardContextual"/>
          </w:rPr>
          <w:t>dane.osobowe@zeromski-szpital.pl</w:t>
        </w:r>
      </w:hyperlink>
      <w:r w:rsidRPr="006A4417">
        <w:rPr>
          <w:rFonts w:eastAsia="Calibri" w:cstheme="minorHAnsi"/>
          <w:kern w:val="2"/>
          <w:lang w:val="pl"/>
          <w14:ligatures w14:val="standardContextual"/>
        </w:rPr>
        <w:t>;</w:t>
      </w:r>
    </w:p>
    <w:p w14:paraId="42801666"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Cele i podstawy prawne zbierania danych:</w:t>
      </w:r>
    </w:p>
    <w:p w14:paraId="46E81C06" w14:textId="77777777" w:rsidR="006A4417" w:rsidRPr="006A4417" w:rsidRDefault="006A4417" w:rsidP="006A4417">
      <w:pPr>
        <w:numPr>
          <w:ilvl w:val="0"/>
          <w:numId w:val="50"/>
        </w:numPr>
        <w:jc w:val="both"/>
        <w:rPr>
          <w:rFonts w:eastAsia="Calibri" w:cstheme="minorHAnsi"/>
          <w:kern w:val="2"/>
          <w:lang w:val="pl"/>
          <w14:ligatures w14:val="standardContextual"/>
        </w:rPr>
      </w:pPr>
      <w:bookmarkStart w:id="10" w:name="_heading=h.w802wnlq6v7l" w:colFirst="0" w:colLast="0"/>
      <w:bookmarkEnd w:id="10"/>
      <w:r w:rsidRPr="006A4417">
        <w:rPr>
          <w:rFonts w:eastAsia="Calibri" w:cstheme="minorHAnsi"/>
          <w:kern w:val="2"/>
          <w:lang w:val="pl"/>
          <w14:ligatures w14:val="standardContextual"/>
        </w:rPr>
        <w:t>art. 6 ust. 1 lit. b RODO – zawarcie i wykonywanie umowy, w przypadku Kontrahenta będącego osobą fizyczną, osób fizycznych uprawnionych do podejmowania działań w imieniu Kontrahenta;</w:t>
      </w:r>
    </w:p>
    <w:p w14:paraId="5187EB45" w14:textId="77777777" w:rsidR="006A4417" w:rsidRPr="006A4417" w:rsidRDefault="006A4417" w:rsidP="006A4417">
      <w:pPr>
        <w:numPr>
          <w:ilvl w:val="0"/>
          <w:numId w:val="50"/>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 xml:space="preserve">art. 6 ust. 1 lit. c RODO –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 </w:t>
      </w:r>
    </w:p>
    <w:p w14:paraId="66598EC8" w14:textId="77777777" w:rsidR="006A4417" w:rsidRPr="006A4417" w:rsidRDefault="006A4417" w:rsidP="006A4417">
      <w:pPr>
        <w:numPr>
          <w:ilvl w:val="0"/>
          <w:numId w:val="50"/>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art. 6 ust. 1 lit. f RODO – do celów wynikających z prawnie uzasadnionych interesów, obejmujących ustalenie, dochodzenie, obronę ewentualnych roszczeń z tytułu realizacji umowy.</w:t>
      </w:r>
    </w:p>
    <w:p w14:paraId="14C76AE5"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415C9DAC"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19199818"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lastRenderedPageBreak/>
        <w:t xml:space="preserve">Pani/Pana dane osobowe będą przechowywane przez okres wymagany odpowiednimi przepisami prawa w zakresie przechowywania dokumentacji lub przez okres przedawnienia roszczeń, a następnie będą usuwane lub </w:t>
      </w:r>
      <w:proofErr w:type="spellStart"/>
      <w:r w:rsidRPr="006A4417">
        <w:rPr>
          <w:rFonts w:eastAsia="Calibri" w:cstheme="minorHAnsi"/>
          <w:kern w:val="2"/>
          <w:lang w:val="pl"/>
          <w14:ligatures w14:val="standardContextual"/>
        </w:rPr>
        <w:t>anonimizowane</w:t>
      </w:r>
      <w:proofErr w:type="spellEnd"/>
      <w:r w:rsidRPr="006A4417">
        <w:rPr>
          <w:rFonts w:eastAsia="Calibri" w:cstheme="minorHAnsi"/>
          <w:kern w:val="2"/>
          <w:lang w:val="pl"/>
          <w14:ligatures w14:val="standardContextual"/>
        </w:rPr>
        <w:t xml:space="preserve">. </w:t>
      </w:r>
    </w:p>
    <w:p w14:paraId="05EC8493"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Stanisława Moniuszki 1A, 00-014 Warszawa. </w:t>
      </w:r>
    </w:p>
    <w:p w14:paraId="5DA6A330"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 xml:space="preserve">Ponadto przysługuje Państwu prawo do ograniczenia przetwarzania danych oraz prawo do ich przenoszenia, a także sprzeciwu wobec ich przetwarzania. </w:t>
      </w:r>
    </w:p>
    <w:p w14:paraId="5CCF5395"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Dane osobowe nie są przekazywane do Państw trzecich.</w:t>
      </w:r>
    </w:p>
    <w:p w14:paraId="18C67198"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Żadne decyzje w Szpitalu nie są podejmowane w sposób zautomatyzowany (tj. bez udziału człowieka). Państwa dane osobowe nie będą również wykorzystywane w celach profilowania.</w:t>
      </w:r>
    </w:p>
    <w:p w14:paraId="10DDB456" w14:textId="77777777" w:rsidR="00580005" w:rsidRPr="006A4417" w:rsidRDefault="00580005" w:rsidP="00580005">
      <w:pPr>
        <w:spacing w:line="276" w:lineRule="auto"/>
        <w:ind w:firstLine="1"/>
        <w:jc w:val="both"/>
        <w:rPr>
          <w:rFonts w:cstheme="minorHAnsi"/>
          <w:b/>
          <w:bCs/>
          <w:lang w:val="pl"/>
        </w:rPr>
      </w:pPr>
    </w:p>
    <w:sectPr w:rsidR="00580005" w:rsidRPr="006A4417" w:rsidSect="00597932">
      <w:headerReference w:type="default" r:id="rId12"/>
      <w:footerReference w:type="default" r:id="rId13"/>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FF6BA" w14:textId="77777777" w:rsidR="00524353" w:rsidRDefault="00524353" w:rsidP="00EB70BB">
      <w:pPr>
        <w:spacing w:after="0" w:line="240" w:lineRule="auto"/>
      </w:pPr>
      <w:r>
        <w:separator/>
      </w:r>
    </w:p>
  </w:endnote>
  <w:endnote w:type="continuationSeparator" w:id="0">
    <w:p w14:paraId="078E03B8" w14:textId="77777777" w:rsidR="00524353" w:rsidRDefault="00524353" w:rsidP="00EB7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font>
  <w:font w:name="Tahoma-Bold">
    <w:altName w:val="Tahom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7440E" w14:textId="555B9051" w:rsidR="00656CB5" w:rsidRDefault="000D276A" w:rsidP="000D276A">
    <w:pPr>
      <w:pStyle w:val="Stopka"/>
      <w:tabs>
        <w:tab w:val="clear" w:pos="4536"/>
        <w:tab w:val="center" w:pos="4535"/>
        <w:tab w:val="left" w:pos="6828"/>
      </w:tabs>
    </w:pPr>
    <w:r>
      <w:tab/>
    </w:r>
    <w:sdt>
      <w:sdtPr>
        <w:id w:val="-170413860"/>
        <w:docPartObj>
          <w:docPartGallery w:val="Page Numbers (Bottom of Page)"/>
          <w:docPartUnique/>
        </w:docPartObj>
      </w:sdtPr>
      <w:sdtContent>
        <w:r w:rsidR="00656CB5">
          <w:fldChar w:fldCharType="begin"/>
        </w:r>
        <w:r w:rsidR="00656CB5">
          <w:instrText>PAGE   \* MERGEFORMAT</w:instrText>
        </w:r>
        <w:r w:rsidR="00656CB5">
          <w:fldChar w:fldCharType="separate"/>
        </w:r>
        <w:r w:rsidR="00656CB5">
          <w:t>2</w:t>
        </w:r>
        <w:r w:rsidR="00656CB5">
          <w:fldChar w:fldCharType="end"/>
        </w:r>
      </w:sdtContent>
    </w:sdt>
    <w:r>
      <w:tab/>
    </w:r>
  </w:p>
  <w:p w14:paraId="20E79EB9" w14:textId="77777777" w:rsidR="00656CB5" w:rsidRDefault="00656C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EBA32" w14:textId="77777777" w:rsidR="00524353" w:rsidRDefault="00524353" w:rsidP="00EB70BB">
      <w:pPr>
        <w:spacing w:after="0" w:line="240" w:lineRule="auto"/>
      </w:pPr>
      <w:r>
        <w:separator/>
      </w:r>
    </w:p>
  </w:footnote>
  <w:footnote w:type="continuationSeparator" w:id="0">
    <w:p w14:paraId="1D91B690" w14:textId="77777777" w:rsidR="00524353" w:rsidRDefault="00524353" w:rsidP="00EB7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F3531" w14:textId="77777777" w:rsidR="00E1262D" w:rsidRDefault="00E1262D" w:rsidP="00E1262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0"/>
        </w:tabs>
        <w:ind w:left="720" w:hanging="360"/>
      </w:pPr>
      <w:rPr>
        <w:rFonts w:ascii="Times New Roman" w:hAnsi="Times New Roman" w:cs="Times New Roman"/>
        <w:b w:val="0"/>
        <w:bCs w:val="0"/>
        <w:color w:val="00000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multilevel"/>
    <w:tmpl w:val="00000004"/>
    <w:name w:val="WW8Num9"/>
    <w:lvl w:ilvl="0">
      <w:start w:val="1"/>
      <w:numFmt w:val="lowerLetter"/>
      <w:lvlText w:val="%1)"/>
      <w:lvlJc w:val="left"/>
      <w:pPr>
        <w:tabs>
          <w:tab w:val="num" w:pos="0"/>
        </w:tabs>
        <w:ind w:left="644" w:hanging="360"/>
      </w:pPr>
      <w:rPr>
        <w:rFonts w:ascii="Times New Roman" w:hAnsi="Times New Roman" w:cs="Times New Roman"/>
        <w:sz w:val="21"/>
        <w:szCs w:val="2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 w15:restartNumberingAfterBreak="0">
    <w:nsid w:val="00317742"/>
    <w:multiLevelType w:val="hybridMultilevel"/>
    <w:tmpl w:val="F15CDC0A"/>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291E65"/>
    <w:multiLevelType w:val="multilevel"/>
    <w:tmpl w:val="67244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F414AB"/>
    <w:multiLevelType w:val="hybridMultilevel"/>
    <w:tmpl w:val="3BD483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F429DC"/>
    <w:multiLevelType w:val="hybridMultilevel"/>
    <w:tmpl w:val="BA24A88A"/>
    <w:lvl w:ilvl="0" w:tplc="F66E5A28">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C139C6"/>
    <w:multiLevelType w:val="hybridMultilevel"/>
    <w:tmpl w:val="635AF58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331CAB"/>
    <w:multiLevelType w:val="hybridMultilevel"/>
    <w:tmpl w:val="39887C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0466DE"/>
    <w:multiLevelType w:val="hybridMultilevel"/>
    <w:tmpl w:val="196A73BA"/>
    <w:lvl w:ilvl="0" w:tplc="02F866F4">
      <w:start w:val="1"/>
      <w:numFmt w:val="decimal"/>
      <w:lvlText w:val="%1."/>
      <w:lvlJc w:val="left"/>
      <w:pPr>
        <w:ind w:left="720" w:hanging="360"/>
      </w:pPr>
      <w:rPr>
        <w:rFonts w:cs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5C0C1A"/>
    <w:multiLevelType w:val="hybridMultilevel"/>
    <w:tmpl w:val="9CE8D690"/>
    <w:lvl w:ilvl="0" w:tplc="0415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0CDB4FE6"/>
    <w:multiLevelType w:val="hybridMultilevel"/>
    <w:tmpl w:val="C526E0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83517E"/>
    <w:multiLevelType w:val="hybridMultilevel"/>
    <w:tmpl w:val="4F6EC380"/>
    <w:lvl w:ilvl="0" w:tplc="04150017">
      <w:start w:val="1"/>
      <w:numFmt w:val="lowerLetter"/>
      <w:lvlText w:val="%1)"/>
      <w:lvlJc w:val="left"/>
      <w:pPr>
        <w:ind w:left="1789" w:hanging="360"/>
      </w:pPr>
      <w:rPr>
        <w:rFonts w:hint="default"/>
      </w:rPr>
    </w:lvl>
    <w:lvl w:ilvl="1" w:tplc="FFFFFFFF" w:tentative="1">
      <w:start w:val="1"/>
      <w:numFmt w:val="bullet"/>
      <w:lvlText w:val="o"/>
      <w:lvlJc w:val="left"/>
      <w:pPr>
        <w:ind w:left="2509" w:hanging="360"/>
      </w:pPr>
      <w:rPr>
        <w:rFonts w:ascii="Courier New" w:hAnsi="Courier New" w:cs="Courier New" w:hint="default"/>
      </w:rPr>
    </w:lvl>
    <w:lvl w:ilvl="2" w:tplc="FFFFFFFF">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12" w15:restartNumberingAfterBreak="0">
    <w:nsid w:val="16817DFD"/>
    <w:multiLevelType w:val="hybridMultilevel"/>
    <w:tmpl w:val="EC3C4F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72964FD6">
      <w:start w:val="1"/>
      <w:numFmt w:val="decimal"/>
      <w:lvlText w:val="%3."/>
      <w:lvlJc w:val="right"/>
      <w:pPr>
        <w:ind w:left="2160" w:hanging="180"/>
      </w:pPr>
      <w:rPr>
        <w:rFonts w:ascii="TimesNewRomanPSMT" w:eastAsiaTheme="minorHAnsi" w:hAnsi="TimesNewRomanPSMT" w:cs="TimesNewRomanPSM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3C37B9"/>
    <w:multiLevelType w:val="hybridMultilevel"/>
    <w:tmpl w:val="C98EE89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59643A"/>
    <w:multiLevelType w:val="hybridMultilevel"/>
    <w:tmpl w:val="62609B26"/>
    <w:lvl w:ilvl="0" w:tplc="72EC219A">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C52CA6"/>
    <w:multiLevelType w:val="multilevel"/>
    <w:tmpl w:val="4870514A"/>
    <w:lvl w:ilvl="0">
      <w:start w:val="1"/>
      <w:numFmt w:val="decimal"/>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04F3A8A"/>
    <w:multiLevelType w:val="hybridMultilevel"/>
    <w:tmpl w:val="72D614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3C0B15"/>
    <w:multiLevelType w:val="hybridMultilevel"/>
    <w:tmpl w:val="1444DEE6"/>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decimal"/>
      <w:lvlText w:val="%3."/>
      <w:lvlJc w:val="right"/>
      <w:pPr>
        <w:ind w:left="2508" w:hanging="180"/>
      </w:pPr>
      <w:rPr>
        <w:rFonts w:ascii="TimesNewRomanPSMT" w:eastAsiaTheme="minorHAnsi" w:hAnsi="TimesNewRomanPSMT" w:cs="TimesNewRomanPSMT"/>
      </w:rPr>
    </w:lvl>
    <w:lvl w:ilvl="3" w:tplc="FFFFFFFF">
      <w:start w:val="1"/>
      <w:numFmt w:val="lowerLetter"/>
      <w:lvlText w:val="%4)"/>
      <w:lvlJc w:val="left"/>
      <w:pPr>
        <w:ind w:left="14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8" w15:restartNumberingAfterBreak="0">
    <w:nsid w:val="28130AB5"/>
    <w:multiLevelType w:val="hybridMultilevel"/>
    <w:tmpl w:val="024EAB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D29362C"/>
    <w:multiLevelType w:val="hybridMultilevel"/>
    <w:tmpl w:val="90103CDE"/>
    <w:lvl w:ilvl="0" w:tplc="0415000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308E6945"/>
    <w:multiLevelType w:val="hybridMultilevel"/>
    <w:tmpl w:val="A81250D2"/>
    <w:lvl w:ilvl="0" w:tplc="8FEA701E">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247553"/>
    <w:multiLevelType w:val="multilevel"/>
    <w:tmpl w:val="A7A63FE2"/>
    <w:lvl w:ilvl="0">
      <w:start w:val="1"/>
      <w:numFmt w:val="lowerLetter"/>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3469621D"/>
    <w:multiLevelType w:val="hybridMultilevel"/>
    <w:tmpl w:val="69705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60A4B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56B0BEB"/>
    <w:multiLevelType w:val="hybridMultilevel"/>
    <w:tmpl w:val="10C6BD9A"/>
    <w:lvl w:ilvl="0" w:tplc="D70A4F78">
      <w:start w:val="1"/>
      <w:numFmt w:val="decimal"/>
      <w:lvlText w:val="%1."/>
      <w:lvlJc w:val="left"/>
      <w:pPr>
        <w:ind w:left="840" w:hanging="4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78F1BFA"/>
    <w:multiLevelType w:val="hybridMultilevel"/>
    <w:tmpl w:val="539E4BE8"/>
    <w:lvl w:ilvl="0" w:tplc="07B2A0DA">
      <w:start w:val="1"/>
      <w:numFmt w:val="decimal"/>
      <w:lvlText w:val="%1."/>
      <w:lvlJc w:val="left"/>
      <w:pPr>
        <w:ind w:left="720" w:hanging="360"/>
      </w:pPr>
      <w:rPr>
        <w:rFonts w:ascii="Tahoma-Bold" w:hAnsi="Tahoma-Bold" w:cs="Tahoma-Bold" w:hint="default"/>
        <w:b/>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220957"/>
    <w:multiLevelType w:val="hybridMultilevel"/>
    <w:tmpl w:val="EC6CA832"/>
    <w:lvl w:ilvl="0" w:tplc="BA3E7D4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3964799A"/>
    <w:multiLevelType w:val="hybridMultilevel"/>
    <w:tmpl w:val="F2BCC86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29B68C0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AB56920"/>
    <w:multiLevelType w:val="hybridMultilevel"/>
    <w:tmpl w:val="9C3AC816"/>
    <w:lvl w:ilvl="0" w:tplc="FFFFFFFF">
      <w:start w:val="1"/>
      <w:numFmt w:val="decimal"/>
      <w:lvlText w:val="%1."/>
      <w:lvlJc w:val="left"/>
      <w:pPr>
        <w:ind w:left="720" w:hanging="360"/>
      </w:pPr>
      <w:rPr>
        <w:rFonts w:hint="default"/>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D7A2E23"/>
    <w:multiLevelType w:val="hybridMultilevel"/>
    <w:tmpl w:val="4F40CFD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3F2231F7"/>
    <w:multiLevelType w:val="hybridMultilevel"/>
    <w:tmpl w:val="2C423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F60E44"/>
    <w:multiLevelType w:val="hybridMultilevel"/>
    <w:tmpl w:val="D66EBF2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1F80B4E"/>
    <w:multiLevelType w:val="hybridMultilevel"/>
    <w:tmpl w:val="A5DA18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EE435B4"/>
    <w:multiLevelType w:val="multilevel"/>
    <w:tmpl w:val="994A1938"/>
    <w:lvl w:ilvl="0">
      <w:start w:val="1"/>
      <w:numFmt w:val="decimal"/>
      <w:lvlText w:val="%1."/>
      <w:lvlJc w:val="left"/>
      <w:pPr>
        <w:ind w:left="360" w:hanging="360"/>
      </w:pPr>
    </w:lvl>
    <w:lvl w:ilvl="1">
      <w:start w:val="1"/>
      <w:numFmt w:val="decimal"/>
      <w:pStyle w:val="Nagwek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40E60F7"/>
    <w:multiLevelType w:val="hybridMultilevel"/>
    <w:tmpl w:val="989ABB34"/>
    <w:lvl w:ilvl="0" w:tplc="0415000F">
      <w:start w:val="1"/>
      <w:numFmt w:val="decimal"/>
      <w:lvlText w:val="%1."/>
      <w:lvlJc w:val="left"/>
      <w:pPr>
        <w:ind w:left="720" w:hanging="360"/>
      </w:pPr>
    </w:lvl>
    <w:lvl w:ilvl="1" w:tplc="7018ACC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7022610"/>
    <w:multiLevelType w:val="hybridMultilevel"/>
    <w:tmpl w:val="0058B12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57E83054"/>
    <w:multiLevelType w:val="hybridMultilevel"/>
    <w:tmpl w:val="9FB2EB0C"/>
    <w:lvl w:ilvl="0" w:tplc="B61029C8">
      <w:start w:val="1"/>
      <w:numFmt w:val="decimal"/>
      <w:lvlText w:val="%1."/>
      <w:lvlJc w:val="left"/>
      <w:pPr>
        <w:ind w:left="720" w:hanging="360"/>
      </w:pPr>
      <w:rPr>
        <w:rFonts w:asciiTheme="minorHAnsi" w:eastAsia="Times New Roman" w:hAnsiTheme="minorHAnsi" w:cstheme="minorHAnsi" w:hint="default"/>
      </w:rPr>
    </w:lvl>
    <w:lvl w:ilvl="1" w:tplc="04150001">
      <w:start w:val="1"/>
      <w:numFmt w:val="bullet"/>
      <w:lvlText w:val=""/>
      <w:lvlJc w:val="left"/>
      <w:pPr>
        <w:ind w:left="142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E1503AD"/>
    <w:multiLevelType w:val="hybridMultilevel"/>
    <w:tmpl w:val="0C4E8D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8098CF6E">
      <w:start w:val="1"/>
      <w:numFmt w:val="decimal"/>
      <w:lvlText w:val="%3."/>
      <w:lvlJc w:val="right"/>
      <w:pPr>
        <w:ind w:left="2160" w:hanging="180"/>
      </w:pPr>
      <w:rPr>
        <w:rFonts w:ascii="TimesNewRomanPSMT" w:eastAsiaTheme="minorHAnsi" w:hAnsi="TimesNewRomanPSMT" w:cs="TimesNewRomanPSMT"/>
      </w:rPr>
    </w:lvl>
    <w:lvl w:ilvl="3" w:tplc="04150017">
      <w:start w:val="1"/>
      <w:numFmt w:val="lowerLetter"/>
      <w:lvlText w:val="%4)"/>
      <w:lvlJc w:val="left"/>
      <w:pPr>
        <w:ind w:left="10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F5A4D26"/>
    <w:multiLevelType w:val="hybridMultilevel"/>
    <w:tmpl w:val="024EAB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11A7F43"/>
    <w:multiLevelType w:val="hybridMultilevel"/>
    <w:tmpl w:val="0588A6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35E4AB4"/>
    <w:multiLevelType w:val="hybridMultilevel"/>
    <w:tmpl w:val="51EE7D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8945B5"/>
    <w:multiLevelType w:val="multilevel"/>
    <w:tmpl w:val="EF38E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BB85263"/>
    <w:multiLevelType w:val="hybridMultilevel"/>
    <w:tmpl w:val="EAE03514"/>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5" w15:restartNumberingAfterBreak="0">
    <w:nsid w:val="738927D6"/>
    <w:multiLevelType w:val="hybridMultilevel"/>
    <w:tmpl w:val="2C52C0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7E9062D"/>
    <w:multiLevelType w:val="hybridMultilevel"/>
    <w:tmpl w:val="23909CB6"/>
    <w:lvl w:ilvl="0" w:tplc="FFFFFFFF">
      <w:start w:val="1"/>
      <w:numFmt w:val="decimal"/>
      <w:lvlText w:val="%1."/>
      <w:lvlJc w:val="left"/>
      <w:pPr>
        <w:ind w:left="720" w:hanging="360"/>
      </w:pPr>
      <w:rPr>
        <w:rFonts w:asciiTheme="minorHAnsi" w:eastAsia="Times New Roman" w:hAnsiTheme="minorHAnsi" w:cstheme="minorHAnsi" w:hint="default"/>
      </w:rPr>
    </w:lvl>
    <w:lvl w:ilvl="1" w:tplc="04150017">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980070C"/>
    <w:multiLevelType w:val="multilevel"/>
    <w:tmpl w:val="F6D04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8627A2"/>
    <w:multiLevelType w:val="multilevel"/>
    <w:tmpl w:val="7540B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402ECE"/>
    <w:multiLevelType w:val="hybridMultilevel"/>
    <w:tmpl w:val="B6161B1E"/>
    <w:lvl w:ilvl="0" w:tplc="FFFFFFFF">
      <w:start w:val="1"/>
      <w:numFmt w:val="lowerLetter"/>
      <w:lvlText w:val="%1)"/>
      <w:lvlJc w:val="left"/>
      <w:pPr>
        <w:ind w:left="1287" w:hanging="360"/>
      </w:pPr>
    </w:lvl>
    <w:lvl w:ilvl="1" w:tplc="04150001">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930A61E0">
      <w:start w:val="1"/>
      <w:numFmt w:val="decimal"/>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1955476375">
    <w:abstractNumId w:val="5"/>
  </w:num>
  <w:num w:numId="2" w16cid:durableId="1505439757">
    <w:abstractNumId w:val="14"/>
  </w:num>
  <w:num w:numId="3" w16cid:durableId="687147704">
    <w:abstractNumId w:val="45"/>
  </w:num>
  <w:num w:numId="4" w16cid:durableId="508645363">
    <w:abstractNumId w:val="28"/>
  </w:num>
  <w:num w:numId="5" w16cid:durableId="649747757">
    <w:abstractNumId w:val="13"/>
  </w:num>
  <w:num w:numId="6" w16cid:durableId="824126708">
    <w:abstractNumId w:val="26"/>
  </w:num>
  <w:num w:numId="7" w16cid:durableId="53939191">
    <w:abstractNumId w:val="22"/>
  </w:num>
  <w:num w:numId="8" w16cid:durableId="437339917">
    <w:abstractNumId w:val="27"/>
  </w:num>
  <w:num w:numId="9" w16cid:durableId="1249314134">
    <w:abstractNumId w:val="33"/>
  </w:num>
  <w:num w:numId="10" w16cid:durableId="516163484">
    <w:abstractNumId w:val="29"/>
  </w:num>
  <w:num w:numId="11" w16cid:durableId="2031375704">
    <w:abstractNumId w:val="10"/>
  </w:num>
  <w:num w:numId="12" w16cid:durableId="1507279651">
    <w:abstractNumId w:val="7"/>
  </w:num>
  <w:num w:numId="13" w16cid:durableId="68776774">
    <w:abstractNumId w:val="6"/>
  </w:num>
  <w:num w:numId="14" w16cid:durableId="1681739778">
    <w:abstractNumId w:val="32"/>
  </w:num>
  <w:num w:numId="15" w16cid:durableId="427699392">
    <w:abstractNumId w:val="39"/>
  </w:num>
  <w:num w:numId="16" w16cid:durableId="1879317850">
    <w:abstractNumId w:val="18"/>
  </w:num>
  <w:num w:numId="17" w16cid:durableId="1240141720">
    <w:abstractNumId w:val="34"/>
  </w:num>
  <w:num w:numId="18" w16cid:durableId="839661989">
    <w:abstractNumId w:val="36"/>
  </w:num>
  <w:num w:numId="19" w16cid:durableId="1550604108">
    <w:abstractNumId w:val="12"/>
  </w:num>
  <w:num w:numId="20" w16cid:durableId="2040888233">
    <w:abstractNumId w:val="42"/>
  </w:num>
  <w:num w:numId="21" w16cid:durableId="1727293090">
    <w:abstractNumId w:val="4"/>
  </w:num>
  <w:num w:numId="22" w16cid:durableId="436800432">
    <w:abstractNumId w:val="24"/>
  </w:num>
  <w:num w:numId="23" w16cid:durableId="1383670892">
    <w:abstractNumId w:val="35"/>
  </w:num>
  <w:num w:numId="24" w16cid:durableId="1536117143">
    <w:abstractNumId w:val="20"/>
  </w:num>
  <w:num w:numId="25" w16cid:durableId="158809624">
    <w:abstractNumId w:val="19"/>
  </w:num>
  <w:num w:numId="26" w16cid:durableId="1416709180">
    <w:abstractNumId w:val="49"/>
  </w:num>
  <w:num w:numId="27" w16cid:durableId="1998725344">
    <w:abstractNumId w:val="2"/>
  </w:num>
  <w:num w:numId="28" w16cid:durableId="2002269222">
    <w:abstractNumId w:val="9"/>
  </w:num>
  <w:num w:numId="29" w16cid:durableId="2126076916">
    <w:abstractNumId w:val="25"/>
  </w:num>
  <w:num w:numId="30" w16cid:durableId="1586962320">
    <w:abstractNumId w:val="40"/>
  </w:num>
  <w:num w:numId="31" w16cid:durableId="539977127">
    <w:abstractNumId w:val="8"/>
  </w:num>
  <w:num w:numId="32" w16cid:durableId="647974274">
    <w:abstractNumId w:val="31"/>
  </w:num>
  <w:num w:numId="33" w16cid:durableId="1205755855">
    <w:abstractNumId w:val="21"/>
  </w:num>
  <w:num w:numId="34" w16cid:durableId="439682858">
    <w:abstractNumId w:val="37"/>
  </w:num>
  <w:num w:numId="35" w16cid:durableId="927349798">
    <w:abstractNumId w:val="30"/>
  </w:num>
  <w:num w:numId="36" w16cid:durableId="1366444752">
    <w:abstractNumId w:val="43"/>
  </w:num>
  <w:num w:numId="37" w16cid:durableId="1553882754">
    <w:abstractNumId w:val="44"/>
  </w:num>
  <w:num w:numId="38" w16cid:durableId="1972517474">
    <w:abstractNumId w:val="41"/>
  </w:num>
  <w:num w:numId="39" w16cid:durableId="5732446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395842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14124083">
    <w:abstractNumId w:val="38"/>
  </w:num>
  <w:num w:numId="42" w16cid:durableId="206650261">
    <w:abstractNumId w:val="46"/>
  </w:num>
  <w:num w:numId="43" w16cid:durableId="1793162653">
    <w:abstractNumId w:val="3"/>
  </w:num>
  <w:num w:numId="44" w16cid:durableId="1277560797">
    <w:abstractNumId w:val="47"/>
  </w:num>
  <w:num w:numId="45" w16cid:durableId="1262644981">
    <w:abstractNumId w:val="48"/>
  </w:num>
  <w:num w:numId="46" w16cid:durableId="347877736">
    <w:abstractNumId w:val="11"/>
  </w:num>
  <w:num w:numId="47" w16cid:durableId="1657756130">
    <w:abstractNumId w:val="17"/>
  </w:num>
  <w:num w:numId="48" w16cid:durableId="1217933729">
    <w:abstractNumId w:val="16"/>
  </w:num>
  <w:num w:numId="49" w16cid:durableId="1992247670">
    <w:abstractNumId w:val="15"/>
  </w:num>
  <w:num w:numId="50" w16cid:durableId="4750727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BC"/>
    <w:rsid w:val="00000D2D"/>
    <w:rsid w:val="000032C6"/>
    <w:rsid w:val="00005751"/>
    <w:rsid w:val="00012C4B"/>
    <w:rsid w:val="00016619"/>
    <w:rsid w:val="00020D08"/>
    <w:rsid w:val="0002176A"/>
    <w:rsid w:val="00023567"/>
    <w:rsid w:val="0003200E"/>
    <w:rsid w:val="000517A1"/>
    <w:rsid w:val="000579F8"/>
    <w:rsid w:val="000619DA"/>
    <w:rsid w:val="00063EBE"/>
    <w:rsid w:val="00070888"/>
    <w:rsid w:val="00081E01"/>
    <w:rsid w:val="00084369"/>
    <w:rsid w:val="000846AD"/>
    <w:rsid w:val="000875AC"/>
    <w:rsid w:val="00092F67"/>
    <w:rsid w:val="000942EB"/>
    <w:rsid w:val="000B07C5"/>
    <w:rsid w:val="000B3899"/>
    <w:rsid w:val="000C183B"/>
    <w:rsid w:val="000C4A96"/>
    <w:rsid w:val="000C7A47"/>
    <w:rsid w:val="000D276A"/>
    <w:rsid w:val="00101AF4"/>
    <w:rsid w:val="00102FB0"/>
    <w:rsid w:val="001119CF"/>
    <w:rsid w:val="0011318B"/>
    <w:rsid w:val="00113486"/>
    <w:rsid w:val="00114247"/>
    <w:rsid w:val="00117F5B"/>
    <w:rsid w:val="00123FB4"/>
    <w:rsid w:val="00130644"/>
    <w:rsid w:val="00130BB2"/>
    <w:rsid w:val="00136365"/>
    <w:rsid w:val="00171A6D"/>
    <w:rsid w:val="00174063"/>
    <w:rsid w:val="001840DA"/>
    <w:rsid w:val="001A4B8F"/>
    <w:rsid w:val="001A7444"/>
    <w:rsid w:val="001A7AA3"/>
    <w:rsid w:val="001B27DB"/>
    <w:rsid w:val="001C33B2"/>
    <w:rsid w:val="001D4C54"/>
    <w:rsid w:val="001D590A"/>
    <w:rsid w:val="001D6594"/>
    <w:rsid w:val="001E040A"/>
    <w:rsid w:val="001E7200"/>
    <w:rsid w:val="001E7E9E"/>
    <w:rsid w:val="001F2C44"/>
    <w:rsid w:val="0020542C"/>
    <w:rsid w:val="00207B86"/>
    <w:rsid w:val="00210317"/>
    <w:rsid w:val="00213806"/>
    <w:rsid w:val="002138E4"/>
    <w:rsid w:val="00215067"/>
    <w:rsid w:val="00216BA5"/>
    <w:rsid w:val="002232DF"/>
    <w:rsid w:val="00233F99"/>
    <w:rsid w:val="002374DA"/>
    <w:rsid w:val="0024124B"/>
    <w:rsid w:val="002449DA"/>
    <w:rsid w:val="00250D8F"/>
    <w:rsid w:val="0026348B"/>
    <w:rsid w:val="00270273"/>
    <w:rsid w:val="00270408"/>
    <w:rsid w:val="00273186"/>
    <w:rsid w:val="002875E0"/>
    <w:rsid w:val="002902A8"/>
    <w:rsid w:val="00293F1F"/>
    <w:rsid w:val="00296812"/>
    <w:rsid w:val="002A0FAA"/>
    <w:rsid w:val="002A2287"/>
    <w:rsid w:val="002A3015"/>
    <w:rsid w:val="002B05B9"/>
    <w:rsid w:val="002B5246"/>
    <w:rsid w:val="002C2BB8"/>
    <w:rsid w:val="002E089F"/>
    <w:rsid w:val="002E1DB1"/>
    <w:rsid w:val="002E585F"/>
    <w:rsid w:val="002E6319"/>
    <w:rsid w:val="002F324B"/>
    <w:rsid w:val="00305B3B"/>
    <w:rsid w:val="0031560E"/>
    <w:rsid w:val="00317FEC"/>
    <w:rsid w:val="003224C7"/>
    <w:rsid w:val="00323CAA"/>
    <w:rsid w:val="003279E2"/>
    <w:rsid w:val="003368D2"/>
    <w:rsid w:val="0035056D"/>
    <w:rsid w:val="003513BC"/>
    <w:rsid w:val="00354A11"/>
    <w:rsid w:val="00356531"/>
    <w:rsid w:val="00357D65"/>
    <w:rsid w:val="00363BF1"/>
    <w:rsid w:val="0038483F"/>
    <w:rsid w:val="00397904"/>
    <w:rsid w:val="003A1F4B"/>
    <w:rsid w:val="003A475F"/>
    <w:rsid w:val="003A769D"/>
    <w:rsid w:val="003C6630"/>
    <w:rsid w:val="003C7C2A"/>
    <w:rsid w:val="003D6FCD"/>
    <w:rsid w:val="003E1568"/>
    <w:rsid w:val="003F1723"/>
    <w:rsid w:val="0040216B"/>
    <w:rsid w:val="004033E4"/>
    <w:rsid w:val="00403F74"/>
    <w:rsid w:val="00404445"/>
    <w:rsid w:val="004056B8"/>
    <w:rsid w:val="0040596C"/>
    <w:rsid w:val="0040697E"/>
    <w:rsid w:val="004106F8"/>
    <w:rsid w:val="0041090D"/>
    <w:rsid w:val="00410B8C"/>
    <w:rsid w:val="004138C7"/>
    <w:rsid w:val="00426378"/>
    <w:rsid w:val="00430D12"/>
    <w:rsid w:val="00431B8C"/>
    <w:rsid w:val="004423A2"/>
    <w:rsid w:val="00442C5A"/>
    <w:rsid w:val="00447154"/>
    <w:rsid w:val="004516F0"/>
    <w:rsid w:val="0045468D"/>
    <w:rsid w:val="004557ED"/>
    <w:rsid w:val="00455C46"/>
    <w:rsid w:val="00455E87"/>
    <w:rsid w:val="00457623"/>
    <w:rsid w:val="00463093"/>
    <w:rsid w:val="00463DD3"/>
    <w:rsid w:val="004675FE"/>
    <w:rsid w:val="004702E7"/>
    <w:rsid w:val="00482399"/>
    <w:rsid w:val="004915B8"/>
    <w:rsid w:val="004C3D85"/>
    <w:rsid w:val="004D0D5F"/>
    <w:rsid w:val="004D7AC1"/>
    <w:rsid w:val="004F1A36"/>
    <w:rsid w:val="004F3114"/>
    <w:rsid w:val="004F3937"/>
    <w:rsid w:val="004F72D0"/>
    <w:rsid w:val="005011BA"/>
    <w:rsid w:val="005011FC"/>
    <w:rsid w:val="00514BB0"/>
    <w:rsid w:val="00521741"/>
    <w:rsid w:val="0052433C"/>
    <w:rsid w:val="00524353"/>
    <w:rsid w:val="0052726C"/>
    <w:rsid w:val="005332E2"/>
    <w:rsid w:val="00555EFD"/>
    <w:rsid w:val="00571144"/>
    <w:rsid w:val="00576AE3"/>
    <w:rsid w:val="00580005"/>
    <w:rsid w:val="00584135"/>
    <w:rsid w:val="00595C74"/>
    <w:rsid w:val="00597932"/>
    <w:rsid w:val="005A06EE"/>
    <w:rsid w:val="005A1FEC"/>
    <w:rsid w:val="005A36E7"/>
    <w:rsid w:val="005B03E1"/>
    <w:rsid w:val="005B1828"/>
    <w:rsid w:val="005B1C30"/>
    <w:rsid w:val="005B691A"/>
    <w:rsid w:val="005C33C4"/>
    <w:rsid w:val="005D00C4"/>
    <w:rsid w:val="005D6F93"/>
    <w:rsid w:val="005E046F"/>
    <w:rsid w:val="005E4FF4"/>
    <w:rsid w:val="005F0EF5"/>
    <w:rsid w:val="005F159E"/>
    <w:rsid w:val="006118D1"/>
    <w:rsid w:val="00612F26"/>
    <w:rsid w:val="00625A47"/>
    <w:rsid w:val="00625ACF"/>
    <w:rsid w:val="006301AB"/>
    <w:rsid w:val="006318F9"/>
    <w:rsid w:val="00632A0A"/>
    <w:rsid w:val="0063486D"/>
    <w:rsid w:val="00640174"/>
    <w:rsid w:val="00642E13"/>
    <w:rsid w:val="00644AC1"/>
    <w:rsid w:val="00650DAE"/>
    <w:rsid w:val="006528A9"/>
    <w:rsid w:val="0065449B"/>
    <w:rsid w:val="00656CB5"/>
    <w:rsid w:val="006608FD"/>
    <w:rsid w:val="00673BE4"/>
    <w:rsid w:val="00680DA8"/>
    <w:rsid w:val="0068169F"/>
    <w:rsid w:val="00682E46"/>
    <w:rsid w:val="00684D00"/>
    <w:rsid w:val="00694D4E"/>
    <w:rsid w:val="00694E68"/>
    <w:rsid w:val="006A4417"/>
    <w:rsid w:val="006A461F"/>
    <w:rsid w:val="006A492D"/>
    <w:rsid w:val="006A7FF4"/>
    <w:rsid w:val="006B0250"/>
    <w:rsid w:val="006B2AD5"/>
    <w:rsid w:val="006B5A4A"/>
    <w:rsid w:val="006C11C3"/>
    <w:rsid w:val="006C49EE"/>
    <w:rsid w:val="006C62AD"/>
    <w:rsid w:val="006D2474"/>
    <w:rsid w:val="006D6010"/>
    <w:rsid w:val="006F4EBF"/>
    <w:rsid w:val="00712898"/>
    <w:rsid w:val="007140C7"/>
    <w:rsid w:val="00733AEC"/>
    <w:rsid w:val="00741959"/>
    <w:rsid w:val="00752FF3"/>
    <w:rsid w:val="00756E63"/>
    <w:rsid w:val="0076651D"/>
    <w:rsid w:val="00784CFD"/>
    <w:rsid w:val="00795B14"/>
    <w:rsid w:val="007971CD"/>
    <w:rsid w:val="007A103B"/>
    <w:rsid w:val="007A3E4E"/>
    <w:rsid w:val="007B2C2C"/>
    <w:rsid w:val="007B3E80"/>
    <w:rsid w:val="007B6BB4"/>
    <w:rsid w:val="007D76D9"/>
    <w:rsid w:val="007E1E98"/>
    <w:rsid w:val="007F708D"/>
    <w:rsid w:val="008079F4"/>
    <w:rsid w:val="0081198D"/>
    <w:rsid w:val="00813882"/>
    <w:rsid w:val="00813D02"/>
    <w:rsid w:val="00815AC2"/>
    <w:rsid w:val="00824614"/>
    <w:rsid w:val="00833022"/>
    <w:rsid w:val="00834C88"/>
    <w:rsid w:val="0083698C"/>
    <w:rsid w:val="008522BC"/>
    <w:rsid w:val="008538F0"/>
    <w:rsid w:val="00854F8A"/>
    <w:rsid w:val="00866131"/>
    <w:rsid w:val="0086628A"/>
    <w:rsid w:val="0087452C"/>
    <w:rsid w:val="00876869"/>
    <w:rsid w:val="00884741"/>
    <w:rsid w:val="00884EC9"/>
    <w:rsid w:val="008914ED"/>
    <w:rsid w:val="00892EC0"/>
    <w:rsid w:val="008959DF"/>
    <w:rsid w:val="00895FCE"/>
    <w:rsid w:val="008A4D14"/>
    <w:rsid w:val="008A710D"/>
    <w:rsid w:val="008B66B1"/>
    <w:rsid w:val="008C7A8E"/>
    <w:rsid w:val="008D1600"/>
    <w:rsid w:val="008D2DFA"/>
    <w:rsid w:val="008D40BF"/>
    <w:rsid w:val="008D43C8"/>
    <w:rsid w:val="008D5AE2"/>
    <w:rsid w:val="009021AF"/>
    <w:rsid w:val="00904285"/>
    <w:rsid w:val="00905E31"/>
    <w:rsid w:val="0091068C"/>
    <w:rsid w:val="00912AB0"/>
    <w:rsid w:val="00921A61"/>
    <w:rsid w:val="00935F81"/>
    <w:rsid w:val="00951B2B"/>
    <w:rsid w:val="009624C9"/>
    <w:rsid w:val="009660A2"/>
    <w:rsid w:val="009757CC"/>
    <w:rsid w:val="00975A77"/>
    <w:rsid w:val="0098240F"/>
    <w:rsid w:val="00983319"/>
    <w:rsid w:val="0098652B"/>
    <w:rsid w:val="009901BD"/>
    <w:rsid w:val="009909DC"/>
    <w:rsid w:val="00997345"/>
    <w:rsid w:val="00997F70"/>
    <w:rsid w:val="009B4277"/>
    <w:rsid w:val="009D5584"/>
    <w:rsid w:val="009E1AFD"/>
    <w:rsid w:val="009E3F22"/>
    <w:rsid w:val="009E7BD1"/>
    <w:rsid w:val="009F0C5D"/>
    <w:rsid w:val="009F3807"/>
    <w:rsid w:val="009F5D27"/>
    <w:rsid w:val="00A015B2"/>
    <w:rsid w:val="00A044AA"/>
    <w:rsid w:val="00A146EC"/>
    <w:rsid w:val="00A15AF9"/>
    <w:rsid w:val="00A21007"/>
    <w:rsid w:val="00A2630D"/>
    <w:rsid w:val="00A306B3"/>
    <w:rsid w:val="00A31ED8"/>
    <w:rsid w:val="00A33551"/>
    <w:rsid w:val="00A44AE0"/>
    <w:rsid w:val="00A5612F"/>
    <w:rsid w:val="00A63D1B"/>
    <w:rsid w:val="00A71695"/>
    <w:rsid w:val="00A72750"/>
    <w:rsid w:val="00A800F6"/>
    <w:rsid w:val="00A83539"/>
    <w:rsid w:val="00A93485"/>
    <w:rsid w:val="00AB0204"/>
    <w:rsid w:val="00AC0A60"/>
    <w:rsid w:val="00AC4803"/>
    <w:rsid w:val="00AC6518"/>
    <w:rsid w:val="00AD4D73"/>
    <w:rsid w:val="00AD6AB8"/>
    <w:rsid w:val="00AE0322"/>
    <w:rsid w:val="00AE1272"/>
    <w:rsid w:val="00AE500D"/>
    <w:rsid w:val="00AF3B84"/>
    <w:rsid w:val="00AF6879"/>
    <w:rsid w:val="00B205BB"/>
    <w:rsid w:val="00B37931"/>
    <w:rsid w:val="00B5518D"/>
    <w:rsid w:val="00B568CB"/>
    <w:rsid w:val="00B60C42"/>
    <w:rsid w:val="00B63AB3"/>
    <w:rsid w:val="00B65CD0"/>
    <w:rsid w:val="00B91E27"/>
    <w:rsid w:val="00B94A9A"/>
    <w:rsid w:val="00B95780"/>
    <w:rsid w:val="00B97292"/>
    <w:rsid w:val="00BA4527"/>
    <w:rsid w:val="00BA66C5"/>
    <w:rsid w:val="00BB14D8"/>
    <w:rsid w:val="00BB1D7D"/>
    <w:rsid w:val="00BC6A91"/>
    <w:rsid w:val="00BD1314"/>
    <w:rsid w:val="00BD18E1"/>
    <w:rsid w:val="00BE0183"/>
    <w:rsid w:val="00BE1C94"/>
    <w:rsid w:val="00BF06ED"/>
    <w:rsid w:val="00BF1587"/>
    <w:rsid w:val="00BF3EE1"/>
    <w:rsid w:val="00BF5BD0"/>
    <w:rsid w:val="00C104FE"/>
    <w:rsid w:val="00C11CD0"/>
    <w:rsid w:val="00C1315D"/>
    <w:rsid w:val="00C20736"/>
    <w:rsid w:val="00C27EAC"/>
    <w:rsid w:val="00C407AD"/>
    <w:rsid w:val="00C42F43"/>
    <w:rsid w:val="00C52970"/>
    <w:rsid w:val="00C57F89"/>
    <w:rsid w:val="00C61BC7"/>
    <w:rsid w:val="00C63C70"/>
    <w:rsid w:val="00C64620"/>
    <w:rsid w:val="00C65AC9"/>
    <w:rsid w:val="00C66B6C"/>
    <w:rsid w:val="00C75FAC"/>
    <w:rsid w:val="00C76741"/>
    <w:rsid w:val="00C76E5A"/>
    <w:rsid w:val="00C7776A"/>
    <w:rsid w:val="00C8087F"/>
    <w:rsid w:val="00C84EE4"/>
    <w:rsid w:val="00C87838"/>
    <w:rsid w:val="00CA17B5"/>
    <w:rsid w:val="00CA3A7A"/>
    <w:rsid w:val="00CA614C"/>
    <w:rsid w:val="00CB1129"/>
    <w:rsid w:val="00CB5B04"/>
    <w:rsid w:val="00CC198A"/>
    <w:rsid w:val="00CC21BA"/>
    <w:rsid w:val="00CC29C8"/>
    <w:rsid w:val="00CD4A16"/>
    <w:rsid w:val="00CD603C"/>
    <w:rsid w:val="00CF1F61"/>
    <w:rsid w:val="00CF7A4E"/>
    <w:rsid w:val="00D135CE"/>
    <w:rsid w:val="00D33EBA"/>
    <w:rsid w:val="00D36083"/>
    <w:rsid w:val="00D36ACA"/>
    <w:rsid w:val="00D40B00"/>
    <w:rsid w:val="00D4678A"/>
    <w:rsid w:val="00D55AD1"/>
    <w:rsid w:val="00D616F0"/>
    <w:rsid w:val="00D61B43"/>
    <w:rsid w:val="00D65660"/>
    <w:rsid w:val="00D67E25"/>
    <w:rsid w:val="00D73C20"/>
    <w:rsid w:val="00D97C7D"/>
    <w:rsid w:val="00DA2270"/>
    <w:rsid w:val="00DA5A7E"/>
    <w:rsid w:val="00DA649D"/>
    <w:rsid w:val="00DB5D66"/>
    <w:rsid w:val="00DB699C"/>
    <w:rsid w:val="00DB6BA4"/>
    <w:rsid w:val="00DC40A1"/>
    <w:rsid w:val="00DC5BF8"/>
    <w:rsid w:val="00DD07CD"/>
    <w:rsid w:val="00DD169A"/>
    <w:rsid w:val="00DD7F37"/>
    <w:rsid w:val="00DE21F3"/>
    <w:rsid w:val="00DE62A5"/>
    <w:rsid w:val="00DE748A"/>
    <w:rsid w:val="00DF6217"/>
    <w:rsid w:val="00E11686"/>
    <w:rsid w:val="00E12446"/>
    <w:rsid w:val="00E1247C"/>
    <w:rsid w:val="00E1262D"/>
    <w:rsid w:val="00E237CE"/>
    <w:rsid w:val="00E278E4"/>
    <w:rsid w:val="00E31ED9"/>
    <w:rsid w:val="00E3277C"/>
    <w:rsid w:val="00E34965"/>
    <w:rsid w:val="00E3785C"/>
    <w:rsid w:val="00E401F4"/>
    <w:rsid w:val="00E504E4"/>
    <w:rsid w:val="00E57194"/>
    <w:rsid w:val="00E57E84"/>
    <w:rsid w:val="00E61122"/>
    <w:rsid w:val="00E62964"/>
    <w:rsid w:val="00E64849"/>
    <w:rsid w:val="00E7061E"/>
    <w:rsid w:val="00E70BA6"/>
    <w:rsid w:val="00E70F5D"/>
    <w:rsid w:val="00E814C4"/>
    <w:rsid w:val="00E9153F"/>
    <w:rsid w:val="00E96C3B"/>
    <w:rsid w:val="00EB70BB"/>
    <w:rsid w:val="00EC75C6"/>
    <w:rsid w:val="00EE611E"/>
    <w:rsid w:val="00EF70F7"/>
    <w:rsid w:val="00EF74DB"/>
    <w:rsid w:val="00F0793E"/>
    <w:rsid w:val="00F115F6"/>
    <w:rsid w:val="00F26CD5"/>
    <w:rsid w:val="00F33F80"/>
    <w:rsid w:val="00F35E64"/>
    <w:rsid w:val="00F37925"/>
    <w:rsid w:val="00F42A2C"/>
    <w:rsid w:val="00F53D56"/>
    <w:rsid w:val="00F560E1"/>
    <w:rsid w:val="00F63FD9"/>
    <w:rsid w:val="00F71813"/>
    <w:rsid w:val="00F7241A"/>
    <w:rsid w:val="00F834DF"/>
    <w:rsid w:val="00F8380B"/>
    <w:rsid w:val="00F843EC"/>
    <w:rsid w:val="00F84822"/>
    <w:rsid w:val="00F85682"/>
    <w:rsid w:val="00F9360E"/>
    <w:rsid w:val="00F93AB6"/>
    <w:rsid w:val="00F96003"/>
    <w:rsid w:val="00FB51C9"/>
    <w:rsid w:val="00FB78A5"/>
    <w:rsid w:val="00FC511B"/>
    <w:rsid w:val="00FD4C54"/>
    <w:rsid w:val="00FD69E3"/>
    <w:rsid w:val="00FE08D5"/>
    <w:rsid w:val="00FE7080"/>
    <w:rsid w:val="00FE7BE0"/>
    <w:rsid w:val="00FF5E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6B129"/>
  <w15:chartTrackingRefBased/>
  <w15:docId w15:val="{4A1EBBD1-D4FF-4602-980C-4FDD889E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560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7D76D9"/>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pl-PL"/>
    </w:rPr>
  </w:style>
  <w:style w:type="paragraph" w:styleId="Nagwek4">
    <w:name w:val="heading 4"/>
    <w:basedOn w:val="Normalny"/>
    <w:link w:val="Nagwek4Znak"/>
    <w:autoRedefine/>
    <w:unhideWhenUsed/>
    <w:qFormat/>
    <w:rsid w:val="007D76D9"/>
    <w:pPr>
      <w:keepNext/>
      <w:numPr>
        <w:ilvl w:val="1"/>
        <w:numId w:val="23"/>
      </w:numPr>
      <w:spacing w:before="60" w:after="60" w:line="240" w:lineRule="auto"/>
      <w:jc w:val="both"/>
      <w:outlineLvl w:val="3"/>
    </w:pPr>
    <w:rPr>
      <w:rFonts w:ascii="Times New Roman" w:eastAsia="Calibri" w:hAnsi="Times New Roman" w:cs="Times New Roman"/>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B27DB"/>
    <w:pPr>
      <w:ind w:left="720"/>
      <w:contextualSpacing/>
    </w:pPr>
  </w:style>
  <w:style w:type="character" w:styleId="Hipercze">
    <w:name w:val="Hyperlink"/>
    <w:basedOn w:val="Domylnaczcionkaakapitu"/>
    <w:uiPriority w:val="99"/>
    <w:unhideWhenUsed/>
    <w:rsid w:val="00EB70BB"/>
    <w:rPr>
      <w:color w:val="0563C1" w:themeColor="hyperlink"/>
      <w:u w:val="single"/>
    </w:rPr>
  </w:style>
  <w:style w:type="character" w:styleId="Nierozpoznanawzmianka">
    <w:name w:val="Unresolved Mention"/>
    <w:basedOn w:val="Domylnaczcionkaakapitu"/>
    <w:uiPriority w:val="99"/>
    <w:semiHidden/>
    <w:unhideWhenUsed/>
    <w:rsid w:val="00EB70BB"/>
    <w:rPr>
      <w:color w:val="605E5C"/>
      <w:shd w:val="clear" w:color="auto" w:fill="E1DFDD"/>
    </w:rPr>
  </w:style>
  <w:style w:type="paragraph" w:styleId="Nagwek">
    <w:name w:val="header"/>
    <w:basedOn w:val="Normalny"/>
    <w:link w:val="NagwekZnak"/>
    <w:uiPriority w:val="99"/>
    <w:unhideWhenUsed/>
    <w:rsid w:val="00EB70B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B70BB"/>
  </w:style>
  <w:style w:type="paragraph" w:styleId="Stopka">
    <w:name w:val="footer"/>
    <w:basedOn w:val="Normalny"/>
    <w:link w:val="StopkaZnak"/>
    <w:uiPriority w:val="99"/>
    <w:unhideWhenUsed/>
    <w:rsid w:val="00EB70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B70BB"/>
  </w:style>
  <w:style w:type="character" w:styleId="Odwoaniedokomentarza">
    <w:name w:val="annotation reference"/>
    <w:basedOn w:val="Domylnaczcionkaakapitu"/>
    <w:uiPriority w:val="99"/>
    <w:semiHidden/>
    <w:unhideWhenUsed/>
    <w:rsid w:val="005F0EF5"/>
    <w:rPr>
      <w:sz w:val="16"/>
      <w:szCs w:val="16"/>
    </w:rPr>
  </w:style>
  <w:style w:type="paragraph" w:styleId="Tekstkomentarza">
    <w:name w:val="annotation text"/>
    <w:basedOn w:val="Normalny"/>
    <w:link w:val="TekstkomentarzaZnak"/>
    <w:uiPriority w:val="99"/>
    <w:semiHidden/>
    <w:unhideWhenUsed/>
    <w:rsid w:val="005F0E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F0EF5"/>
    <w:rPr>
      <w:sz w:val="20"/>
      <w:szCs w:val="20"/>
    </w:rPr>
  </w:style>
  <w:style w:type="paragraph" w:styleId="Tematkomentarza">
    <w:name w:val="annotation subject"/>
    <w:basedOn w:val="Tekstkomentarza"/>
    <w:next w:val="Tekstkomentarza"/>
    <w:link w:val="TematkomentarzaZnak"/>
    <w:uiPriority w:val="99"/>
    <w:semiHidden/>
    <w:unhideWhenUsed/>
    <w:rsid w:val="005F0EF5"/>
    <w:rPr>
      <w:b/>
      <w:bCs/>
    </w:rPr>
  </w:style>
  <w:style w:type="character" w:customStyle="1" w:styleId="TematkomentarzaZnak">
    <w:name w:val="Temat komentarza Znak"/>
    <w:basedOn w:val="TekstkomentarzaZnak"/>
    <w:link w:val="Tematkomentarza"/>
    <w:uiPriority w:val="99"/>
    <w:semiHidden/>
    <w:rsid w:val="005F0EF5"/>
    <w:rPr>
      <w:b/>
      <w:bCs/>
      <w:sz w:val="20"/>
      <w:szCs w:val="20"/>
    </w:rPr>
  </w:style>
  <w:style w:type="paragraph" w:styleId="Poprawka">
    <w:name w:val="Revision"/>
    <w:hidden/>
    <w:uiPriority w:val="99"/>
    <w:semiHidden/>
    <w:rsid w:val="0087452C"/>
    <w:pPr>
      <w:spacing w:after="0" w:line="240" w:lineRule="auto"/>
    </w:pPr>
  </w:style>
  <w:style w:type="paragraph" w:styleId="Tekstprzypisudolnego">
    <w:name w:val="footnote text"/>
    <w:basedOn w:val="Normalny"/>
    <w:link w:val="TekstprzypisudolnegoZnak"/>
    <w:uiPriority w:val="99"/>
    <w:semiHidden/>
    <w:unhideWhenUsed/>
    <w:rsid w:val="00E278E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278E4"/>
    <w:rPr>
      <w:sz w:val="20"/>
      <w:szCs w:val="20"/>
    </w:rPr>
  </w:style>
  <w:style w:type="character" w:styleId="Odwoanieprzypisudolnego">
    <w:name w:val="footnote reference"/>
    <w:basedOn w:val="Domylnaczcionkaakapitu"/>
    <w:uiPriority w:val="99"/>
    <w:semiHidden/>
    <w:unhideWhenUsed/>
    <w:rsid w:val="00E278E4"/>
    <w:rPr>
      <w:vertAlign w:val="superscript"/>
    </w:rPr>
  </w:style>
  <w:style w:type="character" w:customStyle="1" w:styleId="Nagwek3Znak">
    <w:name w:val="Nagłówek 3 Znak"/>
    <w:basedOn w:val="Domylnaczcionkaakapitu"/>
    <w:link w:val="Nagwek3"/>
    <w:uiPriority w:val="9"/>
    <w:rsid w:val="007D76D9"/>
    <w:rPr>
      <w:rFonts w:asciiTheme="majorHAnsi" w:eastAsiaTheme="majorEastAsia" w:hAnsiTheme="majorHAnsi" w:cstheme="majorBidi"/>
      <w:color w:val="1F3763" w:themeColor="accent1" w:themeShade="7F"/>
      <w:sz w:val="24"/>
      <w:szCs w:val="24"/>
      <w:lang w:eastAsia="pl-PL"/>
    </w:rPr>
  </w:style>
  <w:style w:type="character" w:customStyle="1" w:styleId="Nagwek4Znak">
    <w:name w:val="Nagłówek 4 Znak"/>
    <w:basedOn w:val="Domylnaczcionkaakapitu"/>
    <w:link w:val="Nagwek4"/>
    <w:rsid w:val="007D76D9"/>
    <w:rPr>
      <w:rFonts w:ascii="Times New Roman" w:eastAsia="Calibri" w:hAnsi="Times New Roman" w:cs="Times New Roman"/>
      <w:bCs/>
      <w:sz w:val="24"/>
      <w:szCs w:val="24"/>
      <w:lang w:eastAsia="pl-PL"/>
    </w:rPr>
  </w:style>
  <w:style w:type="character" w:customStyle="1" w:styleId="Nagwek1Znak">
    <w:name w:val="Nagłówek 1 Znak"/>
    <w:basedOn w:val="Domylnaczcionkaakapitu"/>
    <w:link w:val="Nagwek1"/>
    <w:uiPriority w:val="9"/>
    <w:rsid w:val="00F560E1"/>
    <w:rPr>
      <w:rFonts w:asciiTheme="majorHAnsi" w:eastAsiaTheme="majorEastAsia" w:hAnsiTheme="majorHAnsi" w:cstheme="majorBidi"/>
      <w:color w:val="2F5496" w:themeColor="accent1" w:themeShade="BF"/>
      <w:sz w:val="32"/>
      <w:szCs w:val="32"/>
    </w:rPr>
  </w:style>
  <w:style w:type="paragraph" w:customStyle="1" w:styleId="Default">
    <w:name w:val="Default"/>
    <w:rsid w:val="00F84822"/>
    <w:pPr>
      <w:autoSpaceDE w:val="0"/>
      <w:autoSpaceDN w:val="0"/>
      <w:adjustRightInd w:val="0"/>
      <w:spacing w:after="0" w:line="240" w:lineRule="auto"/>
    </w:pPr>
    <w:rPr>
      <w:rFonts w:ascii="Calibri" w:hAnsi="Calibri" w:cs="Calibri"/>
      <w:color w:val="000000"/>
      <w:sz w:val="24"/>
      <w:szCs w:val="24"/>
    </w:rPr>
  </w:style>
  <w:style w:type="paragraph" w:customStyle="1" w:styleId="pkt">
    <w:name w:val="pkt"/>
    <w:basedOn w:val="Normalny"/>
    <w:rsid w:val="004106F8"/>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semiHidden/>
    <w:unhideWhenUsed/>
    <w:rsid w:val="0024124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unhideWhenUsed/>
    <w:rsid w:val="00580005"/>
    <w:pPr>
      <w:suppressAutoHyphens/>
      <w:spacing w:after="120" w:line="276" w:lineRule="auto"/>
    </w:pPr>
    <w:rPr>
      <w:rFonts w:ascii="Calibri" w:eastAsia="Calibri" w:hAnsi="Calibri" w:cs="Times New Roman"/>
      <w:lang w:eastAsia="ar-SA"/>
    </w:rPr>
  </w:style>
  <w:style w:type="character" w:customStyle="1" w:styleId="TekstpodstawowyZnak">
    <w:name w:val="Tekst podstawowy Znak"/>
    <w:basedOn w:val="Domylnaczcionkaakapitu"/>
    <w:link w:val="Tekstpodstawowy"/>
    <w:semiHidden/>
    <w:rsid w:val="00580005"/>
    <w:rPr>
      <w:rFonts w:ascii="Calibri" w:eastAsia="Calibri" w:hAnsi="Calibri" w:cs="Times New Roman"/>
      <w:lang w:eastAsia="ar-SA"/>
    </w:rPr>
  </w:style>
  <w:style w:type="paragraph" w:customStyle="1" w:styleId="Normalny1">
    <w:name w:val="Normalny1"/>
    <w:rsid w:val="00580005"/>
    <w:pPr>
      <w:widowControl w:val="0"/>
      <w:suppressAutoHyphens/>
      <w:spacing w:after="0" w:line="240" w:lineRule="auto"/>
    </w:pPr>
    <w:rPr>
      <w:rFonts w:ascii="Times New Roman" w:eastAsia="SimSun" w:hAnsi="Times New Roman" w:cs="Lucida Sans"/>
      <w:sz w:val="24"/>
      <w:szCs w:val="24"/>
      <w:lang w:eastAsia="hi-IN" w:bidi="hi-IN"/>
    </w:rPr>
  </w:style>
  <w:style w:type="character" w:customStyle="1" w:styleId="Domylnaczcionkaakapitu1">
    <w:name w:val="Domyślna czcionka akapitu1"/>
    <w:rsid w:val="00580005"/>
  </w:style>
  <w:style w:type="character" w:customStyle="1" w:styleId="Hipercze1">
    <w:name w:val="Hiperłącze1"/>
    <w:rsid w:val="00580005"/>
    <w:rPr>
      <w:color w:val="0563C1"/>
      <w:u w:val="single"/>
    </w:rPr>
  </w:style>
  <w:style w:type="character" w:customStyle="1" w:styleId="Pogrubienie1">
    <w:name w:val="Pogrubienie1"/>
    <w:rsid w:val="00580005"/>
    <w:rPr>
      <w:b/>
      <w:bCs/>
    </w:rPr>
  </w:style>
  <w:style w:type="character" w:styleId="Pogrubienie">
    <w:name w:val="Strong"/>
    <w:basedOn w:val="Domylnaczcionkaakapitu"/>
    <w:qFormat/>
    <w:rsid w:val="00580005"/>
    <w:rPr>
      <w:b/>
      <w:bCs/>
    </w:rPr>
  </w:style>
  <w:style w:type="paragraph" w:customStyle="1" w:styleId="z1qcye">
    <w:name w:val="z1qcye"/>
    <w:basedOn w:val="Normalny"/>
    <w:rsid w:val="00756E6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mq1me">
    <w:name w:val="nmq1me"/>
    <w:basedOn w:val="Domylnaczcionkaakapitu"/>
    <w:rsid w:val="00756E63"/>
  </w:style>
  <w:style w:type="character" w:customStyle="1" w:styleId="pxxqye">
    <w:name w:val="pxxqye"/>
    <w:basedOn w:val="Domylnaczcionkaakapitu"/>
    <w:rsid w:val="00756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8960079">
      <w:bodyDiv w:val="1"/>
      <w:marLeft w:val="0"/>
      <w:marRight w:val="0"/>
      <w:marTop w:val="0"/>
      <w:marBottom w:val="0"/>
      <w:divBdr>
        <w:top w:val="none" w:sz="0" w:space="0" w:color="auto"/>
        <w:left w:val="none" w:sz="0" w:space="0" w:color="auto"/>
        <w:bottom w:val="none" w:sz="0" w:space="0" w:color="auto"/>
        <w:right w:val="none" w:sz="0" w:space="0" w:color="auto"/>
      </w:divBdr>
      <w:divsChild>
        <w:div w:id="1946572714">
          <w:marLeft w:val="0"/>
          <w:marRight w:val="0"/>
          <w:marTop w:val="0"/>
          <w:marBottom w:val="0"/>
          <w:divBdr>
            <w:top w:val="none" w:sz="0" w:space="0" w:color="auto"/>
            <w:left w:val="none" w:sz="0" w:space="0" w:color="auto"/>
            <w:bottom w:val="none" w:sz="0" w:space="0" w:color="auto"/>
            <w:right w:val="none" w:sz="0" w:space="0" w:color="auto"/>
          </w:divBdr>
          <w:divsChild>
            <w:div w:id="123738330">
              <w:marLeft w:val="0"/>
              <w:marRight w:val="0"/>
              <w:marTop w:val="0"/>
              <w:marBottom w:val="0"/>
              <w:divBdr>
                <w:top w:val="none" w:sz="0" w:space="0" w:color="auto"/>
                <w:left w:val="none" w:sz="0" w:space="0" w:color="auto"/>
                <w:bottom w:val="none" w:sz="0" w:space="0" w:color="auto"/>
                <w:right w:val="none" w:sz="0" w:space="0" w:color="auto"/>
              </w:divBdr>
              <w:divsChild>
                <w:div w:id="196314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649065">
      <w:bodyDiv w:val="1"/>
      <w:marLeft w:val="0"/>
      <w:marRight w:val="0"/>
      <w:marTop w:val="0"/>
      <w:marBottom w:val="0"/>
      <w:divBdr>
        <w:top w:val="none" w:sz="0" w:space="0" w:color="auto"/>
        <w:left w:val="none" w:sz="0" w:space="0" w:color="auto"/>
        <w:bottom w:val="none" w:sz="0" w:space="0" w:color="auto"/>
        <w:right w:val="none" w:sz="0" w:space="0" w:color="auto"/>
      </w:divBdr>
    </w:div>
    <w:div w:id="207516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e.osobowe@zeromski-szpita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ancelaria@zeromski-szpital.pl" TargetMode="External"/><Relationship Id="rId4" Type="http://schemas.openxmlformats.org/officeDocument/2006/relationships/settings" Target="settings.xml"/><Relationship Id="rId9" Type="http://schemas.openxmlformats.org/officeDocument/2006/relationships/hyperlink" Target="mailto:aparaturamedyczna@zeromski-szpita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9CF3F-C4BA-4A70-9BC2-DDBBC80B8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5676</Words>
  <Characters>34057</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dc:creator>
  <cp:keywords/>
  <dc:description/>
  <cp:lastModifiedBy>Małgorzata Marzec</cp:lastModifiedBy>
  <cp:revision>2</cp:revision>
  <cp:lastPrinted>2025-02-12T07:47:00Z</cp:lastPrinted>
  <dcterms:created xsi:type="dcterms:W3CDTF">2026-10-16T06:00:00Z</dcterms:created>
  <dcterms:modified xsi:type="dcterms:W3CDTF">2026-10-16T06:00:00Z</dcterms:modified>
</cp:coreProperties>
</file>