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7BC0D" w14:textId="77777777" w:rsidR="00D665F5" w:rsidRPr="007E24A2" w:rsidRDefault="00072709" w:rsidP="00D665F5">
      <w:pPr>
        <w:spacing w:after="240"/>
        <w:jc w:val="right"/>
        <w:rPr>
          <w:sz w:val="24"/>
          <w:szCs w:val="24"/>
        </w:rPr>
      </w:pPr>
      <w:r w:rsidRPr="00072709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072709">
        <w:rPr>
          <w:sz w:val="24"/>
          <w:szCs w:val="24"/>
        </w:rPr>
        <w:t>2026-10-16</w:t>
      </w:r>
    </w:p>
    <w:p w14:paraId="67561736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CC5604F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B0CB3E7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15E92D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434079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B1307C3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1DA5A0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67A02E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072709" w:rsidRPr="00072709">
        <w:rPr>
          <w:b/>
          <w:sz w:val="24"/>
          <w:szCs w:val="24"/>
        </w:rPr>
        <w:t>ZP/60/2026</w:t>
      </w:r>
      <w:r w:rsidR="00A80738" w:rsidRPr="007E24A2">
        <w:rPr>
          <w:sz w:val="24"/>
          <w:szCs w:val="24"/>
        </w:rPr>
        <w:tab/>
        <w:t xml:space="preserve"> </w:t>
      </w:r>
    </w:p>
    <w:p w14:paraId="2278A8E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F4757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4C474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56525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61A1C99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C0A677" w14:textId="59418270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072709" w:rsidRPr="00072709">
        <w:rPr>
          <w:sz w:val="24"/>
          <w:szCs w:val="24"/>
        </w:rPr>
        <w:t>podstawowy</w:t>
      </w:r>
      <w:r w:rsidR="00CD03F9">
        <w:rPr>
          <w:sz w:val="24"/>
          <w:szCs w:val="24"/>
        </w:rPr>
        <w:t>m</w:t>
      </w:r>
      <w:r w:rsidR="00072709" w:rsidRPr="00072709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77BEE491" w14:textId="77777777" w:rsidR="00A80738" w:rsidRPr="007E24A2" w:rsidRDefault="0007270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72709">
        <w:rPr>
          <w:b/>
          <w:szCs w:val="24"/>
        </w:rPr>
        <w:t>Zakup specjalistycznego sprzętu medycznego dla Szpitala Miejskiego Specjalistycznego im . Gabriela Narutowicza w Krakowie: System do wideo-EEG i PSG ze stacją opisową.</w:t>
      </w:r>
    </w:p>
    <w:p w14:paraId="7153777F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072709" w:rsidRPr="00072709">
        <w:rPr>
          <w:sz w:val="24"/>
          <w:szCs w:val="24"/>
        </w:rPr>
        <w:t>(t.j. Dz. U. z 2026 r. poz. 793)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A1C47D6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072709" w:rsidRPr="00072709">
        <w:rPr>
          <w:sz w:val="24"/>
          <w:szCs w:val="24"/>
        </w:rPr>
        <w:t>16/10/2026</w:t>
      </w:r>
      <w:r w:rsidR="00FF4AB1" w:rsidRPr="007E24A2">
        <w:rPr>
          <w:sz w:val="24"/>
          <w:szCs w:val="24"/>
        </w:rPr>
        <w:t xml:space="preserve"> o godz. </w:t>
      </w:r>
      <w:r w:rsidR="00072709" w:rsidRPr="00072709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2FDE1412" w14:textId="77777777" w:rsidTr="003F57CD">
        <w:tc>
          <w:tcPr>
            <w:tcW w:w="993" w:type="dxa"/>
            <w:vAlign w:val="center"/>
          </w:tcPr>
          <w:p w14:paraId="19FCAA9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0D29587F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0634BA5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072709" w:rsidRPr="007E24A2" w14:paraId="7D4BC7C4" w14:textId="77777777" w:rsidTr="00E77E81">
        <w:tc>
          <w:tcPr>
            <w:tcW w:w="993" w:type="dxa"/>
            <w:vAlign w:val="center"/>
          </w:tcPr>
          <w:p w14:paraId="75B4B64D" w14:textId="77777777" w:rsidR="00072709" w:rsidRPr="007E24A2" w:rsidRDefault="00072709" w:rsidP="00E77E81">
            <w:pPr>
              <w:spacing w:before="80" w:after="80"/>
              <w:jc w:val="center"/>
            </w:pPr>
            <w:r w:rsidRPr="00072709">
              <w:t>1</w:t>
            </w:r>
          </w:p>
        </w:tc>
        <w:tc>
          <w:tcPr>
            <w:tcW w:w="5244" w:type="dxa"/>
          </w:tcPr>
          <w:p w14:paraId="30C297EB" w14:textId="77777777" w:rsidR="00072709" w:rsidRPr="007E24A2" w:rsidRDefault="00072709" w:rsidP="00E77E81">
            <w:pPr>
              <w:spacing w:before="80"/>
            </w:pPr>
            <w:r w:rsidRPr="00072709">
              <w:t>COMED S.C. Krzysztof Pilarski, Wojciech Grunwald</w:t>
            </w:r>
          </w:p>
          <w:p w14:paraId="344AD43C" w14:textId="69688DB4" w:rsidR="00072709" w:rsidRPr="007E24A2" w:rsidRDefault="00CD03F9" w:rsidP="00E77E81">
            <w:r>
              <w:t xml:space="preserve">ul. </w:t>
            </w:r>
            <w:r w:rsidR="00072709" w:rsidRPr="00072709">
              <w:t>1 Maja</w:t>
            </w:r>
            <w:r w:rsidR="00072709" w:rsidRPr="007E24A2">
              <w:t xml:space="preserve"> </w:t>
            </w:r>
            <w:r w:rsidR="00072709" w:rsidRPr="00072709">
              <w:t>20/1</w:t>
            </w:r>
            <w:r w:rsidR="00072709" w:rsidRPr="007E24A2">
              <w:t xml:space="preserve"> </w:t>
            </w:r>
          </w:p>
          <w:p w14:paraId="35BCCEAD" w14:textId="77777777" w:rsidR="00072709" w:rsidRPr="007E24A2" w:rsidRDefault="00072709" w:rsidP="00E77E81">
            <w:pPr>
              <w:spacing w:after="80"/>
              <w:jc w:val="both"/>
            </w:pPr>
            <w:r w:rsidRPr="00072709">
              <w:t>75-800</w:t>
            </w:r>
            <w:r w:rsidRPr="007E24A2">
              <w:t xml:space="preserve"> </w:t>
            </w:r>
            <w:r w:rsidRPr="00072709">
              <w:t>Koszalin</w:t>
            </w:r>
          </w:p>
        </w:tc>
        <w:tc>
          <w:tcPr>
            <w:tcW w:w="2835" w:type="dxa"/>
            <w:vAlign w:val="center"/>
          </w:tcPr>
          <w:p w14:paraId="27518443" w14:textId="77777777" w:rsidR="00072709" w:rsidRPr="007E24A2" w:rsidRDefault="00072709" w:rsidP="00E77E81">
            <w:pPr>
              <w:spacing w:before="80" w:after="80"/>
              <w:jc w:val="center"/>
            </w:pPr>
            <w:r w:rsidRPr="00072709">
              <w:t>161 784.00 zł</w:t>
            </w:r>
          </w:p>
        </w:tc>
      </w:tr>
    </w:tbl>
    <w:p w14:paraId="5F3BAAB4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F10A90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0D30A7F8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CA7AE" w14:textId="77777777" w:rsidR="008560E8" w:rsidRDefault="008560E8">
      <w:r>
        <w:separator/>
      </w:r>
    </w:p>
  </w:endnote>
  <w:endnote w:type="continuationSeparator" w:id="0">
    <w:p w14:paraId="22ECE382" w14:textId="77777777" w:rsidR="008560E8" w:rsidRDefault="0085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A3C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B25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1E2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4276D4">
        <v:line id="_x0000_s1025" style="position:absolute;left:0;text-align:left;z-index:251657728" from="-3.85pt,8.7pt" to="455.15pt,8.7pt"/>
      </w:pict>
    </w:r>
  </w:p>
  <w:p w14:paraId="2D2A28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8F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D7897" w14:textId="77777777" w:rsidR="009F189D" w:rsidRDefault="009F189D">
    <w:pPr>
      <w:pStyle w:val="Stopka"/>
      <w:tabs>
        <w:tab w:val="clear" w:pos="4536"/>
      </w:tabs>
      <w:jc w:val="center"/>
    </w:pPr>
  </w:p>
  <w:p w14:paraId="63B80B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34AA7" w14:textId="77777777" w:rsidR="008560E8" w:rsidRDefault="008560E8">
      <w:r>
        <w:separator/>
      </w:r>
    </w:p>
  </w:footnote>
  <w:footnote w:type="continuationSeparator" w:id="0">
    <w:p w14:paraId="45F9D58D" w14:textId="77777777" w:rsidR="008560E8" w:rsidRDefault="00856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920B3" w14:textId="77777777" w:rsidR="00072709" w:rsidRDefault="000727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C522" w14:textId="77777777" w:rsidR="00072709" w:rsidRDefault="000727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2144" w14:textId="77777777" w:rsidR="00072709" w:rsidRDefault="000727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0E8"/>
    <w:rsid w:val="00007727"/>
    <w:rsid w:val="00017720"/>
    <w:rsid w:val="00035488"/>
    <w:rsid w:val="0007270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560E8"/>
    <w:rsid w:val="00861E75"/>
    <w:rsid w:val="008A26A5"/>
    <w:rsid w:val="009D19BD"/>
    <w:rsid w:val="009F189D"/>
    <w:rsid w:val="00A80738"/>
    <w:rsid w:val="00C236D3"/>
    <w:rsid w:val="00C659E2"/>
    <w:rsid w:val="00CB0802"/>
    <w:rsid w:val="00CD03F9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BD8ED"/>
  <w15:chartTrackingRefBased/>
  <w15:docId w15:val="{C912760D-8D05-414C-B388-09D88770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2026-10-16T10:24:00Z</dcterms:created>
  <dcterms:modified xsi:type="dcterms:W3CDTF">2026-10-16T10:25:00Z</dcterms:modified>
</cp:coreProperties>
</file>