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60223F" w:rsidP="00DA2A7E">
      <w:pPr>
        <w:spacing w:after="240"/>
        <w:jc w:val="right"/>
        <w:rPr>
          <w:sz w:val="22"/>
          <w:szCs w:val="22"/>
        </w:rPr>
      </w:pPr>
      <w:r w:rsidRPr="0060223F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60223F">
        <w:rPr>
          <w:sz w:val="22"/>
          <w:szCs w:val="22"/>
        </w:rPr>
        <w:t>2021-04-13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60223F" w:rsidP="00DA2A7E">
      <w:pPr>
        <w:spacing w:after="40"/>
        <w:rPr>
          <w:b/>
          <w:bCs/>
          <w:sz w:val="22"/>
          <w:szCs w:val="22"/>
        </w:rPr>
      </w:pPr>
      <w:r w:rsidRPr="0060223F">
        <w:rPr>
          <w:b/>
          <w:bCs/>
          <w:sz w:val="22"/>
          <w:szCs w:val="22"/>
        </w:rPr>
        <w:t>Politechnika Częstochowska</w:t>
      </w:r>
    </w:p>
    <w:p w:rsidR="00DA2A7E" w:rsidRPr="00E4302A" w:rsidRDefault="0060223F" w:rsidP="00DA2A7E">
      <w:pPr>
        <w:rPr>
          <w:b/>
          <w:sz w:val="22"/>
          <w:szCs w:val="22"/>
        </w:rPr>
      </w:pPr>
      <w:r w:rsidRPr="00E4302A">
        <w:rPr>
          <w:b/>
          <w:sz w:val="22"/>
          <w:szCs w:val="22"/>
        </w:rPr>
        <w:t>Dąbrowskiego</w:t>
      </w:r>
      <w:r w:rsidR="00DA2A7E" w:rsidRPr="00E4302A">
        <w:rPr>
          <w:b/>
          <w:sz w:val="22"/>
          <w:szCs w:val="22"/>
        </w:rPr>
        <w:t xml:space="preserve"> </w:t>
      </w:r>
      <w:r w:rsidRPr="00E4302A">
        <w:rPr>
          <w:b/>
          <w:sz w:val="22"/>
          <w:szCs w:val="22"/>
        </w:rPr>
        <w:t>69</w:t>
      </w:r>
    </w:p>
    <w:p w:rsidR="00DA2A7E" w:rsidRPr="00E4302A" w:rsidRDefault="0060223F" w:rsidP="00DA2A7E">
      <w:pPr>
        <w:rPr>
          <w:b/>
          <w:sz w:val="22"/>
          <w:szCs w:val="22"/>
        </w:rPr>
      </w:pPr>
      <w:r w:rsidRPr="00E4302A">
        <w:rPr>
          <w:b/>
          <w:sz w:val="22"/>
          <w:szCs w:val="22"/>
        </w:rPr>
        <w:t>42-201</w:t>
      </w:r>
      <w:r w:rsidR="00DA2A7E" w:rsidRPr="00E4302A">
        <w:rPr>
          <w:b/>
          <w:sz w:val="22"/>
          <w:szCs w:val="22"/>
        </w:rPr>
        <w:t xml:space="preserve"> </w:t>
      </w:r>
      <w:r w:rsidRPr="00E4302A">
        <w:rPr>
          <w:b/>
          <w:sz w:val="22"/>
          <w:szCs w:val="22"/>
        </w:rPr>
        <w:t>Częstochowa</w:t>
      </w:r>
    </w:p>
    <w:p w:rsidR="00E4302A" w:rsidRPr="00E4302A" w:rsidRDefault="00E4302A" w:rsidP="00DA2A7E">
      <w:pPr>
        <w:spacing w:after="480"/>
        <w:jc w:val="both"/>
        <w:rPr>
          <w:bCs/>
          <w:sz w:val="22"/>
          <w:szCs w:val="22"/>
        </w:rPr>
      </w:pPr>
      <w:r w:rsidRPr="00E4302A">
        <w:rPr>
          <w:bCs/>
          <w:sz w:val="22"/>
          <w:szCs w:val="22"/>
        </w:rPr>
        <w:t xml:space="preserve">Pismo: RK </w:t>
      </w:r>
      <w:r w:rsidR="00BC6566">
        <w:rPr>
          <w:bCs/>
          <w:sz w:val="22"/>
          <w:szCs w:val="22"/>
        </w:rPr>
        <w:t>–</w:t>
      </w:r>
      <w:r w:rsidRPr="00E4302A">
        <w:rPr>
          <w:bCs/>
          <w:sz w:val="22"/>
          <w:szCs w:val="22"/>
        </w:rPr>
        <w:t xml:space="preserve"> </w:t>
      </w:r>
      <w:r w:rsidR="00BC6566">
        <w:rPr>
          <w:bCs/>
          <w:sz w:val="22"/>
          <w:szCs w:val="22"/>
        </w:rPr>
        <w:t>234/</w:t>
      </w:r>
      <w:bookmarkStart w:id="0" w:name="_GoBack"/>
      <w:bookmarkEnd w:id="0"/>
      <w:r w:rsidRPr="00E4302A">
        <w:rPr>
          <w:bCs/>
          <w:sz w:val="22"/>
          <w:szCs w:val="22"/>
        </w:rPr>
        <w:t xml:space="preserve"> 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377"/>
      </w:tblGrid>
      <w:tr w:rsidR="0060223F" w:rsidRPr="003261E7" w:rsidTr="00FA18C9">
        <w:trPr>
          <w:trHeight w:val="638"/>
        </w:trPr>
        <w:tc>
          <w:tcPr>
            <w:tcW w:w="959" w:type="dxa"/>
            <w:shd w:val="clear" w:color="auto" w:fill="auto"/>
          </w:tcPr>
          <w:p w:rsidR="0060223F" w:rsidRPr="003261E7" w:rsidRDefault="0060223F" w:rsidP="00FA18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223F" w:rsidRPr="003261E7" w:rsidRDefault="0060223F" w:rsidP="00E430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E4302A">
              <w:rPr>
                <w:sz w:val="22"/>
                <w:szCs w:val="22"/>
              </w:rPr>
              <w:t>Zapytania ofertowego</w:t>
            </w:r>
            <w:r w:rsidRPr="0060223F">
              <w:rPr>
                <w:sz w:val="22"/>
                <w:szCs w:val="22"/>
              </w:rPr>
              <w:t xml:space="preserve">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0223F">
              <w:rPr>
                <w:b/>
                <w:bCs/>
                <w:sz w:val="22"/>
                <w:szCs w:val="22"/>
              </w:rPr>
              <w:t>Dostawa licencji komercyjnej programu ANSYS (1 rok)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0223F">
              <w:rPr>
                <w:b/>
                <w:sz w:val="22"/>
                <w:szCs w:val="22"/>
              </w:rPr>
              <w:t>ZP/ZO-04/21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0223F" w:rsidRPr="0060223F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</w:t>
      </w:r>
      <w:r>
        <w:rPr>
          <w:sz w:val="22"/>
          <w:szCs w:val="22"/>
        </w:rPr>
        <w:t xml:space="preserve"> zawiadamia, że unieważnia postępowanie o udzielenie zamówienia publicznego</w:t>
      </w:r>
      <w:r w:rsidR="00E4302A">
        <w:rPr>
          <w:sz w:val="22"/>
          <w:szCs w:val="22"/>
        </w:rPr>
        <w:t xml:space="preserve"> ponieważ </w:t>
      </w:r>
      <w:r w:rsidR="00E4302A" w:rsidRPr="0060223F">
        <w:rPr>
          <w:sz w:val="22"/>
          <w:szCs w:val="22"/>
        </w:rPr>
        <w:t>oferta z najniższą ceną przewyższa kwotę, którą zamawiający zamierza przeznaczyć na sfinansowanie zamówienia</w:t>
      </w:r>
    </w:p>
    <w:p w:rsidR="00E4302A" w:rsidRDefault="00E4302A" w:rsidP="00DA2A7E">
      <w:pPr>
        <w:spacing w:before="480" w:after="120" w:line="276" w:lineRule="auto"/>
        <w:jc w:val="both"/>
        <w:rPr>
          <w:sz w:val="22"/>
          <w:szCs w:val="22"/>
        </w:rPr>
      </w:pPr>
    </w:p>
    <w:p w:rsidR="00E4302A" w:rsidRDefault="00E4302A" w:rsidP="00E4302A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b w:val="0"/>
          <w:bCs/>
          <w:szCs w:val="22"/>
        </w:rPr>
        <w:t xml:space="preserve">Zamawiający na realizację zamówienia przeznaczył kwotę </w:t>
      </w:r>
      <w:r w:rsidRPr="00E4302A">
        <w:rPr>
          <w:rFonts w:ascii="Times New Roman" w:hAnsi="Times New Roman"/>
          <w:bCs/>
          <w:szCs w:val="22"/>
        </w:rPr>
        <w:t>145 814,00 zł brutto.</w:t>
      </w:r>
      <w:r>
        <w:rPr>
          <w:rFonts w:ascii="Times New Roman" w:hAnsi="Times New Roman"/>
          <w:b w:val="0"/>
          <w:bCs/>
          <w:szCs w:val="22"/>
        </w:rPr>
        <w:t xml:space="preserve"> </w:t>
      </w:r>
    </w:p>
    <w:p w:rsidR="00E4302A" w:rsidRPr="00E4302A" w:rsidRDefault="00E4302A" w:rsidP="00E4302A"/>
    <w:p w:rsidR="00E4302A" w:rsidRPr="00E4302A" w:rsidRDefault="00E4302A" w:rsidP="00E4302A">
      <w:pPr>
        <w:rPr>
          <w:sz w:val="22"/>
          <w:szCs w:val="22"/>
        </w:rPr>
      </w:pPr>
      <w:r w:rsidRPr="00E4302A">
        <w:rPr>
          <w:sz w:val="22"/>
          <w:szCs w:val="22"/>
        </w:rPr>
        <w:t xml:space="preserve">Jedyna złożona oferta w przedmiotowym postępowaniu została złożona na kwotę </w:t>
      </w:r>
      <w:r w:rsidRPr="00E4302A">
        <w:rPr>
          <w:b/>
          <w:sz w:val="22"/>
          <w:szCs w:val="22"/>
        </w:rPr>
        <w:t>153 722,67 zł brutto.</w:t>
      </w:r>
      <w:r w:rsidRPr="00E4302A">
        <w:rPr>
          <w:sz w:val="22"/>
          <w:szCs w:val="22"/>
        </w:rPr>
        <w:t xml:space="preserve"> </w:t>
      </w:r>
    </w:p>
    <w:p w:rsidR="00E4302A" w:rsidRPr="00E4302A" w:rsidRDefault="00E4302A" w:rsidP="00E4302A"/>
    <w:p w:rsidR="00020DF5" w:rsidRDefault="00020DF5" w:rsidP="00DA2A7E">
      <w:pPr>
        <w:rPr>
          <w:sz w:val="22"/>
          <w:szCs w:val="22"/>
        </w:rPr>
      </w:pPr>
    </w:p>
    <w:p w:rsidR="00E4302A" w:rsidRDefault="00E4302A" w:rsidP="00DA2A7E">
      <w:pPr>
        <w:rPr>
          <w:sz w:val="22"/>
          <w:szCs w:val="22"/>
        </w:rPr>
      </w:pPr>
    </w:p>
    <w:p w:rsidR="00E4302A" w:rsidRDefault="00E4302A" w:rsidP="00DA2A7E">
      <w:pPr>
        <w:rPr>
          <w:sz w:val="22"/>
          <w:szCs w:val="22"/>
        </w:rPr>
      </w:pPr>
    </w:p>
    <w:p w:rsidR="00E4302A" w:rsidRDefault="00E4302A" w:rsidP="00DA2A7E">
      <w:pPr>
        <w:rPr>
          <w:sz w:val="22"/>
          <w:szCs w:val="22"/>
        </w:rPr>
      </w:pPr>
    </w:p>
    <w:p w:rsidR="00E4302A" w:rsidRDefault="00E4302A" w:rsidP="00E4302A">
      <w:pPr>
        <w:jc w:val="right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p w:rsidR="00E4302A" w:rsidRDefault="00E4302A" w:rsidP="00E4302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Kanclerz Politechniki </w:t>
      </w:r>
    </w:p>
    <w:p w:rsidR="00E4302A" w:rsidRPr="00DA2A7E" w:rsidRDefault="00E4302A" w:rsidP="00E4302A">
      <w:pPr>
        <w:jc w:val="right"/>
      </w:pPr>
      <w:r>
        <w:rPr>
          <w:sz w:val="22"/>
          <w:szCs w:val="22"/>
        </w:rPr>
        <w:t>Częstochowskiej</w:t>
      </w:r>
    </w:p>
    <w:sectPr w:rsidR="00E4302A" w:rsidRPr="00DA2A7E" w:rsidSect="00E430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61" w:bottom="1418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5DF" w:rsidRDefault="005B65DF">
      <w:r>
        <w:separator/>
      </w:r>
    </w:p>
  </w:endnote>
  <w:endnote w:type="continuationSeparator" w:id="0">
    <w:p w:rsidR="005B65DF" w:rsidRDefault="005B6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E4302A" w:rsidRDefault="00BC65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30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5DF" w:rsidRDefault="005B65DF">
      <w:r>
        <w:separator/>
      </w:r>
    </w:p>
  </w:footnote>
  <w:footnote w:type="continuationSeparator" w:id="0">
    <w:p w:rsidR="005B65DF" w:rsidRDefault="005B6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3F" w:rsidRDefault="00602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3F" w:rsidRDefault="00602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3F" w:rsidRDefault="006022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5D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B65DF"/>
    <w:rsid w:val="0060223F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C6566"/>
    <w:rsid w:val="00BF7AFB"/>
    <w:rsid w:val="00CC422D"/>
    <w:rsid w:val="00CE52C3"/>
    <w:rsid w:val="00DA2A7E"/>
    <w:rsid w:val="00E4302A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8BD5A2"/>
  <w15:chartTrackingRefBased/>
  <w15:docId w15:val="{D60D035B-F5BC-47B3-ADD2-74305C409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2021-04-13T08:14:00Z</cp:lastPrinted>
  <dcterms:created xsi:type="dcterms:W3CDTF">2021-04-13T12:06:00Z</dcterms:created>
  <dcterms:modified xsi:type="dcterms:W3CDTF">2021-04-13T12:06:00Z</dcterms:modified>
</cp:coreProperties>
</file>