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BC2DE" w14:textId="77777777" w:rsidR="00EB2DF5" w:rsidRPr="001D5DA3" w:rsidRDefault="007C5F7E" w:rsidP="00EB2DF5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1D5DA3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  <w:r w:rsidR="00EB2DF5" w:rsidRPr="001D5DA3">
        <w:rPr>
          <w:rFonts w:ascii="Times New Roman" w:hAnsi="Times New Roman" w:cs="Times New Roman"/>
          <w:sz w:val="20"/>
          <w:szCs w:val="20"/>
          <w:u w:val="single"/>
        </w:rPr>
        <w:t xml:space="preserve">Załącznik. 9.2 </w:t>
      </w:r>
    </w:p>
    <w:p w14:paraId="23BF6371" w14:textId="2E2DA0C6" w:rsidR="00EB2DF5" w:rsidRPr="001D5DA3" w:rsidRDefault="00EB2DF5" w:rsidP="00EB2DF5">
      <w:pPr>
        <w:jc w:val="center"/>
      </w:pPr>
      <w:r w:rsidRPr="001D5DA3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D1621" w:rsidRPr="001D5DA3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1D5DA3" w:rsidRPr="001D5DA3">
        <w:rPr>
          <w:rFonts w:ascii="Times New Roman" w:hAnsi="Times New Roman" w:cs="Times New Roman"/>
          <w:sz w:val="20"/>
          <w:szCs w:val="20"/>
        </w:rPr>
        <w:t>5</w:t>
      </w:r>
      <w:r w:rsidRPr="001D5DA3">
        <w:rPr>
          <w:rFonts w:ascii="Times New Roman" w:hAnsi="Times New Roman" w:cs="Times New Roman"/>
          <w:sz w:val="20"/>
          <w:szCs w:val="20"/>
        </w:rPr>
        <w:t>/</w:t>
      </w:r>
      <w:r w:rsidR="001D5DA3" w:rsidRPr="001D5DA3">
        <w:rPr>
          <w:rFonts w:ascii="Times New Roman" w:hAnsi="Times New Roman" w:cs="Times New Roman"/>
          <w:sz w:val="20"/>
          <w:szCs w:val="20"/>
        </w:rPr>
        <w:t>21</w:t>
      </w:r>
      <w:r w:rsidRPr="001D5DA3">
        <w:rPr>
          <w:rFonts w:ascii="Times New Roman" w:hAnsi="Times New Roman" w:cs="Times New Roman"/>
          <w:sz w:val="20"/>
          <w:szCs w:val="20"/>
        </w:rPr>
        <w:t>/M</w:t>
      </w:r>
    </w:p>
    <w:p w14:paraId="0056A0A6" w14:textId="77777777" w:rsidR="00EB2DF5" w:rsidRPr="001D5DA3" w:rsidRDefault="00EB2DF5" w:rsidP="00EB2DF5"/>
    <w:p w14:paraId="165DB56F" w14:textId="77777777" w:rsidR="00CD1621" w:rsidRPr="001D5DA3" w:rsidRDefault="00EB2DF5" w:rsidP="00EB2DF5">
      <w:pPr>
        <w:pStyle w:val="Textbody"/>
        <w:rPr>
          <w:rFonts w:ascii="Georgia" w:hAnsi="Georgia"/>
          <w:b/>
          <w:bCs/>
        </w:rPr>
      </w:pPr>
      <w:r w:rsidRPr="001D5DA3">
        <w:rPr>
          <w:rFonts w:ascii="Georgia" w:hAnsi="Georgia"/>
          <w:b/>
          <w:bCs/>
        </w:rPr>
        <w:t xml:space="preserve">  </w:t>
      </w:r>
    </w:p>
    <w:p w14:paraId="24060E7D" w14:textId="77777777" w:rsidR="00CD1621" w:rsidRPr="001D5DA3" w:rsidRDefault="00EB2DF5" w:rsidP="00EB2DF5">
      <w:pPr>
        <w:pStyle w:val="Textbody"/>
        <w:rPr>
          <w:b/>
        </w:rPr>
      </w:pPr>
      <w:r w:rsidRPr="001D5DA3">
        <w:rPr>
          <w:rFonts w:ascii="Georgia" w:hAnsi="Georgia"/>
          <w:b/>
          <w:bCs/>
        </w:rPr>
        <w:t xml:space="preserve"> </w:t>
      </w:r>
      <w:r w:rsidRPr="001D5DA3">
        <w:rPr>
          <w:rFonts w:cs="Times New Roman"/>
          <w:b/>
          <w:bCs/>
        </w:rPr>
        <w:t>Zestawienie oferowanych warunków technicznych w</w:t>
      </w:r>
      <w:r w:rsidRPr="001D5DA3">
        <w:rPr>
          <w:b/>
        </w:rPr>
        <w:t xml:space="preserve"> </w:t>
      </w:r>
      <w:r w:rsidR="00CD1621" w:rsidRPr="001D5DA3">
        <w:rPr>
          <w:b/>
        </w:rPr>
        <w:t>II Kryterium wyboru oferty</w:t>
      </w:r>
    </w:p>
    <w:p w14:paraId="176684DF" w14:textId="77777777" w:rsidR="00CD1621" w:rsidRPr="001D5DA3" w:rsidRDefault="00CD1621" w:rsidP="00EB2DF5">
      <w:pPr>
        <w:pStyle w:val="Textbody"/>
        <w:rPr>
          <w:rFonts w:cs="Times New Roman"/>
          <w:b/>
          <w:sz w:val="22"/>
          <w:szCs w:val="22"/>
          <w:shd w:val="clear" w:color="auto" w:fill="FEFFFF"/>
          <w:lang w:bidi="he-IL"/>
        </w:rPr>
      </w:pPr>
    </w:p>
    <w:p w14:paraId="53041230" w14:textId="77777777" w:rsidR="00EB2DF5" w:rsidRPr="001D5DA3" w:rsidRDefault="00CD1621" w:rsidP="00EB2DF5">
      <w:pPr>
        <w:pStyle w:val="Textbody"/>
        <w:rPr>
          <w:rFonts w:cs="Times New Roman"/>
          <w:b/>
          <w:sz w:val="22"/>
          <w:szCs w:val="22"/>
          <w:shd w:val="clear" w:color="auto" w:fill="FEFFFF"/>
          <w:lang w:bidi="he-IL"/>
        </w:rPr>
      </w:pPr>
      <w:r w:rsidRPr="001D5DA3">
        <w:rPr>
          <w:rFonts w:cs="Times New Roman"/>
          <w:b/>
          <w:sz w:val="22"/>
          <w:szCs w:val="22"/>
          <w:shd w:val="clear" w:color="auto" w:fill="FEFFFF"/>
          <w:lang w:bidi="he-IL"/>
        </w:rPr>
        <w:t>Pakiet 2 – Odczynniki laboratoryjne (paski do moczu, kalibratory</w:t>
      </w:r>
      <w:r w:rsidR="00163E90" w:rsidRPr="001D5DA3">
        <w:rPr>
          <w:rFonts w:cs="Times New Roman"/>
          <w:b/>
          <w:sz w:val="22"/>
          <w:szCs w:val="22"/>
          <w:shd w:val="clear" w:color="auto" w:fill="FEFFFF"/>
          <w:lang w:bidi="he-IL"/>
        </w:rPr>
        <w:t>, kontrola jakości</w:t>
      </w:r>
      <w:r w:rsidRPr="001D5DA3">
        <w:rPr>
          <w:rFonts w:cs="Times New Roman"/>
          <w:b/>
          <w:sz w:val="22"/>
          <w:szCs w:val="22"/>
          <w:shd w:val="clear" w:color="auto" w:fill="FEFFFF"/>
          <w:lang w:bidi="he-IL"/>
        </w:rPr>
        <w:t>) wraz z dzierżawą analizatorów  moczu</w:t>
      </w:r>
    </w:p>
    <w:p w14:paraId="5E3A9799" w14:textId="77777777" w:rsidR="00CD1621" w:rsidRPr="001D5DA3" w:rsidRDefault="00CD1621" w:rsidP="00EB2DF5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508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4080"/>
        <w:gridCol w:w="2410"/>
        <w:gridCol w:w="2268"/>
      </w:tblGrid>
      <w:tr w:rsidR="00CD1621" w:rsidRPr="001D5DA3" w14:paraId="2F88FF3B" w14:textId="77777777" w:rsidTr="00A93A64">
        <w:trPr>
          <w:trHeight w:val="23"/>
        </w:trPr>
        <w:tc>
          <w:tcPr>
            <w:tcW w:w="950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8D6B276" w14:textId="77777777" w:rsidR="00CD1621" w:rsidRPr="001D5DA3" w:rsidRDefault="00CD1621" w:rsidP="00A93A64">
            <w:pPr>
              <w:pStyle w:val="Standard"/>
              <w:autoSpaceDE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PARAMETRY OCENIANE</w:t>
            </w:r>
          </w:p>
        </w:tc>
      </w:tr>
      <w:tr w:rsidR="00CD1621" w:rsidRPr="001D5DA3" w14:paraId="423545D9" w14:textId="77777777" w:rsidTr="00CD1621">
        <w:trPr>
          <w:trHeight w:val="23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5B45446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D5DA3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211D31A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Parametr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0DC65D5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Parametr oceniany (wypełnia Wykonawca wpisując Tak / Nie)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23B90F9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Ocena</w:t>
            </w:r>
          </w:p>
        </w:tc>
      </w:tr>
      <w:tr w:rsidR="00CD1621" w:rsidRPr="001D5DA3" w14:paraId="0450FDB9" w14:textId="77777777" w:rsidTr="00CD1621">
        <w:trPr>
          <w:trHeight w:val="23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10C561D1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D5DA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F463A15" w14:textId="33B0AFCA" w:rsidR="00CD1621" w:rsidRP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A - 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>Możliwość wyboru przez użytkownika do 50 zdjęć w powiększeniu ( x 40 )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442F2972" w14:textId="77777777" w:rsidR="00CD1621" w:rsidRPr="001D5DA3" w:rsidRDefault="00CD1621" w:rsidP="00A93A64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055D0F4" w14:textId="1B74C0CD" w:rsidR="00CD1621" w:rsidRPr="001D5DA3" w:rsidRDefault="00103E2A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TAK- </w:t>
            </w:r>
            <w:r w:rsidR="001D5DA3" w:rsidRPr="001D5DA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6B7D8E7B" w14:textId="77777777" w:rsidR="00CD1621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  <w:p w14:paraId="573E18F9" w14:textId="26677EF0" w:rsidR="001D5DA3" w:rsidRP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D1621" w:rsidRPr="001D5DA3" w14:paraId="454A6DFB" w14:textId="77777777" w:rsidTr="00CD1621">
        <w:trPr>
          <w:trHeight w:val="23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32225FF3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D5D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BC7BA87" w14:textId="7622D562" w:rsidR="00CD1621" w:rsidRP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B - 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>System bez kuwet  jednorazowych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84BB14B" w14:textId="77777777" w:rsidR="00CD1621" w:rsidRPr="001D5DA3" w:rsidRDefault="00CD1621" w:rsidP="00A93A64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46DE143" w14:textId="77777777" w:rsid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ADD8BF3" w14:textId="4EE0E2E9" w:rsidR="00CD1621" w:rsidRPr="001D5DA3" w:rsidRDefault="00103E2A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TAK- 5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604EACDC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</w:tc>
      </w:tr>
      <w:tr w:rsidR="00CD1621" w:rsidRPr="001D5DA3" w14:paraId="566CE9B5" w14:textId="77777777" w:rsidTr="00CD1621">
        <w:trPr>
          <w:trHeight w:val="23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536A0BE7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D5DA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7131E652" w14:textId="77777777" w:rsidR="00CD1621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C - 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>Możliwość ustawienia czułości analizatora do parametrów fizykochemicznych na wykrywanie glukozy na poziomie przynajmniej 20 mg/dl</w:t>
            </w:r>
          </w:p>
          <w:p w14:paraId="26576EF7" w14:textId="4BC21F27" w:rsidR="001D5DA3" w:rsidRP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348CF9A" w14:textId="77777777" w:rsidR="00CD1621" w:rsidRPr="001D5DA3" w:rsidRDefault="00CD1621" w:rsidP="00A93A64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27EA086" w14:textId="77777777" w:rsid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B510091" w14:textId="716D2057" w:rsidR="00CD1621" w:rsidRPr="001D5DA3" w:rsidRDefault="00103E2A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TAK- </w:t>
            </w:r>
            <w:r w:rsidR="001D5DA3" w:rsidRPr="001D5DA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0D8F884F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</w:tc>
      </w:tr>
      <w:tr w:rsidR="00CD1621" w:rsidRPr="001D5DA3" w14:paraId="7A736D2F" w14:textId="77777777" w:rsidTr="00CD1621">
        <w:trPr>
          <w:trHeight w:val="23"/>
        </w:trPr>
        <w:tc>
          <w:tcPr>
            <w:tcW w:w="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B4EA8A3" w14:textId="77777777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1D5DA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03A82D91" w14:textId="01ECB875" w:rsidR="00CD1621" w:rsidRPr="001D5DA3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D5DA3"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D - </w:t>
            </w: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Możliwość ustawienia kryteriów (warunków )do automatycznej walidacji wyników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65E8B790" w14:textId="77777777" w:rsidR="00CD1621" w:rsidRPr="001D5DA3" w:rsidRDefault="00CD1621" w:rsidP="00A93A64">
            <w:pPr>
              <w:pStyle w:val="Standard"/>
              <w:autoSpaceDE w:val="0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55" w:type="dxa"/>
              <w:bottom w:w="0" w:type="dxa"/>
              <w:right w:w="55" w:type="dxa"/>
            </w:tcMar>
          </w:tcPr>
          <w:p w14:paraId="29CE24D6" w14:textId="77777777" w:rsid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BD70FBE" w14:textId="4AD007F5" w:rsidR="00CD1621" w:rsidRPr="001D5DA3" w:rsidRDefault="00103E2A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TAK- </w:t>
            </w:r>
            <w:r w:rsidR="001D5DA3" w:rsidRPr="001D5DA3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CD1621" w:rsidRPr="001D5DA3">
              <w:rPr>
                <w:rFonts w:ascii="Times New Roman" w:hAnsi="Times New Roman" w:cs="Times New Roman"/>
                <w:sz w:val="22"/>
                <w:szCs w:val="22"/>
              </w:rPr>
              <w:t xml:space="preserve"> pkt</w:t>
            </w:r>
          </w:p>
          <w:p w14:paraId="0260845A" w14:textId="77777777" w:rsidR="00CD1621" w:rsidRDefault="00CD1621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1D5DA3">
              <w:rPr>
                <w:rFonts w:ascii="Times New Roman" w:hAnsi="Times New Roman" w:cs="Times New Roman"/>
                <w:sz w:val="22"/>
                <w:szCs w:val="22"/>
              </w:rPr>
              <w:t>NIE- 0 pkt</w:t>
            </w:r>
          </w:p>
          <w:p w14:paraId="7483AC3C" w14:textId="6467EF9F" w:rsidR="001D5DA3" w:rsidRPr="001D5DA3" w:rsidRDefault="001D5DA3" w:rsidP="00A93A64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93099CA" w14:textId="77777777" w:rsidR="007F0BE4" w:rsidRPr="001D5DA3" w:rsidRDefault="007F0BE4" w:rsidP="007F0BE4">
      <w:pPr>
        <w:pStyle w:val="Standard"/>
      </w:pPr>
    </w:p>
    <w:p w14:paraId="18889BA6" w14:textId="77777777" w:rsidR="00EB2DF5" w:rsidRPr="001D5DA3" w:rsidRDefault="00EB2DF5" w:rsidP="00EB2DF5">
      <w:pPr>
        <w:pStyle w:val="Textbody"/>
        <w:rPr>
          <w:rFonts w:ascii="Georgia" w:hAnsi="Georgia"/>
          <w:b/>
          <w:bCs/>
          <w:sz w:val="18"/>
        </w:rPr>
      </w:pPr>
    </w:p>
    <w:p w14:paraId="4BC7EACC" w14:textId="77777777" w:rsidR="00EB2DF5" w:rsidRPr="001D5DA3" w:rsidRDefault="00EB2DF5" w:rsidP="00EB2DF5"/>
    <w:p w14:paraId="4F87767D" w14:textId="77777777" w:rsidR="00EB2DF5" w:rsidRPr="001D5DA3" w:rsidRDefault="00080F4C" w:rsidP="00EB2DF5">
      <w:r w:rsidRPr="001D5DA3">
        <w:t xml:space="preserve">Brak wypełnienia rubryki (parametr oceniany) przez Wykonawcę spowoduje przyznanie dla Wykonawcy </w:t>
      </w:r>
      <w:r w:rsidRPr="001D5DA3">
        <w:rPr>
          <w:b/>
        </w:rPr>
        <w:t xml:space="preserve">0 pkt. </w:t>
      </w:r>
      <w:r w:rsidRPr="001D5DA3">
        <w:t xml:space="preserve">w II Kryterium wyboru oferty – </w:t>
      </w:r>
      <w:r w:rsidRPr="001D5DA3">
        <w:rPr>
          <w:b/>
          <w:u w:val="single"/>
        </w:rPr>
        <w:t>Warunki techniczne</w:t>
      </w:r>
    </w:p>
    <w:p w14:paraId="1AD98635" w14:textId="77777777" w:rsidR="00EB2DF5" w:rsidRPr="001D5DA3" w:rsidRDefault="00EB2DF5" w:rsidP="00EB2DF5"/>
    <w:p w14:paraId="25FE6F34" w14:textId="77777777" w:rsidR="00EB2DF5" w:rsidRPr="001D5DA3" w:rsidRDefault="00EB2DF5" w:rsidP="00EB2DF5"/>
    <w:p w14:paraId="2CFCF077" w14:textId="77777777" w:rsidR="00EB2DF5" w:rsidRPr="001D5DA3" w:rsidRDefault="00EB2DF5" w:rsidP="00EB2DF5">
      <w:pPr>
        <w:pStyle w:val="Bezodstpw"/>
        <w:rPr>
          <w:spacing w:val="-2"/>
        </w:rPr>
      </w:pPr>
      <w:r w:rsidRPr="001D5DA3">
        <w:t xml:space="preserve">                                                                                                    ……………………… ………………………………………………….</w:t>
      </w:r>
    </w:p>
    <w:p w14:paraId="7EA1BF26" w14:textId="77777777" w:rsidR="00EB2DF5" w:rsidRPr="001D5DA3" w:rsidRDefault="00EB2DF5" w:rsidP="00EB2DF5">
      <w:pPr>
        <w:rPr>
          <w:sz w:val="20"/>
          <w:szCs w:val="20"/>
        </w:rPr>
      </w:pPr>
      <w:r w:rsidRPr="001D5DA3">
        <w:rPr>
          <w:sz w:val="20"/>
          <w:szCs w:val="20"/>
        </w:rPr>
        <w:t>/ miejscowość, data /</w:t>
      </w:r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  <w:t xml:space="preserve">                                                   Czytelne podpisy osób uprawnionych </w:t>
      </w:r>
    </w:p>
    <w:p w14:paraId="1E2EFE4E" w14:textId="77777777" w:rsidR="00EB2DF5" w:rsidRPr="001D5DA3" w:rsidRDefault="00EB2DF5" w:rsidP="00EB2DF5"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  <w:t xml:space="preserve"> </w:t>
      </w:r>
      <w:r w:rsidRPr="001D5DA3">
        <w:rPr>
          <w:sz w:val="20"/>
          <w:szCs w:val="20"/>
        </w:rPr>
        <w:tab/>
      </w:r>
      <w:r w:rsidRPr="001D5DA3">
        <w:rPr>
          <w:sz w:val="20"/>
          <w:szCs w:val="20"/>
        </w:rPr>
        <w:tab/>
        <w:t>do reprezentowania wykonawcy</w:t>
      </w:r>
    </w:p>
    <w:p w14:paraId="0BDEC696" w14:textId="77777777" w:rsidR="00EB2DF5" w:rsidRPr="001D5DA3" w:rsidRDefault="00EB2DF5" w:rsidP="00EB2DF5"/>
    <w:p w14:paraId="7C753092" w14:textId="77777777" w:rsidR="007C5F7E" w:rsidRPr="001D5DA3" w:rsidRDefault="007C5F7E" w:rsidP="007C5F7E">
      <w:pPr>
        <w:ind w:left="5246" w:firstLine="708"/>
        <w:rPr>
          <w:rFonts w:ascii="Times New Roman" w:hAnsi="Times New Roman" w:cs="Times New Roman"/>
          <w:sz w:val="20"/>
          <w:szCs w:val="20"/>
        </w:rPr>
      </w:pPr>
    </w:p>
    <w:sectPr w:rsidR="007C5F7E" w:rsidRPr="001D5DA3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5F7E"/>
    <w:rsid w:val="000002CA"/>
    <w:rsid w:val="00011B53"/>
    <w:rsid w:val="00024EBF"/>
    <w:rsid w:val="00037EC6"/>
    <w:rsid w:val="00074E35"/>
    <w:rsid w:val="00080F4C"/>
    <w:rsid w:val="000A3398"/>
    <w:rsid w:val="00103E2A"/>
    <w:rsid w:val="0010402A"/>
    <w:rsid w:val="00107286"/>
    <w:rsid w:val="001217FE"/>
    <w:rsid w:val="00151F28"/>
    <w:rsid w:val="001632B8"/>
    <w:rsid w:val="00163E90"/>
    <w:rsid w:val="00195AA1"/>
    <w:rsid w:val="001D5DA3"/>
    <w:rsid w:val="001F3A99"/>
    <w:rsid w:val="002175DF"/>
    <w:rsid w:val="00246A10"/>
    <w:rsid w:val="002B21EC"/>
    <w:rsid w:val="00321778"/>
    <w:rsid w:val="00371A5C"/>
    <w:rsid w:val="0039724B"/>
    <w:rsid w:val="00397B9C"/>
    <w:rsid w:val="004027A3"/>
    <w:rsid w:val="00413D4E"/>
    <w:rsid w:val="004C705B"/>
    <w:rsid w:val="00597402"/>
    <w:rsid w:val="005A2774"/>
    <w:rsid w:val="005B77A1"/>
    <w:rsid w:val="005D0A7B"/>
    <w:rsid w:val="00627739"/>
    <w:rsid w:val="0064146E"/>
    <w:rsid w:val="006B31E2"/>
    <w:rsid w:val="00732BCD"/>
    <w:rsid w:val="007C5F7E"/>
    <w:rsid w:val="007D48AF"/>
    <w:rsid w:val="007F0BE4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43DEA"/>
    <w:rsid w:val="00A908AE"/>
    <w:rsid w:val="00AB736A"/>
    <w:rsid w:val="00B103DB"/>
    <w:rsid w:val="00B311EA"/>
    <w:rsid w:val="00BA54DA"/>
    <w:rsid w:val="00BB1A10"/>
    <w:rsid w:val="00C86EC6"/>
    <w:rsid w:val="00CA3419"/>
    <w:rsid w:val="00CD1621"/>
    <w:rsid w:val="00CF54F1"/>
    <w:rsid w:val="00D4035D"/>
    <w:rsid w:val="00D56B78"/>
    <w:rsid w:val="00D62393"/>
    <w:rsid w:val="00DF2617"/>
    <w:rsid w:val="00E1426C"/>
    <w:rsid w:val="00E3055E"/>
    <w:rsid w:val="00E80CEF"/>
    <w:rsid w:val="00E9274C"/>
    <w:rsid w:val="00EB1B02"/>
    <w:rsid w:val="00EB2DF5"/>
    <w:rsid w:val="00EC14BD"/>
    <w:rsid w:val="00F01D03"/>
    <w:rsid w:val="00F02E7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95A9A"/>
  <w15:docId w15:val="{51B5896E-C349-45E4-A74A-A20503C6F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7C5F7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7D48AF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7D4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002CA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0002C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15</cp:revision>
  <dcterms:created xsi:type="dcterms:W3CDTF">2017-07-17T11:11:00Z</dcterms:created>
  <dcterms:modified xsi:type="dcterms:W3CDTF">2021-04-22T06:34:00Z</dcterms:modified>
</cp:coreProperties>
</file>