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0B6FD" w14:textId="77777777" w:rsidR="00890B92" w:rsidRDefault="00910F49" w:rsidP="00890B92">
      <w:pPr>
        <w:spacing w:after="240"/>
        <w:jc w:val="right"/>
        <w:rPr>
          <w:sz w:val="22"/>
          <w:szCs w:val="22"/>
        </w:rPr>
      </w:pPr>
      <w:r w:rsidRPr="00910F49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910F49">
        <w:rPr>
          <w:sz w:val="22"/>
          <w:szCs w:val="22"/>
        </w:rPr>
        <w:t>2021-04-30</w:t>
      </w:r>
    </w:p>
    <w:p w14:paraId="00D8CB9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8067AB4" w14:textId="77777777" w:rsidR="00890B92" w:rsidRPr="00D91931" w:rsidRDefault="00910F49" w:rsidP="00890B92">
      <w:pPr>
        <w:rPr>
          <w:b/>
          <w:bCs/>
          <w:sz w:val="22"/>
          <w:szCs w:val="22"/>
        </w:rPr>
      </w:pPr>
      <w:r w:rsidRPr="00910F49">
        <w:rPr>
          <w:b/>
          <w:bCs/>
          <w:sz w:val="22"/>
          <w:szCs w:val="22"/>
        </w:rPr>
        <w:t>Samodzielny Publiczny Zespół Opieki Zdrowotnej w Kolbuszowej</w:t>
      </w:r>
    </w:p>
    <w:p w14:paraId="4B9E1CFD" w14:textId="77777777" w:rsidR="00890B92" w:rsidRPr="00BD5546" w:rsidRDefault="00910F49" w:rsidP="00890B92">
      <w:pPr>
        <w:rPr>
          <w:sz w:val="22"/>
          <w:szCs w:val="22"/>
        </w:rPr>
      </w:pPr>
      <w:r w:rsidRPr="00910F49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910F49">
        <w:rPr>
          <w:sz w:val="22"/>
          <w:szCs w:val="22"/>
        </w:rPr>
        <w:t>4</w:t>
      </w:r>
    </w:p>
    <w:p w14:paraId="0BCAF3D6" w14:textId="77777777" w:rsidR="00890B92" w:rsidRPr="00BD5546" w:rsidRDefault="00910F49" w:rsidP="00890B92">
      <w:pPr>
        <w:rPr>
          <w:sz w:val="22"/>
          <w:szCs w:val="22"/>
        </w:rPr>
      </w:pPr>
      <w:r w:rsidRPr="00910F49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910F49">
        <w:rPr>
          <w:sz w:val="22"/>
          <w:szCs w:val="22"/>
        </w:rPr>
        <w:t>Kolbuszowa</w:t>
      </w:r>
    </w:p>
    <w:p w14:paraId="03F9135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567A5B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44DC8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0FFBF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B41BC8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0F49" w:rsidRPr="00910F49">
        <w:rPr>
          <w:b/>
          <w:sz w:val="22"/>
          <w:szCs w:val="22"/>
        </w:rPr>
        <w:t>Eap-2412/5/21/M</w:t>
      </w:r>
      <w:r w:rsidR="00A80738" w:rsidRPr="00890B92">
        <w:rPr>
          <w:sz w:val="22"/>
          <w:szCs w:val="22"/>
        </w:rPr>
        <w:tab/>
        <w:t xml:space="preserve"> </w:t>
      </w:r>
    </w:p>
    <w:p w14:paraId="53EB18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2472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46B1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19A5B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3F8105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E969FF0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10F49" w:rsidRPr="00910F4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1382699F" w14:textId="77777777" w:rsidR="00A80738" w:rsidRPr="00890B92" w:rsidRDefault="00910F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10F49">
        <w:rPr>
          <w:b/>
          <w:sz w:val="22"/>
          <w:szCs w:val="22"/>
        </w:rPr>
        <w:t>Dostawa odczynników laboratoryjnych wraz z dzierżawą  analizatorów w 2 pakietach.</w:t>
      </w:r>
    </w:p>
    <w:p w14:paraId="0D1AAB6B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10F49" w:rsidRPr="00910F4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0F49" w:rsidRPr="00A3048A" w14:paraId="466B44F9" w14:textId="77777777" w:rsidTr="005F50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2ED341" w14:textId="77777777" w:rsidR="00910F49" w:rsidRPr="00A3048A" w:rsidRDefault="00910F49" w:rsidP="005F50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0F49">
              <w:rPr>
                <w:sz w:val="24"/>
                <w:szCs w:val="24"/>
              </w:rPr>
              <w:t>części 1 zamówienia w wysokości 60 000.00 zł brutto;</w:t>
            </w:r>
          </w:p>
        </w:tc>
      </w:tr>
      <w:tr w:rsidR="00910F49" w:rsidRPr="00A3048A" w14:paraId="239E3671" w14:textId="77777777" w:rsidTr="005F501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41CE90" w14:textId="77777777" w:rsidR="00910F49" w:rsidRPr="00A3048A" w:rsidRDefault="00910F49" w:rsidP="005F501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10F49">
              <w:rPr>
                <w:sz w:val="24"/>
                <w:szCs w:val="24"/>
              </w:rPr>
              <w:t>części 2 zamówienia w wysokości 280 000.00 zł brutto;</w:t>
            </w:r>
          </w:p>
        </w:tc>
      </w:tr>
    </w:tbl>
    <w:p w14:paraId="079B5583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D2C2880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21AB341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655BAF16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958BD1B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2C5B6DAE" w14:textId="4019F2EF" w:rsidR="00C236D3" w:rsidRDefault="00910F49" w:rsidP="00173B20">
      <w:pPr>
        <w:jc w:val="right"/>
        <w:rPr>
          <w:sz w:val="22"/>
          <w:szCs w:val="22"/>
        </w:rPr>
      </w:pPr>
      <w:r w:rsidRPr="00910F49">
        <w:rPr>
          <w:sz w:val="22"/>
          <w:szCs w:val="22"/>
        </w:rPr>
        <w:t xml:space="preserve">  </w:t>
      </w:r>
      <w:r w:rsidR="00BE79C5">
        <w:rPr>
          <w:sz w:val="22"/>
          <w:szCs w:val="22"/>
        </w:rPr>
        <w:t>Dyrektor SP ZOZ Kolbuszowa</w:t>
      </w:r>
    </w:p>
    <w:p w14:paraId="3E898108" w14:textId="5ECA71DC" w:rsidR="00BE79C5" w:rsidRPr="00890B92" w:rsidRDefault="00BE79C5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BE79C5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AB031" w14:textId="77777777" w:rsidR="00EE466D" w:rsidRDefault="00EE466D">
      <w:r>
        <w:separator/>
      </w:r>
    </w:p>
  </w:endnote>
  <w:endnote w:type="continuationSeparator" w:id="0">
    <w:p w14:paraId="33E99627" w14:textId="77777777" w:rsidR="00EE466D" w:rsidRDefault="00EE4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3E2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1A65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B52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8E96206">
        <v:line id="_x0000_s2049" style="position:absolute;left:0;text-align:left;z-index:251657728" from="-3.85pt,8.7pt" to="455.15pt,8.7pt"/>
      </w:pict>
    </w:r>
  </w:p>
  <w:p w14:paraId="183D2D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C89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CCD549" w14:textId="77777777" w:rsidR="009F189D" w:rsidRDefault="009F189D">
    <w:pPr>
      <w:pStyle w:val="Stopka"/>
      <w:tabs>
        <w:tab w:val="clear" w:pos="4536"/>
      </w:tabs>
      <w:jc w:val="center"/>
    </w:pPr>
  </w:p>
  <w:p w14:paraId="4F1F4D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663DE" w14:textId="77777777" w:rsidR="00EE466D" w:rsidRDefault="00EE466D">
      <w:r>
        <w:separator/>
      </w:r>
    </w:p>
  </w:footnote>
  <w:footnote w:type="continuationSeparator" w:id="0">
    <w:p w14:paraId="3D41725E" w14:textId="77777777" w:rsidR="00EE466D" w:rsidRDefault="00EE4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6D8F2" w14:textId="77777777" w:rsidR="00910F49" w:rsidRDefault="00910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CA8EE" w14:textId="77777777" w:rsidR="00910F49" w:rsidRDefault="00910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00843" w14:textId="77777777" w:rsidR="00910F49" w:rsidRDefault="00910F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6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0F49"/>
    <w:rsid w:val="009D19BD"/>
    <w:rsid w:val="009F189D"/>
    <w:rsid w:val="00A80738"/>
    <w:rsid w:val="00BE7129"/>
    <w:rsid w:val="00BE79C5"/>
    <w:rsid w:val="00C236D3"/>
    <w:rsid w:val="00C659E2"/>
    <w:rsid w:val="00CB0802"/>
    <w:rsid w:val="00D7128F"/>
    <w:rsid w:val="00EA3476"/>
    <w:rsid w:val="00EE466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49F8D5"/>
  <w15:chartTrackingRefBased/>
  <w15:docId w15:val="{38425AED-89F7-4722-A548-11214B69B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2021-04-30T08:14:00Z</cp:lastPrinted>
  <dcterms:created xsi:type="dcterms:W3CDTF">2021-04-30T08:14:00Z</dcterms:created>
  <dcterms:modified xsi:type="dcterms:W3CDTF">2021-04-30T08:14:00Z</dcterms:modified>
</cp:coreProperties>
</file>