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8ED3" w14:textId="7777777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52C0700" w14:textId="1E9CC23F" w:rsidR="00AD4C49" w:rsidRDefault="00AD4C49" w:rsidP="00AD4C49">
      <w:pPr>
        <w:jc w:val="center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1361B">
        <w:rPr>
          <w:rFonts w:ascii="Times New Roman" w:hAnsi="Times New Roman" w:cs="Times New Roman"/>
          <w:sz w:val="20"/>
          <w:szCs w:val="20"/>
        </w:rPr>
        <w:t>6</w:t>
      </w:r>
      <w:r w:rsidR="00036B34">
        <w:rPr>
          <w:rFonts w:ascii="Times New Roman" w:hAnsi="Times New Roman" w:cs="Times New Roman"/>
          <w:sz w:val="20"/>
          <w:szCs w:val="20"/>
        </w:rPr>
        <w:t>/</w:t>
      </w:r>
      <w:r w:rsidR="00013D66">
        <w:rPr>
          <w:rFonts w:ascii="Times New Roman" w:hAnsi="Times New Roman" w:cs="Times New Roman"/>
          <w:sz w:val="20"/>
          <w:szCs w:val="20"/>
        </w:rPr>
        <w:t>2</w:t>
      </w:r>
      <w:r w:rsidR="0091361B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5155660" w14:textId="77777777" w:rsidR="00AD4C49" w:rsidRDefault="00AD4C49" w:rsidP="00AD4C49">
      <w:pPr>
        <w:rPr>
          <w:rFonts w:hint="eastAsia"/>
        </w:rPr>
      </w:pPr>
    </w:p>
    <w:p w14:paraId="5CCEBF3A" w14:textId="7C3734A4" w:rsidR="00013D66" w:rsidRPr="00013D66" w:rsidRDefault="00AD4C49" w:rsidP="00013D66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Pr="00013D66">
        <w:rPr>
          <w:b/>
          <w:sz w:val="24"/>
          <w:szCs w:val="24"/>
        </w:rPr>
        <w:t xml:space="preserve">  Pakiecie nr 4 – </w:t>
      </w:r>
      <w:r w:rsidR="00013D66" w:rsidRPr="00013D66">
        <w:rPr>
          <w:b/>
          <w:sz w:val="24"/>
          <w:szCs w:val="24"/>
        </w:rPr>
        <w:t xml:space="preserve">Rękawice diagnostyczne </w:t>
      </w:r>
      <w:r w:rsidR="00117A55">
        <w:rPr>
          <w:b/>
          <w:sz w:val="24"/>
          <w:szCs w:val="24"/>
        </w:rPr>
        <w:t>winylowe</w:t>
      </w:r>
    </w:p>
    <w:p w14:paraId="3B669FC9" w14:textId="028AF99A" w:rsidR="00AD4C49" w:rsidRDefault="00AD4C49" w:rsidP="00013D66">
      <w:pPr>
        <w:pStyle w:val="Textbody"/>
        <w:rPr>
          <w:rFonts w:cs="Times New Roman"/>
          <w:b/>
          <w:sz w:val="22"/>
          <w:szCs w:val="22"/>
        </w:rPr>
      </w:pPr>
    </w:p>
    <w:p w14:paraId="6B0CB4AA" w14:textId="77777777" w:rsidR="00036B34" w:rsidRDefault="00036B34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AD4C49" w:rsidRPr="00FB714A" w14:paraId="4779C0A4" w14:textId="77777777" w:rsidTr="00642EA7">
        <w:tc>
          <w:tcPr>
            <w:tcW w:w="630" w:type="dxa"/>
          </w:tcPr>
          <w:p w14:paraId="617BC502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6441C341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49EC732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0F0B41AB" w14:textId="77777777" w:rsidR="00AD4C49" w:rsidRPr="00FB714A" w:rsidRDefault="00AD4C49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E2F910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013D66" w:rsidRPr="00FB714A" w14:paraId="5A1EA8A4" w14:textId="77777777" w:rsidTr="00B85045">
        <w:tc>
          <w:tcPr>
            <w:tcW w:w="630" w:type="dxa"/>
          </w:tcPr>
          <w:p w14:paraId="24E027A6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  <w:tcBorders>
              <w:left w:val="single" w:sz="2" w:space="0" w:color="000000"/>
              <w:bottom w:val="single" w:sz="2" w:space="0" w:color="000000"/>
            </w:tcBorders>
          </w:tcPr>
          <w:p w14:paraId="465DDD80" w14:textId="25835E1A" w:rsidR="00013D66" w:rsidRPr="00036B34" w:rsidRDefault="00117A55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Grubość rękawicy na palcu i dłoni</w:t>
            </w:r>
          </w:p>
        </w:tc>
        <w:tc>
          <w:tcPr>
            <w:tcW w:w="1855" w:type="dxa"/>
            <w:tcBorders>
              <w:left w:val="single" w:sz="2" w:space="0" w:color="000000"/>
              <w:bottom w:val="single" w:sz="2" w:space="0" w:color="000000"/>
            </w:tcBorders>
          </w:tcPr>
          <w:p w14:paraId="22A9151F" w14:textId="77777777" w:rsidR="00117A55" w:rsidRDefault="00013D66" w:rsidP="00117A55">
            <w:pPr>
              <w:pStyle w:val="TableContents"/>
              <w:rPr>
                <w:rFonts w:ascii="Georgia" w:hAnsi="Georgia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</w:t>
            </w:r>
            <w:r w:rsidR="00117A55">
              <w:rPr>
                <w:rFonts w:ascii="Georgia" w:hAnsi="Georgia"/>
              </w:rPr>
              <w:t xml:space="preserve">  </w:t>
            </w:r>
            <w:r w:rsidR="00117A55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= 0,08  mm  (+/-0,02 mm)  - 35 pkt.  </w:t>
            </w:r>
          </w:p>
          <w:p w14:paraId="73B786D8" w14:textId="4B9C0786" w:rsidR="00013D66" w:rsidRDefault="00013D66" w:rsidP="00013D66">
            <w:pPr>
              <w:pStyle w:val="TableContents"/>
              <w:rPr>
                <w:rFonts w:ascii="Georgia" w:hAnsi="Georgia"/>
              </w:rPr>
            </w:pPr>
          </w:p>
          <w:p w14:paraId="1A075B4F" w14:textId="62BD0E78" w:rsidR="00013D66" w:rsidRPr="00036B34" w:rsidRDefault="00013D66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089AD5" w14:textId="77777777" w:rsidR="00013D66" w:rsidRDefault="00013D66" w:rsidP="00013D66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27469714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65387544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1F79BCD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5D970970" w14:textId="77777777" w:rsidR="0091361B" w:rsidRDefault="0091361B" w:rsidP="0091361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651F145" w14:textId="77777777" w:rsidR="0091361B" w:rsidRDefault="0091361B" w:rsidP="0091361B">
      <w:pPr>
        <w:rPr>
          <w:sz w:val="22"/>
          <w:szCs w:val="22"/>
        </w:rPr>
      </w:pPr>
    </w:p>
    <w:p w14:paraId="5320E91A" w14:textId="10A1A6E8" w:rsidR="00AD4C49" w:rsidRDefault="0091361B" w:rsidP="0091361B">
      <w:pPr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09B7E49" w14:textId="77777777" w:rsidR="00AD4C49" w:rsidRDefault="00AD4C49" w:rsidP="00AD4C49">
      <w:pPr>
        <w:rPr>
          <w:rFonts w:hint="eastAsia"/>
        </w:rPr>
      </w:pPr>
    </w:p>
    <w:p w14:paraId="58488950" w14:textId="77777777" w:rsidR="00AD4C49" w:rsidRDefault="00AD4C49" w:rsidP="00AD4C49">
      <w:pPr>
        <w:rPr>
          <w:rFonts w:hint="eastAsia"/>
        </w:rPr>
      </w:pPr>
    </w:p>
    <w:p w14:paraId="71C8B73F" w14:textId="77777777" w:rsidR="00AD4C49" w:rsidRDefault="00AD4C49" w:rsidP="00AD4C49">
      <w:pPr>
        <w:rPr>
          <w:rFonts w:hint="eastAsia"/>
        </w:rPr>
      </w:pPr>
    </w:p>
    <w:p w14:paraId="3C2AEF63" w14:textId="77777777" w:rsidR="00AD4C49" w:rsidRPr="00503534" w:rsidRDefault="00AD4C49" w:rsidP="00AD4C49">
      <w:pPr>
        <w:pStyle w:val="Bezodstpw"/>
        <w:rPr>
          <w:rFonts w:hint="eastAsia"/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62E7A69" w14:textId="77777777" w:rsidR="00AD4C49" w:rsidRPr="005356CB" w:rsidRDefault="00AD4C49" w:rsidP="00AD4C49">
      <w:pPr>
        <w:rPr>
          <w:rFonts w:hint="eastAsia"/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01AF8FE" w14:textId="77777777" w:rsidR="00AD4C49" w:rsidRDefault="00AD4C49" w:rsidP="00AD4C49">
      <w:pPr>
        <w:rPr>
          <w:rFonts w:hint="eastAsia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5CF02DD" w14:textId="77777777" w:rsidR="00AD4C49" w:rsidRDefault="00AD4C49" w:rsidP="00AD4C49">
      <w:pPr>
        <w:rPr>
          <w:rFonts w:hint="eastAsia"/>
        </w:rPr>
      </w:pPr>
    </w:p>
    <w:p w14:paraId="61ADA2E9" w14:textId="77777777" w:rsidR="00E80CEF" w:rsidRDefault="00E80CEF">
      <w:pPr>
        <w:rPr>
          <w:rFonts w:hint="eastAsia"/>
        </w:rPr>
      </w:pPr>
    </w:p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24EBF"/>
    <w:rsid w:val="00036B34"/>
    <w:rsid w:val="00037EC6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8585D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A0E59"/>
    <w:rsid w:val="008B233E"/>
    <w:rsid w:val="008D3EA3"/>
    <w:rsid w:val="0091361B"/>
    <w:rsid w:val="00983E5A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122</Words>
  <Characters>738</Characters>
  <Application>Microsoft Office Word</Application>
  <DocSecurity>0</DocSecurity>
  <Lines>6</Lines>
  <Paragraphs>1</Paragraphs>
  <ScaleCrop>false</ScaleCrop>
  <Company>Microsoft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2018-04-12T11:16:00Z</dcterms:created>
  <dcterms:modified xsi:type="dcterms:W3CDTF">2021-05-11T12:07:00Z</dcterms:modified>
</cp:coreProperties>
</file>