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4C9" w:rsidRDefault="006D04C9" w:rsidP="0019783A">
      <w:pPr>
        <w:rPr>
          <w:b/>
          <w:bCs/>
          <w:sz w:val="22"/>
          <w:szCs w:val="22"/>
        </w:rPr>
      </w:pPr>
    </w:p>
    <w:p w:rsidR="006D04C9" w:rsidRDefault="006D04C9" w:rsidP="006D04C9">
      <w:pPr>
        <w:rPr>
          <w:b/>
          <w:bCs/>
          <w:sz w:val="22"/>
          <w:szCs w:val="22"/>
        </w:rPr>
      </w:pPr>
    </w:p>
    <w:p w:rsidR="0019783A" w:rsidRPr="00A8567D" w:rsidRDefault="0019783A" w:rsidP="0019783A">
      <w:pPr>
        <w:rPr>
          <w:b/>
          <w:bCs/>
          <w:sz w:val="22"/>
          <w:szCs w:val="22"/>
        </w:rPr>
      </w:pPr>
      <w:r w:rsidRPr="00A8567D">
        <w:rPr>
          <w:b/>
          <w:bCs/>
          <w:sz w:val="22"/>
          <w:szCs w:val="22"/>
        </w:rPr>
        <w:t xml:space="preserve">Okręgowy Szpital Kolejowy w Katowicach - </w:t>
      </w:r>
      <w:proofErr w:type="spellStart"/>
      <w:r w:rsidRPr="00A8567D">
        <w:rPr>
          <w:b/>
          <w:bCs/>
          <w:sz w:val="22"/>
          <w:szCs w:val="22"/>
        </w:rPr>
        <w:t>s.p.z.o.z</w:t>
      </w:r>
      <w:proofErr w:type="spellEnd"/>
      <w:r w:rsidRPr="00A8567D">
        <w:rPr>
          <w:b/>
          <w:bCs/>
          <w:sz w:val="22"/>
          <w:szCs w:val="22"/>
        </w:rPr>
        <w:t>.</w:t>
      </w:r>
    </w:p>
    <w:p w:rsidR="0019783A" w:rsidRPr="00A8567D" w:rsidRDefault="0019783A" w:rsidP="0019783A">
      <w:pPr>
        <w:rPr>
          <w:b/>
          <w:bCs/>
          <w:sz w:val="22"/>
          <w:szCs w:val="22"/>
        </w:rPr>
      </w:pPr>
      <w:proofErr w:type="spellStart"/>
      <w:r w:rsidRPr="00A8567D">
        <w:rPr>
          <w:b/>
          <w:bCs/>
          <w:sz w:val="22"/>
          <w:szCs w:val="22"/>
        </w:rPr>
        <w:t>Panewnicka</w:t>
      </w:r>
      <w:proofErr w:type="spellEnd"/>
      <w:r w:rsidRPr="00A8567D">
        <w:rPr>
          <w:b/>
          <w:bCs/>
          <w:sz w:val="22"/>
          <w:szCs w:val="22"/>
        </w:rPr>
        <w:t xml:space="preserve"> 65</w:t>
      </w:r>
    </w:p>
    <w:p w:rsidR="0019783A" w:rsidRPr="00A8567D" w:rsidRDefault="0019783A" w:rsidP="0019783A">
      <w:pPr>
        <w:rPr>
          <w:b/>
          <w:bCs/>
          <w:sz w:val="22"/>
          <w:szCs w:val="22"/>
        </w:rPr>
      </w:pPr>
      <w:r w:rsidRPr="00A8567D">
        <w:rPr>
          <w:b/>
          <w:bCs/>
          <w:sz w:val="22"/>
          <w:szCs w:val="22"/>
        </w:rPr>
        <w:t>40-760 Katowice</w:t>
      </w:r>
    </w:p>
    <w:p w:rsidR="0019783A" w:rsidRPr="00A8567D" w:rsidRDefault="0019783A" w:rsidP="0019783A">
      <w:pPr>
        <w:pStyle w:val="Nagwek"/>
        <w:tabs>
          <w:tab w:val="clear" w:pos="4536"/>
          <w:tab w:val="left" w:pos="3686"/>
          <w:tab w:val="left" w:pos="7371"/>
        </w:tabs>
        <w:rPr>
          <w:sz w:val="22"/>
          <w:szCs w:val="22"/>
        </w:rPr>
      </w:pPr>
    </w:p>
    <w:p w:rsidR="0019783A" w:rsidRPr="00A8567D" w:rsidRDefault="0019783A" w:rsidP="0019783A">
      <w:pPr>
        <w:pStyle w:val="Nagwek"/>
        <w:tabs>
          <w:tab w:val="clear" w:pos="4536"/>
        </w:tabs>
        <w:rPr>
          <w:sz w:val="22"/>
          <w:szCs w:val="22"/>
        </w:rPr>
      </w:pPr>
      <w:r w:rsidRPr="00A8567D">
        <w:rPr>
          <w:b/>
          <w:bCs/>
          <w:sz w:val="22"/>
          <w:szCs w:val="22"/>
        </w:rPr>
        <w:t>Pismo: AZP/0</w:t>
      </w:r>
      <w:r>
        <w:rPr>
          <w:b/>
          <w:bCs/>
          <w:sz w:val="22"/>
          <w:szCs w:val="22"/>
        </w:rPr>
        <w:t>4</w:t>
      </w:r>
      <w:r w:rsidRPr="00A8567D">
        <w:rPr>
          <w:b/>
          <w:bCs/>
          <w:sz w:val="22"/>
          <w:szCs w:val="22"/>
        </w:rPr>
        <w:t>/P/2021</w:t>
      </w:r>
      <w:r w:rsidRPr="00A8567D">
        <w:rPr>
          <w:sz w:val="22"/>
          <w:szCs w:val="22"/>
        </w:rPr>
        <w:tab/>
        <w:t xml:space="preserve"> Katowice dnia: 2021-0</w:t>
      </w:r>
      <w:r>
        <w:rPr>
          <w:sz w:val="22"/>
          <w:szCs w:val="22"/>
        </w:rPr>
        <w:t>5</w:t>
      </w:r>
      <w:r w:rsidRPr="00A8567D">
        <w:rPr>
          <w:sz w:val="22"/>
          <w:szCs w:val="22"/>
        </w:rPr>
        <w:t>-</w:t>
      </w:r>
      <w:r>
        <w:rPr>
          <w:sz w:val="22"/>
          <w:szCs w:val="22"/>
        </w:rPr>
        <w:t>2</w:t>
      </w:r>
      <w:r w:rsidR="00310991">
        <w:rPr>
          <w:sz w:val="22"/>
          <w:szCs w:val="22"/>
        </w:rPr>
        <w:t>4</w:t>
      </w:r>
    </w:p>
    <w:p w:rsidR="0019783A" w:rsidRPr="008B5539" w:rsidRDefault="0019783A" w:rsidP="0019783A"/>
    <w:p w:rsidR="0019783A" w:rsidRPr="000A1C0E" w:rsidRDefault="0019783A" w:rsidP="0019783A">
      <w:pPr>
        <w:pStyle w:val="Nagwek1"/>
        <w:spacing w:before="0" w:after="0" w:line="360" w:lineRule="auto"/>
        <w:jc w:val="center"/>
        <w:rPr>
          <w:rFonts w:ascii="Times New Roman" w:hAnsi="Times New Roman"/>
          <w:sz w:val="24"/>
          <w:szCs w:val="24"/>
        </w:rPr>
      </w:pPr>
      <w:r w:rsidRPr="000A1C0E">
        <w:rPr>
          <w:rFonts w:ascii="Times New Roman" w:hAnsi="Times New Roman"/>
          <w:sz w:val="24"/>
          <w:szCs w:val="24"/>
        </w:rPr>
        <w:t>WYJAŚNIENIA TREŚCI</w:t>
      </w:r>
    </w:p>
    <w:p w:rsidR="0019783A" w:rsidRPr="000A1C0E" w:rsidRDefault="0019783A" w:rsidP="0019783A">
      <w:pPr>
        <w:pStyle w:val="Nagwek1"/>
        <w:spacing w:before="0" w:after="0" w:line="360" w:lineRule="auto"/>
        <w:jc w:val="center"/>
        <w:rPr>
          <w:rFonts w:ascii="Times New Roman" w:hAnsi="Times New Roman"/>
          <w:sz w:val="24"/>
          <w:szCs w:val="24"/>
        </w:rPr>
      </w:pPr>
      <w:r w:rsidRPr="000A1C0E">
        <w:rPr>
          <w:rFonts w:ascii="Times New Roman" w:hAnsi="Times New Roman"/>
          <w:sz w:val="24"/>
          <w:szCs w:val="24"/>
        </w:rPr>
        <w:t xml:space="preserve">SPECYFIKACJI WARUNKÓW ZAMÓWIENIA - </w:t>
      </w:r>
      <w:r>
        <w:rPr>
          <w:rFonts w:ascii="Times New Roman" w:hAnsi="Times New Roman"/>
          <w:sz w:val="24"/>
          <w:szCs w:val="24"/>
        </w:rPr>
        <w:t>5</w:t>
      </w:r>
    </w:p>
    <w:p w:rsidR="0019783A" w:rsidRDefault="0019783A" w:rsidP="0019783A">
      <w:pPr>
        <w:jc w:val="both"/>
        <w:rPr>
          <w:i/>
          <w:sz w:val="22"/>
          <w:szCs w:val="22"/>
        </w:rPr>
      </w:pPr>
    </w:p>
    <w:p w:rsidR="006D04C9" w:rsidRDefault="006D04C9" w:rsidP="006D04C9">
      <w:pPr>
        <w:jc w:val="both"/>
        <w:rPr>
          <w:i/>
          <w:sz w:val="22"/>
          <w:szCs w:val="22"/>
        </w:rPr>
      </w:pPr>
    </w:p>
    <w:p w:rsidR="0019783A" w:rsidRDefault="0019783A" w:rsidP="0019783A">
      <w:pPr>
        <w:jc w:val="both"/>
        <w:rPr>
          <w:i/>
          <w:sz w:val="22"/>
          <w:szCs w:val="22"/>
        </w:rPr>
      </w:pPr>
      <w:r w:rsidRPr="00D72330">
        <w:rPr>
          <w:i/>
          <w:sz w:val="22"/>
          <w:szCs w:val="22"/>
        </w:rPr>
        <w:t xml:space="preserve">dotyczy: postępowania o udzielenie zamówienia publicznego, </w:t>
      </w:r>
    </w:p>
    <w:p w:rsidR="0019783A" w:rsidRDefault="0019783A" w:rsidP="0019783A">
      <w:pPr>
        <w:jc w:val="both"/>
        <w:rPr>
          <w:b/>
          <w:i/>
          <w:sz w:val="22"/>
          <w:szCs w:val="22"/>
        </w:rPr>
      </w:pPr>
      <w:r>
        <w:rPr>
          <w:i/>
          <w:sz w:val="22"/>
          <w:szCs w:val="22"/>
        </w:rPr>
        <w:t xml:space="preserve">              </w:t>
      </w:r>
      <w:r w:rsidRPr="00D72330">
        <w:rPr>
          <w:i/>
          <w:sz w:val="22"/>
          <w:szCs w:val="22"/>
        </w:rPr>
        <w:t>prowadzonego w trybie podstawowy</w:t>
      </w:r>
      <w:r>
        <w:rPr>
          <w:i/>
          <w:sz w:val="22"/>
          <w:szCs w:val="22"/>
        </w:rPr>
        <w:t>m</w:t>
      </w:r>
      <w:r w:rsidRPr="00D72330">
        <w:rPr>
          <w:b/>
          <w:i/>
          <w:sz w:val="22"/>
          <w:szCs w:val="22"/>
        </w:rPr>
        <w:t xml:space="preserve"> </w:t>
      </w:r>
      <w:r w:rsidRPr="00D72330">
        <w:rPr>
          <w:i/>
          <w:sz w:val="22"/>
          <w:szCs w:val="22"/>
        </w:rPr>
        <w:t>p</w:t>
      </w:r>
      <w:r>
        <w:rPr>
          <w:bCs/>
          <w:i/>
          <w:sz w:val="22"/>
          <w:szCs w:val="22"/>
        </w:rPr>
        <w:t>n.</w:t>
      </w:r>
      <w:r w:rsidRPr="00D72330">
        <w:rPr>
          <w:b/>
          <w:i/>
          <w:sz w:val="22"/>
          <w:szCs w:val="22"/>
        </w:rPr>
        <w:t xml:space="preserve"> </w:t>
      </w:r>
    </w:p>
    <w:p w:rsidR="0019783A" w:rsidRDefault="0019783A" w:rsidP="0019783A">
      <w:pPr>
        <w:jc w:val="both"/>
        <w:rPr>
          <w:b/>
          <w:bCs/>
          <w:i/>
          <w:sz w:val="22"/>
          <w:szCs w:val="22"/>
        </w:rPr>
      </w:pPr>
      <w:r>
        <w:rPr>
          <w:bCs/>
          <w:i/>
          <w:sz w:val="22"/>
          <w:szCs w:val="22"/>
        </w:rPr>
        <w:t xml:space="preserve">             </w:t>
      </w:r>
      <w:r w:rsidRPr="00D72330">
        <w:rPr>
          <w:bCs/>
          <w:i/>
          <w:sz w:val="22"/>
          <w:szCs w:val="22"/>
        </w:rPr>
        <w:t>”</w:t>
      </w:r>
      <w:r w:rsidRPr="00C81F26">
        <w:rPr>
          <w:b/>
          <w:bCs/>
          <w:i/>
          <w:sz w:val="22"/>
          <w:szCs w:val="22"/>
        </w:rPr>
        <w:t xml:space="preserve">Dostawa jednorazowych oraz wielorazowych narzędzi do zabiegów okulistycznych </w:t>
      </w:r>
      <w:r>
        <w:rPr>
          <w:b/>
          <w:bCs/>
          <w:i/>
          <w:sz w:val="22"/>
          <w:szCs w:val="22"/>
        </w:rPr>
        <w:t xml:space="preserve">                     </w:t>
      </w:r>
    </w:p>
    <w:p w:rsidR="0019783A" w:rsidRDefault="0019783A" w:rsidP="0019783A">
      <w:pPr>
        <w:jc w:val="both"/>
        <w:rPr>
          <w:bCs/>
          <w:i/>
          <w:sz w:val="22"/>
          <w:szCs w:val="22"/>
        </w:rPr>
      </w:pPr>
      <w:r>
        <w:rPr>
          <w:b/>
          <w:bCs/>
          <w:i/>
          <w:sz w:val="22"/>
          <w:szCs w:val="22"/>
        </w:rPr>
        <w:t xml:space="preserve">               </w:t>
      </w:r>
      <w:r w:rsidRPr="00C81F26">
        <w:rPr>
          <w:b/>
          <w:bCs/>
          <w:i/>
          <w:sz w:val="22"/>
          <w:szCs w:val="22"/>
        </w:rPr>
        <w:t>oraz pozostałych wyrobów medycznych dla potrzeb Bloku Operacyjnego Okulistycznego</w:t>
      </w:r>
      <w:r w:rsidRPr="00C81F26">
        <w:rPr>
          <w:bCs/>
          <w:i/>
          <w:sz w:val="22"/>
          <w:szCs w:val="22"/>
        </w:rPr>
        <w:t>”</w:t>
      </w:r>
      <w:r w:rsidRPr="00C81F26">
        <w:rPr>
          <w:b/>
          <w:i/>
          <w:sz w:val="22"/>
          <w:szCs w:val="22"/>
        </w:rPr>
        <w:t xml:space="preserve"> </w:t>
      </w:r>
      <w:r w:rsidRPr="00C81F26">
        <w:rPr>
          <w:bCs/>
          <w:i/>
          <w:sz w:val="22"/>
          <w:szCs w:val="22"/>
        </w:rPr>
        <w:t xml:space="preserve">– </w:t>
      </w:r>
    </w:p>
    <w:p w:rsidR="0019783A" w:rsidRPr="00C81F26" w:rsidRDefault="0019783A" w:rsidP="0019783A">
      <w:pPr>
        <w:jc w:val="both"/>
        <w:rPr>
          <w:b/>
          <w:i/>
          <w:sz w:val="22"/>
          <w:szCs w:val="22"/>
        </w:rPr>
      </w:pPr>
      <w:r>
        <w:rPr>
          <w:bCs/>
          <w:i/>
          <w:sz w:val="22"/>
          <w:szCs w:val="22"/>
        </w:rPr>
        <w:t xml:space="preserve">             </w:t>
      </w:r>
      <w:r w:rsidRPr="00C81F26">
        <w:rPr>
          <w:bCs/>
          <w:i/>
          <w:sz w:val="22"/>
          <w:szCs w:val="22"/>
        </w:rPr>
        <w:t>znak sprawy</w:t>
      </w:r>
      <w:r w:rsidRPr="00C81F26">
        <w:rPr>
          <w:b/>
          <w:i/>
          <w:sz w:val="22"/>
          <w:szCs w:val="22"/>
        </w:rPr>
        <w:t xml:space="preserve"> AZP/04/P/2021</w:t>
      </w:r>
    </w:p>
    <w:p w:rsidR="0019783A" w:rsidRDefault="0019783A" w:rsidP="0019783A">
      <w:pPr>
        <w:jc w:val="both"/>
        <w:rPr>
          <w:b/>
          <w:sz w:val="22"/>
          <w:szCs w:val="22"/>
        </w:rPr>
      </w:pPr>
    </w:p>
    <w:p w:rsidR="0019783A" w:rsidRDefault="0019783A" w:rsidP="0019783A">
      <w:pPr>
        <w:jc w:val="both"/>
        <w:rPr>
          <w:sz w:val="22"/>
          <w:szCs w:val="22"/>
        </w:rPr>
      </w:pPr>
    </w:p>
    <w:p w:rsidR="0019783A" w:rsidRPr="006A5DF1" w:rsidRDefault="0019783A" w:rsidP="0019783A">
      <w:pPr>
        <w:spacing w:after="240" w:line="276" w:lineRule="auto"/>
        <w:jc w:val="both"/>
        <w:rPr>
          <w:sz w:val="22"/>
          <w:szCs w:val="22"/>
        </w:rPr>
      </w:pPr>
      <w:r w:rsidRPr="006A5DF1">
        <w:rPr>
          <w:sz w:val="22"/>
          <w:szCs w:val="22"/>
        </w:rPr>
        <w:t xml:space="preserve">Zamawiający, </w:t>
      </w:r>
      <w:r w:rsidRPr="004E40DE">
        <w:rPr>
          <w:b/>
          <w:sz w:val="22"/>
          <w:szCs w:val="22"/>
        </w:rPr>
        <w:t xml:space="preserve">Okręgowy Szpital Kolejowy w Katowicach - </w:t>
      </w:r>
      <w:proofErr w:type="spellStart"/>
      <w:r w:rsidRPr="004E40DE">
        <w:rPr>
          <w:b/>
          <w:sz w:val="22"/>
          <w:szCs w:val="22"/>
        </w:rPr>
        <w:t>s.p.z.o.z</w:t>
      </w:r>
      <w:proofErr w:type="spellEnd"/>
      <w:r w:rsidRPr="004E40DE">
        <w:rPr>
          <w:b/>
          <w:sz w:val="22"/>
          <w:szCs w:val="22"/>
        </w:rPr>
        <w:t>.</w:t>
      </w:r>
      <w:r w:rsidRPr="006A5DF1">
        <w:rPr>
          <w:sz w:val="22"/>
          <w:szCs w:val="22"/>
        </w:rPr>
        <w:t>, działając na podstawie art.</w:t>
      </w:r>
      <w:r>
        <w:rPr>
          <w:sz w:val="22"/>
          <w:szCs w:val="22"/>
        </w:rPr>
        <w:t> 284</w:t>
      </w:r>
      <w:r w:rsidRPr="006A5DF1">
        <w:rPr>
          <w:sz w:val="22"/>
          <w:szCs w:val="22"/>
        </w:rPr>
        <w:t xml:space="preserve"> ust. </w:t>
      </w:r>
      <w:r>
        <w:rPr>
          <w:sz w:val="22"/>
          <w:szCs w:val="22"/>
        </w:rPr>
        <w:t>6</w:t>
      </w:r>
      <w:r w:rsidRPr="006A5DF1">
        <w:rPr>
          <w:sz w:val="22"/>
          <w:szCs w:val="22"/>
        </w:rPr>
        <w:t xml:space="preserve"> ustawy z dnia </w:t>
      </w:r>
      <w:r>
        <w:rPr>
          <w:sz w:val="22"/>
          <w:szCs w:val="22"/>
        </w:rPr>
        <w:t>11</w:t>
      </w:r>
      <w:r w:rsidRPr="006A5DF1">
        <w:rPr>
          <w:sz w:val="22"/>
          <w:szCs w:val="22"/>
        </w:rPr>
        <w:t xml:space="preserve"> </w:t>
      </w:r>
      <w:r>
        <w:rPr>
          <w:sz w:val="22"/>
          <w:szCs w:val="22"/>
        </w:rPr>
        <w:t xml:space="preserve">września </w:t>
      </w:r>
      <w:r w:rsidRPr="006A5DF1">
        <w:rPr>
          <w:sz w:val="22"/>
          <w:szCs w:val="22"/>
        </w:rPr>
        <w:t>20</w:t>
      </w:r>
      <w:r>
        <w:rPr>
          <w:sz w:val="22"/>
          <w:szCs w:val="22"/>
        </w:rPr>
        <w:t>19</w:t>
      </w:r>
      <w:r w:rsidRPr="006A5DF1">
        <w:rPr>
          <w:sz w:val="22"/>
          <w:szCs w:val="22"/>
        </w:rPr>
        <w:t>r</w:t>
      </w:r>
      <w:r>
        <w:rPr>
          <w:sz w:val="22"/>
          <w:szCs w:val="22"/>
        </w:rPr>
        <w:t>.</w:t>
      </w:r>
      <w:r w:rsidRPr="006A5DF1">
        <w:rPr>
          <w:sz w:val="22"/>
          <w:szCs w:val="22"/>
        </w:rPr>
        <w:t xml:space="preserve"> Prawo </w:t>
      </w:r>
      <w:r>
        <w:rPr>
          <w:sz w:val="22"/>
          <w:szCs w:val="22"/>
        </w:rPr>
        <w:t>z</w:t>
      </w:r>
      <w:r w:rsidRPr="006A5DF1">
        <w:rPr>
          <w:sz w:val="22"/>
          <w:szCs w:val="22"/>
        </w:rPr>
        <w:t xml:space="preserve">amówień </w:t>
      </w:r>
      <w:r>
        <w:rPr>
          <w:sz w:val="22"/>
          <w:szCs w:val="22"/>
        </w:rPr>
        <w:t>p</w:t>
      </w:r>
      <w:r w:rsidRPr="006A5DF1">
        <w:rPr>
          <w:sz w:val="22"/>
          <w:szCs w:val="22"/>
        </w:rPr>
        <w:t xml:space="preserve">ublicznych </w:t>
      </w:r>
      <w:r w:rsidRPr="00833AB9">
        <w:rPr>
          <w:sz w:val="22"/>
          <w:szCs w:val="22"/>
        </w:rPr>
        <w:t>(Dz.</w:t>
      </w:r>
      <w:r>
        <w:rPr>
          <w:sz w:val="22"/>
          <w:szCs w:val="22"/>
        </w:rPr>
        <w:t xml:space="preserve"> U. poz. 2019 z </w:t>
      </w:r>
      <w:proofErr w:type="spellStart"/>
      <w:r>
        <w:rPr>
          <w:sz w:val="22"/>
          <w:szCs w:val="22"/>
        </w:rPr>
        <w:t>późn</w:t>
      </w:r>
      <w:proofErr w:type="spellEnd"/>
      <w:r>
        <w:rPr>
          <w:sz w:val="22"/>
          <w:szCs w:val="22"/>
        </w:rPr>
        <w:t xml:space="preserve">. </w:t>
      </w:r>
      <w:r w:rsidRPr="00833AB9">
        <w:rPr>
          <w:sz w:val="22"/>
          <w:szCs w:val="22"/>
        </w:rPr>
        <w:t>zm.)</w:t>
      </w:r>
      <w:r w:rsidRPr="006A5DF1">
        <w:rPr>
          <w:sz w:val="22"/>
          <w:szCs w:val="22"/>
        </w:rPr>
        <w:t xml:space="preserve">, </w:t>
      </w:r>
      <w:r>
        <w:rPr>
          <w:sz w:val="22"/>
          <w:szCs w:val="22"/>
        </w:rPr>
        <w:t>udostępnia</w:t>
      </w:r>
      <w:r w:rsidRPr="006A5DF1">
        <w:rPr>
          <w:sz w:val="22"/>
          <w:szCs w:val="22"/>
        </w:rPr>
        <w:t xml:space="preserve"> poniżej treść zapytań do Specyfikacji Warunków Zamówienia (</w:t>
      </w:r>
      <w:r w:rsidRPr="006A5DF1">
        <w:rPr>
          <w:sz w:val="22"/>
          <w:szCs w:val="22"/>
          <w:lang w:eastAsia="ar-SA"/>
        </w:rPr>
        <w:t>zwanej dalej</w:t>
      </w:r>
      <w:r w:rsidRPr="006A5DF1">
        <w:rPr>
          <w:b/>
          <w:sz w:val="22"/>
          <w:szCs w:val="22"/>
          <w:lang w:eastAsia="ar-SA"/>
        </w:rPr>
        <w:t xml:space="preserve"> </w:t>
      </w:r>
      <w:r w:rsidRPr="006A5DF1">
        <w:rPr>
          <w:bCs/>
          <w:sz w:val="22"/>
          <w:szCs w:val="22"/>
          <w:lang w:eastAsia="ar-SA"/>
        </w:rPr>
        <w:t>”SWZ”)</w:t>
      </w:r>
      <w:r>
        <w:rPr>
          <w:bCs/>
          <w:sz w:val="22"/>
          <w:szCs w:val="22"/>
          <w:lang w:eastAsia="ar-SA"/>
        </w:rPr>
        <w:t xml:space="preserve"> </w:t>
      </w:r>
      <w:r w:rsidRPr="006A5DF1">
        <w:rPr>
          <w:sz w:val="22"/>
          <w:szCs w:val="22"/>
        </w:rPr>
        <w:t>wraz z wyjaśnieniami</w:t>
      </w:r>
      <w:r w:rsidRPr="006A5DF1">
        <w:rPr>
          <w:bCs/>
          <w:sz w:val="22"/>
          <w:szCs w:val="22"/>
          <w:lang w:eastAsia="ar-SA"/>
        </w:rPr>
        <w:t>:</w:t>
      </w:r>
    </w:p>
    <w:tbl>
      <w:tblPr>
        <w:tblW w:w="9356" w:type="dxa"/>
        <w:tblInd w:w="-34" w:type="dxa"/>
        <w:tblLook w:val="04A0"/>
      </w:tblPr>
      <w:tblGrid>
        <w:gridCol w:w="9356"/>
      </w:tblGrid>
      <w:tr w:rsidR="00FF000E" w:rsidRPr="006A5DF1" w:rsidTr="00CC4202">
        <w:tc>
          <w:tcPr>
            <w:tcW w:w="9356" w:type="dxa"/>
            <w:shd w:val="clear" w:color="auto" w:fill="auto"/>
          </w:tcPr>
          <w:p w:rsidR="00FF000E" w:rsidRPr="00FF000E" w:rsidRDefault="00FF000E" w:rsidP="00BD141B">
            <w:pPr>
              <w:numPr>
                <w:ilvl w:val="0"/>
                <w:numId w:val="8"/>
              </w:numPr>
              <w:ind w:right="-74"/>
              <w:jc w:val="both"/>
              <w:rPr>
                <w:sz w:val="22"/>
                <w:szCs w:val="22"/>
              </w:rPr>
            </w:pPr>
            <w:r w:rsidRPr="00FF000E">
              <w:rPr>
                <w:sz w:val="22"/>
                <w:szCs w:val="22"/>
              </w:rPr>
              <w:t>Czy Zamawiający wyrazi zgodę na cesję praw i obowiązków z wzoru Umowy na bank kredytujący grupę kapitałową Wykonawcy? Wykonawca zobowiązuje się powiadomić Zamawiającego o</w:t>
            </w:r>
            <w:r w:rsidR="00BD141B">
              <w:rPr>
                <w:sz w:val="22"/>
                <w:szCs w:val="22"/>
              </w:rPr>
              <w:t> </w:t>
            </w:r>
            <w:r w:rsidRPr="00FF000E">
              <w:rPr>
                <w:sz w:val="22"/>
                <w:szCs w:val="22"/>
              </w:rPr>
              <w:t>dokonaniu takiej cesji. Jednocześnie Wykonawca potwierdza, iż mimo cesji jest uprawniony do wykonywania praw i obowiązków z Umowy przelanych na bank - do momentu odmiennego zarządzenia przez bank, które zostanie przesłane w formie pisemnej.</w:t>
            </w:r>
          </w:p>
          <w:p w:rsidR="00FF000E" w:rsidRPr="00BD141B" w:rsidRDefault="00BD141B" w:rsidP="00BD141B">
            <w:pPr>
              <w:ind w:left="30" w:right="-74"/>
              <w:jc w:val="both"/>
              <w:rPr>
                <w:b/>
                <w:sz w:val="22"/>
                <w:szCs w:val="22"/>
              </w:rPr>
            </w:pPr>
            <w:r w:rsidRPr="00BD141B">
              <w:rPr>
                <w:b/>
                <w:sz w:val="22"/>
                <w:szCs w:val="22"/>
              </w:rPr>
              <w:t>Odp.:</w:t>
            </w:r>
          </w:p>
          <w:p w:rsidR="00BD141B" w:rsidRDefault="007B6E58" w:rsidP="00CC4202">
            <w:pPr>
              <w:spacing w:after="120"/>
              <w:ind w:left="30" w:right="-72"/>
              <w:jc w:val="both"/>
              <w:rPr>
                <w:sz w:val="22"/>
                <w:szCs w:val="22"/>
              </w:rPr>
            </w:pPr>
            <w:r>
              <w:rPr>
                <w:sz w:val="22"/>
                <w:szCs w:val="22"/>
              </w:rPr>
              <w:t xml:space="preserve">Zamawiający nie wyraża zgody </w:t>
            </w:r>
            <w:r w:rsidRPr="00371692">
              <w:rPr>
                <w:sz w:val="22"/>
                <w:szCs w:val="22"/>
              </w:rPr>
              <w:t>na cesję praw i obowiązków z</w:t>
            </w:r>
            <w:r>
              <w:rPr>
                <w:sz w:val="22"/>
                <w:szCs w:val="22"/>
              </w:rPr>
              <w:t>e</w:t>
            </w:r>
            <w:r w:rsidRPr="00371692">
              <w:rPr>
                <w:sz w:val="22"/>
                <w:szCs w:val="22"/>
              </w:rPr>
              <w:t xml:space="preserve"> wzoru Umowy na bank kredytujący grupę kapitałową Wykonawcy</w:t>
            </w:r>
            <w:r>
              <w:rPr>
                <w:sz w:val="22"/>
                <w:szCs w:val="22"/>
              </w:rPr>
              <w:t>.</w:t>
            </w:r>
          </w:p>
          <w:p w:rsidR="007B6E58" w:rsidRDefault="007B6E58" w:rsidP="007B6E58">
            <w:pPr>
              <w:ind w:left="28" w:right="-74"/>
              <w:jc w:val="both"/>
              <w:rPr>
                <w:sz w:val="22"/>
                <w:szCs w:val="22"/>
              </w:rPr>
            </w:pPr>
          </w:p>
          <w:p w:rsidR="00FF000E" w:rsidRPr="00FF000E" w:rsidRDefault="00FF000E" w:rsidP="00BD141B">
            <w:pPr>
              <w:numPr>
                <w:ilvl w:val="0"/>
                <w:numId w:val="8"/>
              </w:numPr>
              <w:ind w:right="-72"/>
              <w:jc w:val="both"/>
              <w:rPr>
                <w:sz w:val="22"/>
                <w:szCs w:val="22"/>
              </w:rPr>
            </w:pPr>
            <w:r w:rsidRPr="00FF000E">
              <w:rPr>
                <w:sz w:val="22"/>
                <w:szCs w:val="22"/>
              </w:rPr>
              <w:t>Uprzejmie prosimy o skrócenie terminu płatności z 60 dni na 30 dni?</w:t>
            </w:r>
          </w:p>
          <w:p w:rsidR="00BD141B" w:rsidRPr="00BD141B" w:rsidRDefault="00BD141B" w:rsidP="00BD141B">
            <w:pPr>
              <w:tabs>
                <w:tab w:val="left" w:pos="1110"/>
              </w:tabs>
              <w:ind w:left="30" w:right="-74"/>
              <w:jc w:val="both"/>
              <w:rPr>
                <w:b/>
                <w:sz w:val="22"/>
                <w:szCs w:val="22"/>
              </w:rPr>
            </w:pPr>
            <w:r w:rsidRPr="00BD141B">
              <w:rPr>
                <w:b/>
                <w:sz w:val="22"/>
                <w:szCs w:val="22"/>
              </w:rPr>
              <w:t>Odp.:</w:t>
            </w:r>
            <w:r>
              <w:rPr>
                <w:b/>
                <w:sz w:val="22"/>
                <w:szCs w:val="22"/>
              </w:rPr>
              <w:tab/>
            </w:r>
          </w:p>
          <w:p w:rsidR="00FF000E" w:rsidRDefault="007B6E58" w:rsidP="00CC4202">
            <w:pPr>
              <w:spacing w:after="120"/>
              <w:ind w:left="30" w:right="-72"/>
              <w:jc w:val="both"/>
              <w:rPr>
                <w:sz w:val="22"/>
                <w:szCs w:val="22"/>
              </w:rPr>
            </w:pPr>
            <w:r>
              <w:rPr>
                <w:sz w:val="22"/>
                <w:szCs w:val="22"/>
              </w:rPr>
              <w:t>Zama</w:t>
            </w:r>
            <w:r w:rsidR="00B612C4">
              <w:rPr>
                <w:sz w:val="22"/>
                <w:szCs w:val="22"/>
              </w:rPr>
              <w:t>wiający nie zmienia pierwotnego zapisu SWZ.</w:t>
            </w:r>
          </w:p>
          <w:p w:rsidR="007B6E58" w:rsidRPr="00FF000E" w:rsidRDefault="007B6E58" w:rsidP="00B612C4">
            <w:pPr>
              <w:ind w:left="28" w:right="-74"/>
              <w:jc w:val="both"/>
              <w:rPr>
                <w:sz w:val="22"/>
                <w:szCs w:val="22"/>
              </w:rPr>
            </w:pPr>
          </w:p>
          <w:p w:rsidR="00FF000E" w:rsidRPr="00FF000E" w:rsidRDefault="00BD141B" w:rsidP="00BD141B">
            <w:pPr>
              <w:numPr>
                <w:ilvl w:val="0"/>
                <w:numId w:val="8"/>
              </w:numPr>
              <w:ind w:right="-72"/>
              <w:jc w:val="both"/>
              <w:rPr>
                <w:sz w:val="22"/>
                <w:szCs w:val="22"/>
              </w:rPr>
            </w:pPr>
            <w:r>
              <w:rPr>
                <w:sz w:val="22"/>
                <w:szCs w:val="22"/>
              </w:rPr>
              <w:t>C</w:t>
            </w:r>
            <w:r w:rsidR="00FF000E" w:rsidRPr="00FF000E">
              <w:rPr>
                <w:sz w:val="22"/>
                <w:szCs w:val="22"/>
              </w:rPr>
              <w:t>zy Zamawiający wyrazi zgodę aby termin płatności liczony był od daty sprzedaży, oraz żeby za termin zapłaty uznawana była data wpływu zapłaty na rachunek Wykonawcy?</w:t>
            </w:r>
          </w:p>
          <w:p w:rsidR="00BD141B" w:rsidRPr="00BD141B" w:rsidRDefault="00BD141B" w:rsidP="00BD141B">
            <w:pPr>
              <w:ind w:left="30" w:right="-74"/>
              <w:jc w:val="both"/>
              <w:rPr>
                <w:b/>
                <w:sz w:val="22"/>
                <w:szCs w:val="22"/>
              </w:rPr>
            </w:pPr>
            <w:r w:rsidRPr="00BD141B">
              <w:rPr>
                <w:b/>
                <w:sz w:val="22"/>
                <w:szCs w:val="22"/>
              </w:rPr>
              <w:t>Odp.:</w:t>
            </w:r>
          </w:p>
          <w:p w:rsidR="00A848D6" w:rsidRDefault="00A848D6" w:rsidP="00A848D6">
            <w:pPr>
              <w:spacing w:after="120"/>
              <w:ind w:left="30" w:right="-72"/>
              <w:jc w:val="both"/>
              <w:rPr>
                <w:sz w:val="22"/>
                <w:szCs w:val="22"/>
              </w:rPr>
            </w:pPr>
            <w:r>
              <w:rPr>
                <w:sz w:val="22"/>
                <w:szCs w:val="22"/>
              </w:rPr>
              <w:t>Zamawiający nie zmienia pierwotnego zapisu SWZ.</w:t>
            </w:r>
          </w:p>
          <w:p w:rsidR="00A848D6" w:rsidRDefault="00A848D6" w:rsidP="00A848D6">
            <w:pPr>
              <w:ind w:left="28" w:right="-74"/>
              <w:jc w:val="both"/>
              <w:rPr>
                <w:sz w:val="22"/>
                <w:szCs w:val="22"/>
                <w:u w:val="single"/>
              </w:rPr>
            </w:pPr>
          </w:p>
          <w:p w:rsidR="00FF000E" w:rsidRPr="00BD141B" w:rsidRDefault="00FF000E" w:rsidP="00CC4202">
            <w:pPr>
              <w:spacing w:after="120"/>
              <w:ind w:left="30" w:right="-72"/>
              <w:jc w:val="both"/>
              <w:rPr>
                <w:sz w:val="22"/>
                <w:szCs w:val="22"/>
                <w:u w:val="single"/>
              </w:rPr>
            </w:pPr>
            <w:r w:rsidRPr="00BD141B">
              <w:rPr>
                <w:sz w:val="22"/>
                <w:szCs w:val="22"/>
                <w:u w:val="single"/>
              </w:rPr>
              <w:t>Dotyczy Projektu Umowy § 7 ust. 1, lit. d):</w:t>
            </w:r>
          </w:p>
          <w:p w:rsidR="00FF000E" w:rsidRPr="00FF000E" w:rsidRDefault="00FF000E" w:rsidP="00BD141B">
            <w:pPr>
              <w:numPr>
                <w:ilvl w:val="0"/>
                <w:numId w:val="8"/>
              </w:numPr>
              <w:ind w:right="-72"/>
              <w:jc w:val="both"/>
              <w:rPr>
                <w:sz w:val="22"/>
                <w:szCs w:val="22"/>
              </w:rPr>
            </w:pPr>
            <w:r w:rsidRPr="00FF000E">
              <w:rPr>
                <w:sz w:val="22"/>
                <w:szCs w:val="22"/>
              </w:rPr>
              <w:t>Czy Zamawiający wyrazi zgodę na zmniejszenie kar umownych do 5% wartości netto niezrealizowanej części umowy?</w:t>
            </w:r>
          </w:p>
          <w:p w:rsidR="00BD141B" w:rsidRPr="00BD141B" w:rsidRDefault="00BD141B" w:rsidP="00BD141B">
            <w:pPr>
              <w:ind w:left="30" w:right="-74"/>
              <w:jc w:val="both"/>
              <w:rPr>
                <w:b/>
                <w:sz w:val="22"/>
                <w:szCs w:val="22"/>
              </w:rPr>
            </w:pPr>
            <w:r w:rsidRPr="00BD141B">
              <w:rPr>
                <w:b/>
                <w:sz w:val="22"/>
                <w:szCs w:val="22"/>
              </w:rPr>
              <w:t>Odp.:</w:t>
            </w:r>
          </w:p>
          <w:p w:rsidR="00A848D6" w:rsidRPr="007B57BC" w:rsidRDefault="00A848D6" w:rsidP="00A848D6">
            <w:pPr>
              <w:pStyle w:val="Tekstpodstawowywcity3"/>
              <w:spacing w:line="240" w:lineRule="auto"/>
              <w:ind w:firstLine="0"/>
              <w:rPr>
                <w:sz w:val="22"/>
                <w:szCs w:val="22"/>
              </w:rPr>
            </w:pPr>
            <w:r w:rsidRPr="002B39F1">
              <w:rPr>
                <w:sz w:val="22"/>
                <w:szCs w:val="22"/>
              </w:rPr>
              <w:t xml:space="preserve">Zamawiający </w:t>
            </w:r>
            <w:r>
              <w:rPr>
                <w:sz w:val="22"/>
                <w:szCs w:val="22"/>
              </w:rPr>
              <w:t>nie zmienia treści §7 ust. 1, lit. d) Projektu umowy.</w:t>
            </w:r>
          </w:p>
          <w:p w:rsidR="00A848D6" w:rsidRDefault="00A848D6" w:rsidP="00A848D6">
            <w:pPr>
              <w:pStyle w:val="Tekstpodstawowywcity3"/>
              <w:spacing w:line="240" w:lineRule="auto"/>
              <w:ind w:firstLine="0"/>
              <w:rPr>
                <w:sz w:val="22"/>
                <w:szCs w:val="22"/>
              </w:rPr>
            </w:pPr>
          </w:p>
          <w:p w:rsidR="00FF000E" w:rsidRPr="00FF000E" w:rsidRDefault="00FF000E" w:rsidP="00CC4202">
            <w:pPr>
              <w:spacing w:after="120"/>
              <w:ind w:left="30" w:right="-72"/>
              <w:jc w:val="both"/>
              <w:rPr>
                <w:sz w:val="22"/>
                <w:szCs w:val="22"/>
              </w:rPr>
            </w:pPr>
            <w:r w:rsidRPr="00BD141B">
              <w:rPr>
                <w:sz w:val="22"/>
                <w:szCs w:val="22"/>
                <w:u w:val="single"/>
              </w:rPr>
              <w:t>Dotyczy Projektu Umowy § 7 ust. 2</w:t>
            </w:r>
            <w:r w:rsidRPr="00FF000E">
              <w:rPr>
                <w:sz w:val="22"/>
                <w:szCs w:val="22"/>
              </w:rPr>
              <w:t>:</w:t>
            </w:r>
          </w:p>
          <w:p w:rsidR="00FF000E" w:rsidRPr="00FF000E" w:rsidRDefault="00FF000E" w:rsidP="00BD141B">
            <w:pPr>
              <w:numPr>
                <w:ilvl w:val="0"/>
                <w:numId w:val="8"/>
              </w:numPr>
              <w:ind w:right="-72"/>
              <w:jc w:val="both"/>
              <w:rPr>
                <w:sz w:val="22"/>
                <w:szCs w:val="22"/>
              </w:rPr>
            </w:pPr>
            <w:r w:rsidRPr="00FF000E">
              <w:rPr>
                <w:sz w:val="22"/>
                <w:szCs w:val="22"/>
              </w:rPr>
              <w:t>Czy Zamawiający wyrazi zgodę na zmniejszenie kar umownych do 10% wartości netto umowy?</w:t>
            </w:r>
          </w:p>
          <w:p w:rsidR="00BD141B" w:rsidRPr="00BD141B" w:rsidRDefault="00BD141B" w:rsidP="00BD141B">
            <w:pPr>
              <w:ind w:left="30" w:right="-74"/>
              <w:jc w:val="both"/>
              <w:rPr>
                <w:b/>
                <w:sz w:val="22"/>
                <w:szCs w:val="22"/>
              </w:rPr>
            </w:pPr>
            <w:r w:rsidRPr="00BD141B">
              <w:rPr>
                <w:b/>
                <w:sz w:val="22"/>
                <w:szCs w:val="22"/>
              </w:rPr>
              <w:t>Odp.:</w:t>
            </w:r>
          </w:p>
          <w:p w:rsidR="00A848D6" w:rsidRPr="007B57BC" w:rsidRDefault="00A848D6" w:rsidP="00A848D6">
            <w:pPr>
              <w:pStyle w:val="Tekstpodstawowywcity3"/>
              <w:spacing w:line="240" w:lineRule="auto"/>
              <w:ind w:firstLine="0"/>
              <w:rPr>
                <w:sz w:val="22"/>
                <w:szCs w:val="22"/>
              </w:rPr>
            </w:pPr>
            <w:r w:rsidRPr="002B39F1">
              <w:rPr>
                <w:sz w:val="22"/>
                <w:szCs w:val="22"/>
              </w:rPr>
              <w:t xml:space="preserve">Zamawiający </w:t>
            </w:r>
            <w:r>
              <w:rPr>
                <w:sz w:val="22"/>
                <w:szCs w:val="22"/>
              </w:rPr>
              <w:t>nie zmienia treści §7 ust. 2 Projektu umowy.</w:t>
            </w:r>
          </w:p>
          <w:p w:rsidR="00FF000E" w:rsidRPr="00FF000E" w:rsidRDefault="00FF000E" w:rsidP="00CC4202">
            <w:pPr>
              <w:spacing w:after="120"/>
              <w:ind w:left="30" w:right="-72"/>
              <w:jc w:val="both"/>
              <w:rPr>
                <w:sz w:val="22"/>
                <w:szCs w:val="22"/>
              </w:rPr>
            </w:pPr>
          </w:p>
          <w:p w:rsidR="00FF000E" w:rsidRPr="00FF000E" w:rsidRDefault="00FF000E" w:rsidP="00CC4202">
            <w:pPr>
              <w:spacing w:after="120"/>
              <w:ind w:left="30" w:right="-72"/>
              <w:jc w:val="both"/>
              <w:rPr>
                <w:sz w:val="22"/>
                <w:szCs w:val="22"/>
              </w:rPr>
            </w:pPr>
          </w:p>
          <w:p w:rsidR="006D04C9" w:rsidRDefault="006D04C9" w:rsidP="00CC4202">
            <w:pPr>
              <w:spacing w:after="120"/>
              <w:ind w:left="30" w:right="-72"/>
              <w:jc w:val="both"/>
              <w:rPr>
                <w:sz w:val="22"/>
                <w:szCs w:val="22"/>
                <w:u w:val="single"/>
              </w:rPr>
            </w:pPr>
          </w:p>
          <w:p w:rsidR="00FF000E" w:rsidRPr="00BD141B" w:rsidRDefault="00FF000E" w:rsidP="00CC4202">
            <w:pPr>
              <w:spacing w:after="120"/>
              <w:ind w:left="30" w:right="-72"/>
              <w:jc w:val="both"/>
              <w:rPr>
                <w:sz w:val="22"/>
                <w:szCs w:val="22"/>
                <w:u w:val="single"/>
              </w:rPr>
            </w:pPr>
            <w:r w:rsidRPr="00BD141B">
              <w:rPr>
                <w:sz w:val="22"/>
                <w:szCs w:val="22"/>
                <w:u w:val="single"/>
              </w:rPr>
              <w:t>Dotyczy Pakiet nr 1 poz. 3</w:t>
            </w:r>
          </w:p>
          <w:p w:rsidR="00FF000E" w:rsidRPr="00FF000E" w:rsidRDefault="00FF000E" w:rsidP="00BD141B">
            <w:pPr>
              <w:numPr>
                <w:ilvl w:val="0"/>
                <w:numId w:val="8"/>
              </w:numPr>
              <w:ind w:right="-72"/>
              <w:jc w:val="both"/>
              <w:rPr>
                <w:sz w:val="22"/>
                <w:szCs w:val="22"/>
              </w:rPr>
            </w:pPr>
            <w:r w:rsidRPr="00FF000E">
              <w:rPr>
                <w:sz w:val="22"/>
                <w:szCs w:val="22"/>
              </w:rPr>
              <w:t xml:space="preserve">Czy zamawiający dopuści nóż typu </w:t>
            </w:r>
            <w:proofErr w:type="spellStart"/>
            <w:r w:rsidRPr="00FF000E">
              <w:rPr>
                <w:sz w:val="22"/>
                <w:szCs w:val="22"/>
              </w:rPr>
              <w:t>Slit</w:t>
            </w:r>
            <w:proofErr w:type="spellEnd"/>
            <w:r w:rsidRPr="00FF000E">
              <w:rPr>
                <w:sz w:val="22"/>
                <w:szCs w:val="22"/>
              </w:rPr>
              <w:t>, jednorazowy, metalowy, zakrzywiony do otwarcia komory przedniej oka, o obustronnie ostrzonych krawędziach tnących, wykończone matowo, o kalibracjach 2,2 mm (znacznik na długości 2,7 mm), 2,4 mm (znacznik na długości 2,5 mm), 2,65 mm (znacznik na długości 2,8 mm), oraz jednorazowy, metalowy, zakrzywiony do otwarcia komory przedniej oka, jednostronnie ostrzony, matowy o kalibracji 2,75 mm (znacznik na długości 3,4 mm)?</w:t>
            </w:r>
          </w:p>
          <w:p w:rsidR="00BD141B" w:rsidRPr="00BD141B" w:rsidRDefault="00BD141B" w:rsidP="00BD141B">
            <w:pPr>
              <w:ind w:left="30" w:right="-74"/>
              <w:jc w:val="both"/>
              <w:rPr>
                <w:b/>
                <w:sz w:val="22"/>
                <w:szCs w:val="22"/>
              </w:rPr>
            </w:pPr>
            <w:r w:rsidRPr="00BD141B">
              <w:rPr>
                <w:b/>
                <w:sz w:val="22"/>
                <w:szCs w:val="22"/>
              </w:rPr>
              <w:t>Odp.:</w:t>
            </w:r>
          </w:p>
          <w:p w:rsidR="00FF000E" w:rsidRDefault="00A848D6" w:rsidP="00CC4202">
            <w:pPr>
              <w:spacing w:after="120"/>
              <w:ind w:left="30" w:right="-72"/>
              <w:jc w:val="both"/>
              <w:rPr>
                <w:sz w:val="22"/>
                <w:szCs w:val="22"/>
              </w:rPr>
            </w:pPr>
            <w:r>
              <w:rPr>
                <w:sz w:val="22"/>
                <w:szCs w:val="22"/>
              </w:rPr>
              <w:t xml:space="preserve">Zamawiający nie dopuszcza w </w:t>
            </w:r>
            <w:r w:rsidR="00EB292E">
              <w:rPr>
                <w:sz w:val="22"/>
                <w:szCs w:val="22"/>
              </w:rPr>
              <w:t>P</w:t>
            </w:r>
            <w:r>
              <w:rPr>
                <w:sz w:val="22"/>
                <w:szCs w:val="22"/>
              </w:rPr>
              <w:t>akiecie nr 1 poz. 3 asortymentu o zaoferowanych parametrach.</w:t>
            </w:r>
          </w:p>
          <w:p w:rsidR="00EF2259" w:rsidRPr="00FF000E" w:rsidRDefault="00EF2259" w:rsidP="00BD647C">
            <w:pPr>
              <w:ind w:left="28" w:right="-74"/>
              <w:jc w:val="both"/>
              <w:rPr>
                <w:sz w:val="22"/>
                <w:szCs w:val="22"/>
              </w:rPr>
            </w:pPr>
          </w:p>
          <w:p w:rsidR="00FF000E" w:rsidRPr="00EF2259" w:rsidRDefault="00FF000E" w:rsidP="00CC4202">
            <w:pPr>
              <w:spacing w:after="120"/>
              <w:ind w:left="30" w:right="-72"/>
              <w:jc w:val="both"/>
              <w:rPr>
                <w:sz w:val="22"/>
                <w:szCs w:val="22"/>
                <w:u w:val="single"/>
              </w:rPr>
            </w:pPr>
            <w:r w:rsidRPr="00EF2259">
              <w:rPr>
                <w:sz w:val="22"/>
                <w:szCs w:val="22"/>
                <w:u w:val="single"/>
              </w:rPr>
              <w:t>Dotyczy Pakiet nr 1 poz. 4</w:t>
            </w:r>
          </w:p>
          <w:p w:rsidR="00FF000E" w:rsidRPr="00FF000E" w:rsidRDefault="00FF000E" w:rsidP="00EF2259">
            <w:pPr>
              <w:numPr>
                <w:ilvl w:val="0"/>
                <w:numId w:val="8"/>
              </w:numPr>
              <w:ind w:right="-72"/>
              <w:jc w:val="both"/>
              <w:rPr>
                <w:sz w:val="22"/>
                <w:szCs w:val="22"/>
              </w:rPr>
            </w:pPr>
            <w:r w:rsidRPr="00FF000E">
              <w:rPr>
                <w:sz w:val="22"/>
                <w:szCs w:val="22"/>
              </w:rPr>
              <w:t xml:space="preserve">Czy zamawiający dopuści nóż grotowy typu MVR, prosty 20G  1.2mm oraz 19G - 1,37 mm?      </w:t>
            </w:r>
          </w:p>
          <w:p w:rsidR="00EF2259" w:rsidRPr="00BD141B" w:rsidRDefault="00EF2259" w:rsidP="00EF2259">
            <w:pPr>
              <w:ind w:left="30" w:right="-74"/>
              <w:jc w:val="both"/>
              <w:rPr>
                <w:b/>
                <w:sz w:val="22"/>
                <w:szCs w:val="22"/>
              </w:rPr>
            </w:pPr>
            <w:r w:rsidRPr="00BD141B">
              <w:rPr>
                <w:b/>
                <w:sz w:val="22"/>
                <w:szCs w:val="22"/>
              </w:rPr>
              <w:t>Odp.:</w:t>
            </w:r>
          </w:p>
          <w:p w:rsidR="00EB292E" w:rsidRDefault="00EB292E" w:rsidP="00EB292E">
            <w:pPr>
              <w:spacing w:after="120"/>
              <w:ind w:left="30" w:right="-72"/>
              <w:jc w:val="both"/>
              <w:rPr>
                <w:sz w:val="22"/>
                <w:szCs w:val="22"/>
              </w:rPr>
            </w:pPr>
            <w:r>
              <w:rPr>
                <w:sz w:val="22"/>
                <w:szCs w:val="22"/>
              </w:rPr>
              <w:t>Zamawiający nie dopuszcza w Pakiecie nr 1 poz. 4 asortymentu o zaoferowanych parametrach.</w:t>
            </w:r>
          </w:p>
          <w:p w:rsidR="00FF000E" w:rsidRPr="00FF000E" w:rsidRDefault="00FF000E" w:rsidP="00456810">
            <w:pPr>
              <w:ind w:left="28" w:right="-74"/>
              <w:jc w:val="both"/>
              <w:rPr>
                <w:sz w:val="22"/>
                <w:szCs w:val="22"/>
              </w:rPr>
            </w:pPr>
            <w:r w:rsidRPr="00FF000E">
              <w:rPr>
                <w:sz w:val="22"/>
                <w:szCs w:val="22"/>
              </w:rPr>
              <w:t xml:space="preserve">                                 </w:t>
            </w:r>
          </w:p>
          <w:p w:rsidR="00FF000E" w:rsidRPr="00EF2259" w:rsidRDefault="00FF000E" w:rsidP="00CC4202">
            <w:pPr>
              <w:spacing w:after="120"/>
              <w:ind w:left="30" w:right="-72"/>
              <w:jc w:val="both"/>
              <w:rPr>
                <w:sz w:val="22"/>
                <w:szCs w:val="22"/>
                <w:u w:val="single"/>
              </w:rPr>
            </w:pPr>
            <w:r w:rsidRPr="00EF2259">
              <w:rPr>
                <w:sz w:val="22"/>
                <w:szCs w:val="22"/>
                <w:u w:val="single"/>
              </w:rPr>
              <w:t>Dotyczy Pakiet nr 7</w:t>
            </w:r>
          </w:p>
          <w:p w:rsidR="00FF000E" w:rsidRPr="00FF000E" w:rsidRDefault="00FF000E" w:rsidP="00EF2259">
            <w:pPr>
              <w:numPr>
                <w:ilvl w:val="0"/>
                <w:numId w:val="8"/>
              </w:numPr>
              <w:ind w:right="-74" w:hanging="357"/>
              <w:jc w:val="both"/>
              <w:rPr>
                <w:sz w:val="22"/>
                <w:szCs w:val="22"/>
              </w:rPr>
            </w:pPr>
            <w:r w:rsidRPr="00FF000E">
              <w:rPr>
                <w:sz w:val="22"/>
                <w:szCs w:val="22"/>
              </w:rPr>
              <w:t xml:space="preserve">Czy zamawiający dopuści gotowy do użycia, fabryczne załadowany w jednorazowym iniektorze, </w:t>
            </w:r>
            <w:proofErr w:type="spellStart"/>
            <w:r w:rsidRPr="00FF000E">
              <w:rPr>
                <w:sz w:val="22"/>
                <w:szCs w:val="22"/>
              </w:rPr>
              <w:t>dotorebkowy</w:t>
            </w:r>
            <w:proofErr w:type="spellEnd"/>
            <w:r w:rsidRPr="00FF000E">
              <w:rPr>
                <w:sz w:val="22"/>
                <w:szCs w:val="22"/>
              </w:rPr>
              <w:t xml:space="preserve"> pierścień napinający, wykonany z bezbarwnego polimetakrylanu metylu o jakości klinicznej (PMMA). Dostępny w jednym rozmiarze.    </w:t>
            </w:r>
          </w:p>
          <w:p w:rsidR="00FF000E" w:rsidRPr="00FF000E" w:rsidRDefault="00EF2259" w:rsidP="00EF2259">
            <w:pPr>
              <w:numPr>
                <w:ilvl w:val="0"/>
                <w:numId w:val="9"/>
              </w:numPr>
              <w:ind w:right="-74" w:hanging="357"/>
              <w:jc w:val="both"/>
              <w:rPr>
                <w:sz w:val="22"/>
                <w:szCs w:val="22"/>
              </w:rPr>
            </w:pPr>
            <w:r>
              <w:rPr>
                <w:sz w:val="22"/>
                <w:szCs w:val="22"/>
              </w:rPr>
              <w:t>rozmiar (stan rozprężony)</w:t>
            </w:r>
            <w:r w:rsidR="00FF000E" w:rsidRPr="00FF000E">
              <w:rPr>
                <w:sz w:val="22"/>
                <w:szCs w:val="22"/>
              </w:rPr>
              <w:t>:</w:t>
            </w:r>
            <w:r>
              <w:rPr>
                <w:sz w:val="22"/>
                <w:szCs w:val="22"/>
              </w:rPr>
              <w:t xml:space="preserve"> </w:t>
            </w:r>
            <w:r w:rsidR="00FF000E" w:rsidRPr="00FF000E">
              <w:rPr>
                <w:sz w:val="22"/>
                <w:szCs w:val="22"/>
              </w:rPr>
              <w:t>12.45 mm</w:t>
            </w:r>
            <w:r>
              <w:rPr>
                <w:sz w:val="22"/>
                <w:szCs w:val="22"/>
              </w:rPr>
              <w:t>,</w:t>
            </w:r>
          </w:p>
          <w:p w:rsidR="00FF000E" w:rsidRPr="00FF000E" w:rsidRDefault="00EF2259" w:rsidP="00EF2259">
            <w:pPr>
              <w:numPr>
                <w:ilvl w:val="0"/>
                <w:numId w:val="9"/>
              </w:numPr>
              <w:ind w:right="-72"/>
              <w:jc w:val="both"/>
              <w:rPr>
                <w:sz w:val="22"/>
                <w:szCs w:val="22"/>
              </w:rPr>
            </w:pPr>
            <w:r>
              <w:rPr>
                <w:sz w:val="22"/>
                <w:szCs w:val="22"/>
              </w:rPr>
              <w:t xml:space="preserve">rozmiar (stan sprężony): </w:t>
            </w:r>
            <w:r w:rsidR="00FF000E" w:rsidRPr="00FF000E">
              <w:rPr>
                <w:sz w:val="22"/>
                <w:szCs w:val="22"/>
              </w:rPr>
              <w:t>11.00 mm?</w:t>
            </w:r>
          </w:p>
          <w:p w:rsidR="00EF2259" w:rsidRPr="00BD141B" w:rsidRDefault="00EF2259" w:rsidP="00EF2259">
            <w:pPr>
              <w:ind w:left="30" w:right="-74"/>
              <w:jc w:val="both"/>
              <w:rPr>
                <w:b/>
                <w:sz w:val="22"/>
                <w:szCs w:val="22"/>
              </w:rPr>
            </w:pPr>
            <w:r w:rsidRPr="00BD141B">
              <w:rPr>
                <w:b/>
                <w:sz w:val="22"/>
                <w:szCs w:val="22"/>
              </w:rPr>
              <w:t>Odp.:</w:t>
            </w:r>
          </w:p>
          <w:p w:rsidR="00EB292E" w:rsidRDefault="00EB292E" w:rsidP="00EB292E">
            <w:pPr>
              <w:spacing w:after="120"/>
              <w:ind w:left="30" w:right="-72"/>
              <w:jc w:val="both"/>
              <w:rPr>
                <w:sz w:val="22"/>
                <w:szCs w:val="22"/>
              </w:rPr>
            </w:pPr>
            <w:r>
              <w:rPr>
                <w:sz w:val="22"/>
                <w:szCs w:val="22"/>
              </w:rPr>
              <w:t>Zamawiający nie dopuszcza w Pakiecie nr 7 asortymentu o zaoferowanych parametrach.</w:t>
            </w:r>
          </w:p>
          <w:p w:rsidR="00EB292E" w:rsidRPr="00FF000E" w:rsidRDefault="00EB292E" w:rsidP="00EB292E">
            <w:pPr>
              <w:ind w:left="28" w:right="-74"/>
              <w:jc w:val="both"/>
              <w:rPr>
                <w:sz w:val="22"/>
                <w:szCs w:val="22"/>
              </w:rPr>
            </w:pPr>
          </w:p>
          <w:p w:rsidR="00FF000E" w:rsidRPr="00FF000E" w:rsidRDefault="00FF000E" w:rsidP="00AA0E24">
            <w:pPr>
              <w:numPr>
                <w:ilvl w:val="0"/>
                <w:numId w:val="8"/>
              </w:numPr>
              <w:ind w:right="-72"/>
              <w:jc w:val="both"/>
              <w:rPr>
                <w:sz w:val="22"/>
                <w:szCs w:val="22"/>
              </w:rPr>
            </w:pPr>
            <w:r w:rsidRPr="00FF000E">
              <w:rPr>
                <w:sz w:val="22"/>
                <w:szCs w:val="22"/>
              </w:rPr>
              <w:t xml:space="preserve">Czy Zamawiający dopuści w Pakiecie nr 10 w pozycji nr 1 materiał </w:t>
            </w:r>
            <w:proofErr w:type="spellStart"/>
            <w:r w:rsidRPr="00FF000E">
              <w:rPr>
                <w:sz w:val="22"/>
                <w:szCs w:val="22"/>
              </w:rPr>
              <w:t>wiskoelastyczny</w:t>
            </w:r>
            <w:proofErr w:type="spellEnd"/>
            <w:r w:rsidRPr="00FF000E">
              <w:rPr>
                <w:sz w:val="22"/>
                <w:szCs w:val="22"/>
              </w:rPr>
              <w:t xml:space="preserve"> kohezyjny o</w:t>
            </w:r>
            <w:r w:rsidR="00AA0E24">
              <w:rPr>
                <w:sz w:val="22"/>
                <w:szCs w:val="22"/>
              </w:rPr>
              <w:t> </w:t>
            </w:r>
            <w:r w:rsidRPr="00FF000E">
              <w:rPr>
                <w:sz w:val="22"/>
                <w:szCs w:val="22"/>
              </w:rPr>
              <w:t xml:space="preserve">stężeniu 1,4% </w:t>
            </w:r>
            <w:proofErr w:type="spellStart"/>
            <w:r w:rsidRPr="00FF000E">
              <w:rPr>
                <w:sz w:val="22"/>
                <w:szCs w:val="22"/>
              </w:rPr>
              <w:t>hialuronian</w:t>
            </w:r>
            <w:proofErr w:type="spellEnd"/>
            <w:r w:rsidRPr="00FF000E">
              <w:rPr>
                <w:sz w:val="22"/>
                <w:szCs w:val="22"/>
              </w:rPr>
              <w:t xml:space="preserve"> sodu niezawierający: "mieszaniny </w:t>
            </w:r>
            <w:proofErr w:type="spellStart"/>
            <w:r w:rsidRPr="00FF000E">
              <w:rPr>
                <w:sz w:val="22"/>
                <w:szCs w:val="22"/>
              </w:rPr>
              <w:t>hialuronianu</w:t>
            </w:r>
            <w:proofErr w:type="spellEnd"/>
            <w:r w:rsidRPr="00FF000E">
              <w:rPr>
                <w:sz w:val="22"/>
                <w:szCs w:val="22"/>
              </w:rPr>
              <w:t xml:space="preserve"> sodu o stężeniu 1,65% i siarczanu </w:t>
            </w:r>
            <w:proofErr w:type="spellStart"/>
            <w:r w:rsidRPr="00FF000E">
              <w:rPr>
                <w:sz w:val="22"/>
                <w:szCs w:val="22"/>
              </w:rPr>
              <w:t>chondroityny</w:t>
            </w:r>
            <w:proofErr w:type="spellEnd"/>
            <w:r w:rsidRPr="00FF000E">
              <w:rPr>
                <w:sz w:val="22"/>
                <w:szCs w:val="22"/>
              </w:rPr>
              <w:t xml:space="preserve"> o stężeniu 4%, w ampułce o </w:t>
            </w:r>
            <w:proofErr w:type="spellStart"/>
            <w:r w:rsidRPr="00FF000E">
              <w:rPr>
                <w:sz w:val="22"/>
                <w:szCs w:val="22"/>
              </w:rPr>
              <w:t>poj</w:t>
            </w:r>
            <w:proofErr w:type="spellEnd"/>
            <w:r w:rsidRPr="00FF000E">
              <w:rPr>
                <w:sz w:val="22"/>
                <w:szCs w:val="22"/>
              </w:rPr>
              <w:t>. 1 ml kaniula 25G", pozostałe parametry bez zmian?</w:t>
            </w:r>
          </w:p>
          <w:p w:rsidR="00AA0E24" w:rsidRPr="00BD141B" w:rsidRDefault="00AA0E24" w:rsidP="00AA0E24">
            <w:pPr>
              <w:ind w:left="30" w:right="-74"/>
              <w:jc w:val="both"/>
              <w:rPr>
                <w:b/>
                <w:sz w:val="22"/>
                <w:szCs w:val="22"/>
              </w:rPr>
            </w:pPr>
            <w:r w:rsidRPr="00BD141B">
              <w:rPr>
                <w:b/>
                <w:sz w:val="22"/>
                <w:szCs w:val="22"/>
              </w:rPr>
              <w:t>Odp.:</w:t>
            </w:r>
          </w:p>
          <w:p w:rsidR="00FF000E" w:rsidRDefault="00EB292E" w:rsidP="00CC4202">
            <w:pPr>
              <w:spacing w:after="120"/>
              <w:ind w:left="30" w:right="-72"/>
              <w:jc w:val="both"/>
              <w:rPr>
                <w:sz w:val="22"/>
                <w:szCs w:val="22"/>
              </w:rPr>
            </w:pPr>
            <w:r>
              <w:rPr>
                <w:sz w:val="22"/>
                <w:szCs w:val="22"/>
              </w:rPr>
              <w:t xml:space="preserve">Zamawiający dopuszcza w Pakiecie nr 10 poz. 1 </w:t>
            </w:r>
            <w:r w:rsidRPr="00FF000E">
              <w:rPr>
                <w:sz w:val="22"/>
                <w:szCs w:val="22"/>
              </w:rPr>
              <w:t xml:space="preserve">materiał </w:t>
            </w:r>
            <w:proofErr w:type="spellStart"/>
            <w:r w:rsidRPr="00FF000E">
              <w:rPr>
                <w:sz w:val="22"/>
                <w:szCs w:val="22"/>
              </w:rPr>
              <w:t>wiskoelastyczny</w:t>
            </w:r>
            <w:proofErr w:type="spellEnd"/>
            <w:r w:rsidRPr="00FF000E">
              <w:rPr>
                <w:sz w:val="22"/>
                <w:szCs w:val="22"/>
              </w:rPr>
              <w:t xml:space="preserve"> kohezyjny o</w:t>
            </w:r>
            <w:r>
              <w:rPr>
                <w:sz w:val="22"/>
                <w:szCs w:val="22"/>
              </w:rPr>
              <w:t> </w:t>
            </w:r>
            <w:r w:rsidRPr="00FF000E">
              <w:rPr>
                <w:sz w:val="22"/>
                <w:szCs w:val="22"/>
              </w:rPr>
              <w:t xml:space="preserve">stężeniu 1,4% </w:t>
            </w:r>
            <w:proofErr w:type="spellStart"/>
            <w:r w:rsidRPr="00FF000E">
              <w:rPr>
                <w:sz w:val="22"/>
                <w:szCs w:val="22"/>
              </w:rPr>
              <w:t>hialuronian</w:t>
            </w:r>
            <w:proofErr w:type="spellEnd"/>
            <w:r w:rsidRPr="00FF000E">
              <w:rPr>
                <w:sz w:val="22"/>
                <w:szCs w:val="22"/>
              </w:rPr>
              <w:t xml:space="preserve"> sodu niezawierający: "mieszaniny </w:t>
            </w:r>
            <w:proofErr w:type="spellStart"/>
            <w:r w:rsidRPr="00FF000E">
              <w:rPr>
                <w:sz w:val="22"/>
                <w:szCs w:val="22"/>
              </w:rPr>
              <w:t>hialuronianu</w:t>
            </w:r>
            <w:proofErr w:type="spellEnd"/>
            <w:r w:rsidRPr="00FF000E">
              <w:rPr>
                <w:sz w:val="22"/>
                <w:szCs w:val="22"/>
              </w:rPr>
              <w:t xml:space="preserve"> sodu o stężeniu 1,65% i siarczanu </w:t>
            </w:r>
            <w:proofErr w:type="spellStart"/>
            <w:r w:rsidRPr="00FF000E">
              <w:rPr>
                <w:sz w:val="22"/>
                <w:szCs w:val="22"/>
              </w:rPr>
              <w:t>chondroityny</w:t>
            </w:r>
            <w:proofErr w:type="spellEnd"/>
            <w:r w:rsidRPr="00FF000E">
              <w:rPr>
                <w:sz w:val="22"/>
                <w:szCs w:val="22"/>
              </w:rPr>
              <w:t xml:space="preserve"> o stężeniu 4%, w ampułce o </w:t>
            </w:r>
            <w:proofErr w:type="spellStart"/>
            <w:r w:rsidRPr="00FF000E">
              <w:rPr>
                <w:sz w:val="22"/>
                <w:szCs w:val="22"/>
              </w:rPr>
              <w:t>poj</w:t>
            </w:r>
            <w:proofErr w:type="spellEnd"/>
            <w:r w:rsidRPr="00FF000E">
              <w:rPr>
                <w:sz w:val="22"/>
                <w:szCs w:val="22"/>
              </w:rPr>
              <w:t>. 1 ml kaniula 25G", pozostałe parametry bez zmian</w:t>
            </w:r>
            <w:r w:rsidR="00BD647C">
              <w:rPr>
                <w:sz w:val="22"/>
                <w:szCs w:val="22"/>
              </w:rPr>
              <w:t>.</w:t>
            </w:r>
          </w:p>
          <w:p w:rsidR="00EB292E" w:rsidRPr="00FF000E" w:rsidRDefault="00EB292E" w:rsidP="00BD647C">
            <w:pPr>
              <w:ind w:left="28" w:right="-74"/>
              <w:jc w:val="both"/>
              <w:rPr>
                <w:sz w:val="22"/>
                <w:szCs w:val="22"/>
              </w:rPr>
            </w:pPr>
          </w:p>
          <w:p w:rsidR="00FF000E" w:rsidRPr="00FF000E" w:rsidRDefault="00FF000E" w:rsidP="00AA0E24">
            <w:pPr>
              <w:numPr>
                <w:ilvl w:val="0"/>
                <w:numId w:val="8"/>
              </w:numPr>
              <w:ind w:right="-72"/>
              <w:jc w:val="both"/>
              <w:rPr>
                <w:sz w:val="22"/>
                <w:szCs w:val="22"/>
              </w:rPr>
            </w:pPr>
            <w:r w:rsidRPr="00FF000E">
              <w:rPr>
                <w:sz w:val="22"/>
                <w:szCs w:val="22"/>
              </w:rPr>
              <w:t xml:space="preserve">Czy Zamawiający dopuści w Pakiecie nr 10 w pozycji nr 2 materiał </w:t>
            </w:r>
            <w:proofErr w:type="spellStart"/>
            <w:r w:rsidRPr="00FF000E">
              <w:rPr>
                <w:sz w:val="22"/>
                <w:szCs w:val="22"/>
              </w:rPr>
              <w:t>wiskoelastyczny</w:t>
            </w:r>
            <w:proofErr w:type="spellEnd"/>
            <w:r w:rsidRPr="00FF000E">
              <w:rPr>
                <w:sz w:val="22"/>
                <w:szCs w:val="22"/>
              </w:rPr>
              <w:t xml:space="preserve"> o masie cząsteczkowej: 3.2 do 3.5 mln Daltonów i lepkości (0,1 s-1): 400 000 </w:t>
            </w:r>
            <w:proofErr w:type="spellStart"/>
            <w:r w:rsidRPr="00FF000E">
              <w:rPr>
                <w:sz w:val="22"/>
                <w:szCs w:val="22"/>
              </w:rPr>
              <w:t>mPa·s</w:t>
            </w:r>
            <w:proofErr w:type="spellEnd"/>
            <w:r w:rsidRPr="00FF000E">
              <w:rPr>
                <w:sz w:val="22"/>
                <w:szCs w:val="22"/>
              </w:rPr>
              <w:t>, pozostałe parametry bez zmian?</w:t>
            </w:r>
          </w:p>
          <w:p w:rsidR="00AA0E24" w:rsidRPr="00BD141B" w:rsidRDefault="00AA0E24" w:rsidP="00AA0E24">
            <w:pPr>
              <w:ind w:left="30" w:right="-74"/>
              <w:jc w:val="both"/>
              <w:rPr>
                <w:b/>
                <w:sz w:val="22"/>
                <w:szCs w:val="22"/>
              </w:rPr>
            </w:pPr>
            <w:r w:rsidRPr="00BD141B">
              <w:rPr>
                <w:b/>
                <w:sz w:val="22"/>
                <w:szCs w:val="22"/>
              </w:rPr>
              <w:t>Odp.:</w:t>
            </w:r>
          </w:p>
          <w:p w:rsidR="00FF000E" w:rsidRDefault="00BD647C" w:rsidP="00CC4202">
            <w:pPr>
              <w:spacing w:after="120"/>
              <w:ind w:left="30" w:right="-72"/>
              <w:jc w:val="both"/>
              <w:rPr>
                <w:sz w:val="22"/>
                <w:szCs w:val="22"/>
              </w:rPr>
            </w:pPr>
            <w:r>
              <w:rPr>
                <w:sz w:val="22"/>
                <w:szCs w:val="22"/>
              </w:rPr>
              <w:t>Zamawiający dopuszcza w Pakiecie nr 10 poz. 2</w:t>
            </w:r>
            <w:r w:rsidRPr="00FF000E">
              <w:rPr>
                <w:sz w:val="22"/>
                <w:szCs w:val="22"/>
              </w:rPr>
              <w:t xml:space="preserve"> materiał </w:t>
            </w:r>
            <w:proofErr w:type="spellStart"/>
            <w:r w:rsidRPr="00FF000E">
              <w:rPr>
                <w:sz w:val="22"/>
                <w:szCs w:val="22"/>
              </w:rPr>
              <w:t>wiskoelastyczny</w:t>
            </w:r>
            <w:proofErr w:type="spellEnd"/>
            <w:r w:rsidRPr="00FF000E">
              <w:rPr>
                <w:sz w:val="22"/>
                <w:szCs w:val="22"/>
              </w:rPr>
              <w:t xml:space="preserve"> o masie cząsteczkowej: 3.2 do 3.5 mln Daltonów i lepkości (0,1 s-1): 400 000 </w:t>
            </w:r>
            <w:proofErr w:type="spellStart"/>
            <w:r w:rsidRPr="00FF000E">
              <w:rPr>
                <w:sz w:val="22"/>
                <w:szCs w:val="22"/>
              </w:rPr>
              <w:t>mPa·s</w:t>
            </w:r>
            <w:proofErr w:type="spellEnd"/>
            <w:r w:rsidRPr="00FF000E">
              <w:rPr>
                <w:sz w:val="22"/>
                <w:szCs w:val="22"/>
              </w:rPr>
              <w:t>, pozostałe parametry bez zmian</w:t>
            </w:r>
            <w:r>
              <w:rPr>
                <w:sz w:val="22"/>
                <w:szCs w:val="22"/>
              </w:rPr>
              <w:t>.</w:t>
            </w:r>
          </w:p>
          <w:p w:rsidR="00BD647C" w:rsidRPr="00FF000E" w:rsidRDefault="00BD647C" w:rsidP="006D04C9">
            <w:pPr>
              <w:ind w:left="28" w:right="-74"/>
              <w:jc w:val="both"/>
              <w:rPr>
                <w:sz w:val="22"/>
                <w:szCs w:val="22"/>
              </w:rPr>
            </w:pPr>
          </w:p>
          <w:p w:rsidR="00FF000E" w:rsidRPr="00FF000E" w:rsidRDefault="00FF000E" w:rsidP="00456810">
            <w:pPr>
              <w:numPr>
                <w:ilvl w:val="0"/>
                <w:numId w:val="8"/>
              </w:numPr>
              <w:ind w:right="-74"/>
              <w:jc w:val="both"/>
              <w:rPr>
                <w:sz w:val="22"/>
                <w:szCs w:val="22"/>
              </w:rPr>
            </w:pPr>
            <w:r w:rsidRPr="00FF000E">
              <w:rPr>
                <w:sz w:val="22"/>
                <w:szCs w:val="22"/>
              </w:rPr>
              <w:t>Czy Zamawiający dopuści w pakiecie 10, pozycja nr 3:</w:t>
            </w:r>
          </w:p>
          <w:p w:rsidR="00FF000E" w:rsidRPr="00FF000E" w:rsidRDefault="00FF000E" w:rsidP="00456810">
            <w:pPr>
              <w:ind w:left="30" w:right="-74"/>
              <w:jc w:val="both"/>
              <w:rPr>
                <w:sz w:val="22"/>
                <w:szCs w:val="22"/>
              </w:rPr>
            </w:pPr>
            <w:r w:rsidRPr="00FF000E">
              <w:rPr>
                <w:sz w:val="22"/>
                <w:szCs w:val="22"/>
              </w:rPr>
              <w:t xml:space="preserve">Zestaw materiałów </w:t>
            </w:r>
            <w:proofErr w:type="spellStart"/>
            <w:r w:rsidRPr="00FF000E">
              <w:rPr>
                <w:sz w:val="22"/>
                <w:szCs w:val="22"/>
              </w:rPr>
              <w:t>wiskoelastycznych</w:t>
            </w:r>
            <w:proofErr w:type="spellEnd"/>
            <w:r w:rsidRPr="00FF000E">
              <w:rPr>
                <w:sz w:val="22"/>
                <w:szCs w:val="22"/>
              </w:rPr>
              <w:t xml:space="preserve">:                                 </w:t>
            </w:r>
          </w:p>
          <w:p w:rsidR="00FF000E" w:rsidRPr="00FF000E" w:rsidRDefault="00FF000E" w:rsidP="00456810">
            <w:pPr>
              <w:spacing w:after="120"/>
              <w:ind w:left="318" w:right="-72" w:hanging="288"/>
              <w:jc w:val="both"/>
              <w:rPr>
                <w:sz w:val="22"/>
                <w:szCs w:val="22"/>
              </w:rPr>
            </w:pPr>
            <w:r w:rsidRPr="00FF000E">
              <w:rPr>
                <w:sz w:val="22"/>
                <w:szCs w:val="22"/>
              </w:rPr>
              <w:t xml:space="preserve">a) 1,8% kwas </w:t>
            </w:r>
            <w:proofErr w:type="spellStart"/>
            <w:r w:rsidRPr="00FF000E">
              <w:rPr>
                <w:sz w:val="22"/>
                <w:szCs w:val="22"/>
              </w:rPr>
              <w:t>hialronowy</w:t>
            </w:r>
            <w:proofErr w:type="spellEnd"/>
            <w:r w:rsidRPr="00FF000E">
              <w:rPr>
                <w:sz w:val="22"/>
                <w:szCs w:val="22"/>
              </w:rPr>
              <w:t xml:space="preserve"> otrzymywany w procesie </w:t>
            </w:r>
            <w:proofErr w:type="spellStart"/>
            <w:r w:rsidRPr="00FF000E">
              <w:rPr>
                <w:sz w:val="22"/>
                <w:szCs w:val="22"/>
              </w:rPr>
              <w:t>biofermentacji</w:t>
            </w:r>
            <w:proofErr w:type="spellEnd"/>
            <w:r w:rsidRPr="00FF000E">
              <w:rPr>
                <w:sz w:val="22"/>
                <w:szCs w:val="22"/>
              </w:rPr>
              <w:t xml:space="preserve">, masa cząsteczkowa: 3,2 - 3,5 x 106 Da, o lepkości (0,1 s-1): 100 000 </w:t>
            </w:r>
            <w:proofErr w:type="spellStart"/>
            <w:r w:rsidRPr="00FF000E">
              <w:rPr>
                <w:sz w:val="22"/>
                <w:szCs w:val="22"/>
              </w:rPr>
              <w:t>mPas</w:t>
            </w:r>
            <w:proofErr w:type="spellEnd"/>
            <w:r w:rsidRPr="00FF000E">
              <w:rPr>
                <w:sz w:val="22"/>
                <w:szCs w:val="22"/>
              </w:rPr>
              <w:t xml:space="preserve"> w ampułkostrzykawkach o objętości 0,55 ml; </w:t>
            </w:r>
            <w:proofErr w:type="spellStart"/>
            <w:r w:rsidRPr="00FF000E">
              <w:rPr>
                <w:sz w:val="22"/>
                <w:szCs w:val="22"/>
              </w:rPr>
              <w:t>osmolarność</w:t>
            </w:r>
            <w:proofErr w:type="spellEnd"/>
            <w:r w:rsidRPr="00FF000E">
              <w:rPr>
                <w:sz w:val="22"/>
                <w:szCs w:val="22"/>
              </w:rPr>
              <w:t xml:space="preserve"> 280-330 </w:t>
            </w:r>
            <w:proofErr w:type="spellStart"/>
            <w:r w:rsidRPr="00FF000E">
              <w:rPr>
                <w:sz w:val="22"/>
                <w:szCs w:val="22"/>
              </w:rPr>
              <w:t>mOsm</w:t>
            </w:r>
            <w:proofErr w:type="spellEnd"/>
            <w:r w:rsidRPr="00FF000E">
              <w:rPr>
                <w:sz w:val="22"/>
                <w:szCs w:val="22"/>
              </w:rPr>
              <w:t>/I; IF (siła wstrzykiwania) na poziomie 13-15N</w:t>
            </w:r>
          </w:p>
          <w:p w:rsidR="00FF000E" w:rsidRPr="006A5DF1" w:rsidRDefault="00FF000E" w:rsidP="00456810">
            <w:pPr>
              <w:ind w:left="318" w:right="-72" w:hanging="290"/>
              <w:jc w:val="both"/>
              <w:rPr>
                <w:sz w:val="22"/>
                <w:szCs w:val="22"/>
              </w:rPr>
            </w:pPr>
            <w:r w:rsidRPr="00FF000E">
              <w:rPr>
                <w:sz w:val="22"/>
                <w:szCs w:val="22"/>
              </w:rPr>
              <w:t xml:space="preserve">b) 1,4% kwas hialuronowy otrzymywany w procesie </w:t>
            </w:r>
            <w:proofErr w:type="spellStart"/>
            <w:r w:rsidRPr="00FF000E">
              <w:rPr>
                <w:sz w:val="22"/>
                <w:szCs w:val="22"/>
              </w:rPr>
              <w:t>biofermentacji</w:t>
            </w:r>
            <w:proofErr w:type="spellEnd"/>
            <w:r w:rsidRPr="00FF000E">
              <w:rPr>
                <w:sz w:val="22"/>
                <w:szCs w:val="22"/>
              </w:rPr>
              <w:t xml:space="preserve">, masa cząsteczkowa: 3,2 - 3,5 x </w:t>
            </w:r>
            <w:r w:rsidR="00456810">
              <w:rPr>
                <w:sz w:val="22"/>
                <w:szCs w:val="22"/>
              </w:rPr>
              <w:t xml:space="preserve">  </w:t>
            </w:r>
            <w:r w:rsidRPr="00FF000E">
              <w:rPr>
                <w:sz w:val="22"/>
                <w:szCs w:val="22"/>
              </w:rPr>
              <w:t xml:space="preserve">106 Da, o lepkości (0,1 s-1): 80 000 </w:t>
            </w:r>
            <w:proofErr w:type="spellStart"/>
            <w:r w:rsidRPr="00FF000E">
              <w:rPr>
                <w:sz w:val="22"/>
                <w:szCs w:val="22"/>
              </w:rPr>
              <w:t>mPas</w:t>
            </w:r>
            <w:proofErr w:type="spellEnd"/>
            <w:r w:rsidRPr="00FF000E">
              <w:rPr>
                <w:sz w:val="22"/>
                <w:szCs w:val="22"/>
              </w:rPr>
              <w:t xml:space="preserve"> w ampułkostrzykawkach o objętości 0,8 ml; </w:t>
            </w:r>
            <w:proofErr w:type="spellStart"/>
            <w:r w:rsidRPr="00FF000E">
              <w:rPr>
                <w:sz w:val="22"/>
                <w:szCs w:val="22"/>
              </w:rPr>
              <w:t>osmolarność</w:t>
            </w:r>
            <w:proofErr w:type="spellEnd"/>
            <w:r w:rsidRPr="00FF000E">
              <w:rPr>
                <w:sz w:val="22"/>
                <w:szCs w:val="22"/>
              </w:rPr>
              <w:t xml:space="preserve"> 280-330 </w:t>
            </w:r>
            <w:proofErr w:type="spellStart"/>
            <w:r w:rsidRPr="00FF000E">
              <w:rPr>
                <w:sz w:val="22"/>
                <w:szCs w:val="22"/>
              </w:rPr>
              <w:t>mOsm</w:t>
            </w:r>
            <w:proofErr w:type="spellEnd"/>
            <w:r w:rsidRPr="00FF000E">
              <w:rPr>
                <w:sz w:val="22"/>
                <w:szCs w:val="22"/>
              </w:rPr>
              <w:t>/I?</w:t>
            </w:r>
          </w:p>
          <w:p w:rsidR="00AA0E24" w:rsidRPr="00BD141B" w:rsidRDefault="00AA0E24" w:rsidP="006D04C9">
            <w:pPr>
              <w:ind w:left="28" w:right="-74"/>
              <w:jc w:val="both"/>
              <w:rPr>
                <w:b/>
                <w:sz w:val="22"/>
                <w:szCs w:val="22"/>
              </w:rPr>
            </w:pPr>
            <w:r w:rsidRPr="00BD141B">
              <w:rPr>
                <w:b/>
                <w:sz w:val="22"/>
                <w:szCs w:val="22"/>
              </w:rPr>
              <w:t>Odp.:</w:t>
            </w:r>
          </w:p>
          <w:p w:rsidR="00FF000E" w:rsidRPr="00FF000E" w:rsidRDefault="00BD647C" w:rsidP="006D04C9">
            <w:pPr>
              <w:spacing w:after="60"/>
              <w:ind w:left="30" w:right="-72"/>
              <w:jc w:val="both"/>
              <w:rPr>
                <w:sz w:val="22"/>
                <w:szCs w:val="22"/>
                <w:highlight w:val="darkGray"/>
              </w:rPr>
            </w:pPr>
            <w:r>
              <w:rPr>
                <w:sz w:val="22"/>
                <w:szCs w:val="22"/>
              </w:rPr>
              <w:t>Zamawiający dopuszcza w Pakiecie nr 10 poz. 3</w:t>
            </w:r>
            <w:r w:rsidRPr="00FF000E">
              <w:rPr>
                <w:sz w:val="22"/>
                <w:szCs w:val="22"/>
              </w:rPr>
              <w:t xml:space="preserve"> </w:t>
            </w:r>
            <w:r>
              <w:rPr>
                <w:sz w:val="22"/>
                <w:szCs w:val="22"/>
              </w:rPr>
              <w:t>z</w:t>
            </w:r>
            <w:r w:rsidRPr="00FF000E">
              <w:rPr>
                <w:sz w:val="22"/>
                <w:szCs w:val="22"/>
              </w:rPr>
              <w:t xml:space="preserve">estaw materiałów </w:t>
            </w:r>
            <w:proofErr w:type="spellStart"/>
            <w:r w:rsidRPr="00FF000E">
              <w:rPr>
                <w:sz w:val="22"/>
                <w:szCs w:val="22"/>
              </w:rPr>
              <w:t>wiskoelastycznych</w:t>
            </w:r>
            <w:proofErr w:type="spellEnd"/>
            <w:r>
              <w:rPr>
                <w:sz w:val="22"/>
                <w:szCs w:val="22"/>
              </w:rPr>
              <w:t xml:space="preserve"> o</w:t>
            </w:r>
            <w:r w:rsidR="006D04C9">
              <w:rPr>
                <w:sz w:val="22"/>
                <w:szCs w:val="22"/>
              </w:rPr>
              <w:t> </w:t>
            </w:r>
            <w:r>
              <w:rPr>
                <w:sz w:val="22"/>
                <w:szCs w:val="22"/>
              </w:rPr>
              <w:t>zaoferowanych parametrach.</w:t>
            </w:r>
          </w:p>
        </w:tc>
      </w:tr>
    </w:tbl>
    <w:p w:rsidR="006D4AB3" w:rsidRPr="00AA0E24" w:rsidRDefault="006D4AB3" w:rsidP="00AA0E24">
      <w:pPr>
        <w:pStyle w:val="Tekstpodstawowy"/>
        <w:ind w:left="3119" w:firstLine="425"/>
        <w:jc w:val="right"/>
        <w:rPr>
          <w:i/>
          <w:sz w:val="22"/>
          <w:szCs w:val="22"/>
        </w:rPr>
      </w:pPr>
      <w:r w:rsidRPr="00AA0E24">
        <w:rPr>
          <w:i/>
          <w:sz w:val="22"/>
          <w:szCs w:val="22"/>
        </w:rPr>
        <w:lastRenderedPageBreak/>
        <w:t>Zamawiający</w:t>
      </w:r>
    </w:p>
    <w:p w:rsidR="006D04C9" w:rsidRDefault="00AA0E24" w:rsidP="00AA0E24">
      <w:pPr>
        <w:pStyle w:val="Tekstpodstawowy"/>
        <w:ind w:left="3119" w:firstLine="425"/>
        <w:jc w:val="right"/>
        <w:rPr>
          <w:i/>
          <w:sz w:val="22"/>
          <w:szCs w:val="22"/>
        </w:rPr>
      </w:pPr>
      <w:r w:rsidRPr="00AA0E24">
        <w:rPr>
          <w:i/>
          <w:sz w:val="22"/>
          <w:szCs w:val="22"/>
        </w:rPr>
        <w:t>p.o. Dyrektor</w:t>
      </w:r>
      <w:r w:rsidR="006D04C9">
        <w:rPr>
          <w:i/>
          <w:sz w:val="22"/>
          <w:szCs w:val="22"/>
        </w:rPr>
        <w:t xml:space="preserve">  </w:t>
      </w:r>
    </w:p>
    <w:p w:rsidR="006D4AB3" w:rsidRPr="006A5DF1" w:rsidRDefault="00AA0E24" w:rsidP="00456810">
      <w:pPr>
        <w:pStyle w:val="Tekstpodstawowy"/>
        <w:ind w:left="3119" w:firstLine="425"/>
        <w:jc w:val="right"/>
        <w:rPr>
          <w:sz w:val="22"/>
          <w:szCs w:val="22"/>
        </w:rPr>
      </w:pPr>
      <w:r w:rsidRPr="00AA0E24">
        <w:rPr>
          <w:i/>
          <w:sz w:val="22"/>
          <w:szCs w:val="22"/>
        </w:rPr>
        <w:t>Bohdan Kozak</w:t>
      </w:r>
    </w:p>
    <w:sectPr w:rsidR="006D4AB3" w:rsidRPr="006A5DF1" w:rsidSect="006D04C9">
      <w:footerReference w:type="even" r:id="rId7"/>
      <w:footerReference w:type="default" r:id="rId8"/>
      <w:footerReference w:type="first" r:id="rId9"/>
      <w:pgSz w:w="11906" w:h="16838" w:code="9"/>
      <w:pgMar w:top="-267"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E60" w:rsidRDefault="00AC7E60">
      <w:r>
        <w:separator/>
      </w:r>
    </w:p>
  </w:endnote>
  <w:endnote w:type="continuationSeparator" w:id="0">
    <w:p w:rsidR="00AC7E60" w:rsidRDefault="00AC7E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303DA1">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303DA1">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303DA1">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310991" w:rsidRPr="00310991">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E60" w:rsidRDefault="00AC7E60">
      <w:r>
        <w:separator/>
      </w:r>
    </w:p>
  </w:footnote>
  <w:footnote w:type="continuationSeparator" w:id="0">
    <w:p w:rsidR="00AC7E60" w:rsidRDefault="00AC7E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93734"/>
    <w:multiLevelType w:val="hybridMultilevel"/>
    <w:tmpl w:val="479EF5A0"/>
    <w:lvl w:ilvl="0" w:tplc="28D4B91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abstractNum w:abstractNumId="8">
    <w:nsid w:val="71773286"/>
    <w:multiLevelType w:val="hybridMultilevel"/>
    <w:tmpl w:val="A736406E"/>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000E"/>
    <w:rsid w:val="00031374"/>
    <w:rsid w:val="000A1097"/>
    <w:rsid w:val="000E2A8F"/>
    <w:rsid w:val="00123021"/>
    <w:rsid w:val="0012774F"/>
    <w:rsid w:val="00144B7A"/>
    <w:rsid w:val="00180C6E"/>
    <w:rsid w:val="0019783A"/>
    <w:rsid w:val="0029606A"/>
    <w:rsid w:val="00303DA1"/>
    <w:rsid w:val="00310991"/>
    <w:rsid w:val="00456810"/>
    <w:rsid w:val="004848F3"/>
    <w:rsid w:val="004A5C1C"/>
    <w:rsid w:val="004A75F2"/>
    <w:rsid w:val="005144A9"/>
    <w:rsid w:val="00520165"/>
    <w:rsid w:val="005B1B08"/>
    <w:rsid w:val="00632C3C"/>
    <w:rsid w:val="00662BDB"/>
    <w:rsid w:val="006A5DF1"/>
    <w:rsid w:val="006B7198"/>
    <w:rsid w:val="006D04C9"/>
    <w:rsid w:val="006D4AB3"/>
    <w:rsid w:val="006F3B81"/>
    <w:rsid w:val="00723578"/>
    <w:rsid w:val="007B6E58"/>
    <w:rsid w:val="007D7198"/>
    <w:rsid w:val="00870F9F"/>
    <w:rsid w:val="008804B6"/>
    <w:rsid w:val="00897AB0"/>
    <w:rsid w:val="008A3553"/>
    <w:rsid w:val="00A848D6"/>
    <w:rsid w:val="00A905AC"/>
    <w:rsid w:val="00A91354"/>
    <w:rsid w:val="00AA0E24"/>
    <w:rsid w:val="00AC7E60"/>
    <w:rsid w:val="00B40982"/>
    <w:rsid w:val="00B612C4"/>
    <w:rsid w:val="00BA6584"/>
    <w:rsid w:val="00BD141B"/>
    <w:rsid w:val="00BD647C"/>
    <w:rsid w:val="00BE7BFD"/>
    <w:rsid w:val="00C370F2"/>
    <w:rsid w:val="00C44EEC"/>
    <w:rsid w:val="00D22FFA"/>
    <w:rsid w:val="00D8461B"/>
    <w:rsid w:val="00D915F2"/>
    <w:rsid w:val="00DF32E8"/>
    <w:rsid w:val="00DF53CA"/>
    <w:rsid w:val="00E21B49"/>
    <w:rsid w:val="00E2789F"/>
    <w:rsid w:val="00E72428"/>
    <w:rsid w:val="00E74BC3"/>
    <w:rsid w:val="00EA14B3"/>
    <w:rsid w:val="00EA416E"/>
    <w:rsid w:val="00EB292E"/>
    <w:rsid w:val="00EF2259"/>
    <w:rsid w:val="00F24CB8"/>
    <w:rsid w:val="00FC5957"/>
    <w:rsid w:val="00FD265E"/>
    <w:rsid w:val="00FF000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F24CB8"/>
  </w:style>
  <w:style w:type="paragraph" w:styleId="Nagwek1">
    <w:name w:val="heading 1"/>
    <w:basedOn w:val="Normalny"/>
    <w:next w:val="Normalny"/>
    <w:link w:val="Nagwek1Znak"/>
    <w:qFormat/>
    <w:rsid w:val="00F24CB8"/>
    <w:pPr>
      <w:keepNext/>
      <w:spacing w:before="240" w:after="60"/>
      <w:outlineLvl w:val="0"/>
    </w:pPr>
    <w:rPr>
      <w:rFonts w:ascii="Arial" w:hAnsi="Arial"/>
      <w:b/>
      <w:kern w:val="28"/>
      <w:sz w:val="28"/>
    </w:rPr>
  </w:style>
  <w:style w:type="paragraph" w:styleId="Nagwek2">
    <w:name w:val="heading 2"/>
    <w:basedOn w:val="Normalny"/>
    <w:next w:val="Normalny"/>
    <w:qFormat/>
    <w:rsid w:val="00F24CB8"/>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F24CB8"/>
    <w:pPr>
      <w:tabs>
        <w:tab w:val="center" w:pos="4536"/>
        <w:tab w:val="right" w:pos="9072"/>
      </w:tabs>
    </w:pPr>
  </w:style>
  <w:style w:type="paragraph" w:styleId="Stopka">
    <w:name w:val="footer"/>
    <w:basedOn w:val="Normalny"/>
    <w:rsid w:val="00F24CB8"/>
    <w:pPr>
      <w:tabs>
        <w:tab w:val="center" w:pos="4536"/>
        <w:tab w:val="right" w:pos="9072"/>
      </w:tabs>
    </w:pPr>
  </w:style>
  <w:style w:type="character" w:styleId="Numerstrony">
    <w:name w:val="page number"/>
    <w:basedOn w:val="Domylnaczcionkaakapitu"/>
    <w:rsid w:val="00F24CB8"/>
  </w:style>
  <w:style w:type="paragraph" w:styleId="Tekstpodstawowywcity">
    <w:name w:val="Body Text Indent"/>
    <w:basedOn w:val="Normalny"/>
    <w:rsid w:val="00F24CB8"/>
    <w:pPr>
      <w:ind w:firstLine="426"/>
      <w:jc w:val="both"/>
    </w:pPr>
    <w:rPr>
      <w:sz w:val="24"/>
    </w:rPr>
  </w:style>
  <w:style w:type="paragraph" w:styleId="Tekstpodstawowywcity2">
    <w:name w:val="Body Text Indent 2"/>
    <w:basedOn w:val="Normalny"/>
    <w:rsid w:val="00F24CB8"/>
    <w:pPr>
      <w:ind w:firstLine="426"/>
    </w:pPr>
    <w:rPr>
      <w:sz w:val="24"/>
      <w:u w:val="single"/>
    </w:rPr>
  </w:style>
  <w:style w:type="paragraph" w:styleId="Tytu">
    <w:name w:val="Title"/>
    <w:basedOn w:val="Normalny"/>
    <w:qFormat/>
    <w:rsid w:val="00F24CB8"/>
    <w:pPr>
      <w:jc w:val="center"/>
      <w:outlineLvl w:val="0"/>
    </w:pPr>
    <w:rPr>
      <w:b/>
      <w:sz w:val="24"/>
    </w:rPr>
  </w:style>
  <w:style w:type="paragraph" w:styleId="Tekstpodstawowy">
    <w:name w:val="Body Text"/>
    <w:basedOn w:val="Normalny"/>
    <w:rsid w:val="00F24CB8"/>
    <w:rPr>
      <w:sz w:val="28"/>
    </w:rPr>
  </w:style>
  <w:style w:type="paragraph" w:styleId="Tekstpodstawowywcity3">
    <w:name w:val="Body Text Indent 3"/>
    <w:basedOn w:val="Normalny"/>
    <w:link w:val="Tekstpodstawowywcity3Znak"/>
    <w:rsid w:val="00F24CB8"/>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19783A"/>
    <w:rPr>
      <w:rFonts w:ascii="Arial" w:hAnsi="Arial"/>
      <w:b/>
      <w:kern w:val="28"/>
      <w:sz w:val="28"/>
    </w:rPr>
  </w:style>
  <w:style w:type="character" w:customStyle="1" w:styleId="NagwekZnak">
    <w:name w:val="Nagłówek Znak"/>
    <w:basedOn w:val="Domylnaczcionkaakapitu"/>
    <w:link w:val="Nagwek"/>
    <w:rsid w:val="0019783A"/>
  </w:style>
  <w:style w:type="character" w:customStyle="1" w:styleId="Tekstpodstawowywcity3Znak">
    <w:name w:val="Tekst podstawowy wcięty 3 Znak"/>
    <w:basedOn w:val="Domylnaczcionkaakapitu"/>
    <w:link w:val="Tekstpodstawowywcity3"/>
    <w:rsid w:val="00A848D6"/>
    <w:rPr>
      <w:sz w:val="26"/>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Pages>
  <Words>729</Words>
  <Characters>4399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rulbrich</dc:creator>
  <cp:keywords/>
  <cp:lastModifiedBy>rulbrich</cp:lastModifiedBy>
  <cp:revision>2</cp:revision>
  <cp:lastPrinted>2021-05-24T09:12:00Z</cp:lastPrinted>
  <dcterms:created xsi:type="dcterms:W3CDTF">2021-05-24T09:13:00Z</dcterms:created>
  <dcterms:modified xsi:type="dcterms:W3CDTF">2021-05-24T09:13:00Z</dcterms:modified>
</cp:coreProperties>
</file>