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597" w:rsidRPr="00A8567D" w:rsidRDefault="00416597" w:rsidP="00416597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416597" w:rsidRPr="00A8567D" w:rsidRDefault="00416597" w:rsidP="00416597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416597" w:rsidRPr="00A8567D" w:rsidRDefault="00416597" w:rsidP="00416597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416597" w:rsidRPr="00A8567D" w:rsidRDefault="00416597" w:rsidP="0041659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416597" w:rsidRPr="00A8567D" w:rsidRDefault="00416597" w:rsidP="00416597">
      <w:pPr>
        <w:pStyle w:val="Nagwek"/>
        <w:tabs>
          <w:tab w:val="clear" w:pos="4536"/>
          <w:tab w:val="clear" w:pos="9072"/>
          <w:tab w:val="right" w:pos="9498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4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5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60066B">
        <w:rPr>
          <w:sz w:val="22"/>
          <w:szCs w:val="22"/>
        </w:rPr>
        <w:t>4</w:t>
      </w:r>
    </w:p>
    <w:p w:rsidR="00416597" w:rsidRPr="00A8567D" w:rsidRDefault="00416597" w:rsidP="00416597">
      <w:pPr>
        <w:rPr>
          <w:sz w:val="22"/>
          <w:szCs w:val="22"/>
        </w:rPr>
      </w:pPr>
    </w:p>
    <w:p w:rsidR="00416597" w:rsidRPr="008B5539" w:rsidRDefault="00416597" w:rsidP="00416597"/>
    <w:p w:rsidR="00416597" w:rsidRPr="000A1C0E" w:rsidRDefault="00416597" w:rsidP="004165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416597" w:rsidRPr="000A1C0E" w:rsidRDefault="00416597" w:rsidP="0041659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7</w:t>
      </w:r>
    </w:p>
    <w:p w:rsidR="00416597" w:rsidRDefault="00416597" w:rsidP="00416597">
      <w:pPr>
        <w:jc w:val="both"/>
        <w:rPr>
          <w:i/>
          <w:sz w:val="22"/>
          <w:szCs w:val="22"/>
        </w:rPr>
      </w:pPr>
    </w:p>
    <w:p w:rsidR="00416597" w:rsidRDefault="00416597" w:rsidP="00416597">
      <w:pPr>
        <w:jc w:val="both"/>
        <w:rPr>
          <w:i/>
          <w:sz w:val="22"/>
          <w:szCs w:val="22"/>
        </w:rPr>
      </w:pPr>
    </w:p>
    <w:p w:rsidR="00416597" w:rsidRDefault="00416597" w:rsidP="0041659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416597" w:rsidRDefault="00416597" w:rsidP="0041659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416597" w:rsidRDefault="00416597" w:rsidP="00416597">
      <w:pPr>
        <w:jc w:val="both"/>
        <w:rPr>
          <w:b/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i/>
          <w:sz w:val="22"/>
          <w:szCs w:val="22"/>
        </w:rPr>
        <w:t xml:space="preserve">                     </w:t>
      </w:r>
    </w:p>
    <w:p w:rsidR="00416597" w:rsidRDefault="00416597" w:rsidP="00416597">
      <w:pPr>
        <w:jc w:val="both"/>
        <w:rPr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 xml:space="preserve">               </w:t>
      </w:r>
      <w:r w:rsidRPr="00C81F26">
        <w:rPr>
          <w:b/>
          <w:bCs/>
          <w:i/>
          <w:sz w:val="22"/>
          <w:szCs w:val="22"/>
        </w:rPr>
        <w:t>oraz pozostałych wyrobów medycznych dla potrzeb Bloku Operacyjnego Okulistycznego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 xml:space="preserve">– </w:t>
      </w:r>
    </w:p>
    <w:p w:rsidR="00416597" w:rsidRPr="00C81F26" w:rsidRDefault="00416597" w:rsidP="0041659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>znak sprawy</w:t>
      </w:r>
      <w:r w:rsidRPr="00C81F26">
        <w:rPr>
          <w:b/>
          <w:i/>
          <w:sz w:val="22"/>
          <w:szCs w:val="22"/>
        </w:rPr>
        <w:t xml:space="preserve"> AZP/04/P/2021</w:t>
      </w:r>
    </w:p>
    <w:p w:rsidR="00416597" w:rsidRDefault="00416597" w:rsidP="00416597">
      <w:pPr>
        <w:jc w:val="both"/>
        <w:rPr>
          <w:b/>
          <w:sz w:val="22"/>
          <w:szCs w:val="22"/>
        </w:rPr>
      </w:pPr>
    </w:p>
    <w:p w:rsidR="00416597" w:rsidRDefault="00416597" w:rsidP="00416597">
      <w:pPr>
        <w:jc w:val="both"/>
        <w:rPr>
          <w:sz w:val="22"/>
          <w:szCs w:val="22"/>
        </w:rPr>
      </w:pPr>
    </w:p>
    <w:p w:rsidR="00416597" w:rsidRPr="006A5DF1" w:rsidRDefault="00416597" w:rsidP="00416597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</w:t>
      </w:r>
      <w:r>
        <w:rPr>
          <w:sz w:val="22"/>
          <w:szCs w:val="22"/>
        </w:rPr>
        <w:t> </w:t>
      </w:r>
      <w:r w:rsidRPr="006A5DF1">
        <w:rPr>
          <w:sz w:val="22"/>
          <w:szCs w:val="22"/>
        </w:rPr>
        <w:t>wyjaśnieniami</w:t>
      </w:r>
      <w:r w:rsidRPr="006A5DF1">
        <w:rPr>
          <w:bCs/>
          <w:sz w:val="22"/>
          <w:szCs w:val="22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16EA8" w:rsidRPr="006A5DF1" w:rsidTr="00CC4202">
        <w:tc>
          <w:tcPr>
            <w:tcW w:w="9356" w:type="dxa"/>
            <w:shd w:val="clear" w:color="auto" w:fill="auto"/>
          </w:tcPr>
          <w:p w:rsidR="00916EA8" w:rsidRPr="00916EA8" w:rsidRDefault="00416597" w:rsidP="00416597">
            <w:pPr>
              <w:ind w:left="318" w:right="-74" w:hanging="31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916EA8" w:rsidRPr="00916EA8">
              <w:rPr>
                <w:sz w:val="22"/>
                <w:szCs w:val="22"/>
              </w:rPr>
              <w:t xml:space="preserve">Czy Zamawiający w Pakiecie 11 dopuści zestaw jednorazowy do iniekcji </w:t>
            </w:r>
            <w:proofErr w:type="spellStart"/>
            <w:r w:rsidR="00916EA8" w:rsidRPr="00916EA8">
              <w:rPr>
                <w:sz w:val="22"/>
                <w:szCs w:val="22"/>
              </w:rPr>
              <w:t>doszklistkowej</w:t>
            </w:r>
            <w:proofErr w:type="spellEnd"/>
            <w:r w:rsidR="00916EA8" w:rsidRPr="00916EA8">
              <w:rPr>
                <w:sz w:val="22"/>
                <w:szCs w:val="22"/>
              </w:rPr>
              <w:t xml:space="preserve"> o</w:t>
            </w:r>
            <w:r>
              <w:rPr>
                <w:sz w:val="22"/>
                <w:szCs w:val="22"/>
              </w:rPr>
              <w:t> </w:t>
            </w:r>
            <w:r w:rsidR="00916EA8" w:rsidRPr="00916EA8">
              <w:rPr>
                <w:sz w:val="22"/>
                <w:szCs w:val="22"/>
              </w:rPr>
              <w:t>następującym składzie:</w:t>
            </w:r>
          </w:p>
          <w:p w:rsidR="00916EA8" w:rsidRPr="00916EA8" w:rsidRDefault="00916EA8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>- obłożenie na stół 75cm (+-2.5cm) x 90cm (+-2.5cm) x1</w:t>
            </w:r>
            <w:r w:rsidR="000156CF">
              <w:rPr>
                <w:sz w:val="22"/>
                <w:szCs w:val="22"/>
              </w:rPr>
              <w:t>,</w:t>
            </w:r>
          </w:p>
          <w:p w:rsidR="000156CF" w:rsidRDefault="00916EA8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 xml:space="preserve">- obłożenie z otworem na oko o wym. 10 x 10cm, otwór na oko nacięty, bez worka z przylepcem </w:t>
            </w:r>
            <w:r w:rsidR="000156CF">
              <w:rPr>
                <w:sz w:val="22"/>
                <w:szCs w:val="22"/>
              </w:rPr>
              <w:t xml:space="preserve">  </w:t>
            </w:r>
          </w:p>
          <w:p w:rsidR="00916EA8" w:rsidRPr="00916EA8" w:rsidRDefault="000156CF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="00916EA8" w:rsidRPr="00916EA8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> </w:t>
            </w:r>
            <w:r w:rsidR="00916EA8" w:rsidRPr="00916EA8">
              <w:rPr>
                <w:sz w:val="22"/>
                <w:szCs w:val="22"/>
              </w:rPr>
              <w:t>wy. 50cm (+-2.5cm) x 60cm (+-2.5cm) x1</w:t>
            </w:r>
            <w:r>
              <w:rPr>
                <w:sz w:val="22"/>
                <w:szCs w:val="22"/>
              </w:rPr>
              <w:t>,</w:t>
            </w:r>
          </w:p>
          <w:p w:rsidR="00916EA8" w:rsidRPr="00916EA8" w:rsidRDefault="00916EA8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 xml:space="preserve">- rozwórka </w:t>
            </w:r>
            <w:proofErr w:type="spellStart"/>
            <w:r w:rsidRPr="00916EA8">
              <w:rPr>
                <w:sz w:val="22"/>
                <w:szCs w:val="22"/>
              </w:rPr>
              <w:t>Baraquer</w:t>
            </w:r>
            <w:proofErr w:type="spellEnd"/>
            <w:r w:rsidRPr="00916EA8">
              <w:rPr>
                <w:sz w:val="22"/>
                <w:szCs w:val="22"/>
              </w:rPr>
              <w:t xml:space="preserve"> metalowa, jednorazowa x1</w:t>
            </w:r>
            <w:r w:rsidR="000156CF">
              <w:rPr>
                <w:sz w:val="22"/>
                <w:szCs w:val="22"/>
              </w:rPr>
              <w:t>,</w:t>
            </w:r>
          </w:p>
          <w:p w:rsidR="00916EA8" w:rsidRPr="00916EA8" w:rsidRDefault="00916EA8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>- miarka/cyrkiel metalowa x1</w:t>
            </w:r>
            <w:r w:rsidR="000156CF">
              <w:rPr>
                <w:sz w:val="22"/>
                <w:szCs w:val="22"/>
              </w:rPr>
              <w:t>,</w:t>
            </w:r>
          </w:p>
          <w:p w:rsidR="00916EA8" w:rsidRPr="00916EA8" w:rsidRDefault="00916EA8" w:rsidP="00416597">
            <w:pPr>
              <w:ind w:left="318" w:right="-74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>- miarka/cyrkiel metalowa x1</w:t>
            </w:r>
            <w:r w:rsidR="000156CF">
              <w:rPr>
                <w:sz w:val="22"/>
                <w:szCs w:val="22"/>
              </w:rPr>
              <w:t>,</w:t>
            </w:r>
          </w:p>
          <w:p w:rsidR="00916EA8" w:rsidRDefault="00916EA8" w:rsidP="00416597">
            <w:pPr>
              <w:spacing w:after="120"/>
              <w:ind w:left="318" w:right="-72"/>
              <w:jc w:val="both"/>
              <w:rPr>
                <w:sz w:val="22"/>
                <w:szCs w:val="22"/>
              </w:rPr>
            </w:pPr>
            <w:r w:rsidRPr="00916EA8">
              <w:rPr>
                <w:sz w:val="22"/>
                <w:szCs w:val="22"/>
              </w:rPr>
              <w:t xml:space="preserve">- patyczki </w:t>
            </w:r>
            <w:proofErr w:type="spellStart"/>
            <w:r w:rsidRPr="00916EA8">
              <w:rPr>
                <w:sz w:val="22"/>
                <w:szCs w:val="22"/>
              </w:rPr>
              <w:t>absorbcyjne</w:t>
            </w:r>
            <w:proofErr w:type="spellEnd"/>
            <w:r w:rsidRPr="00916EA8">
              <w:rPr>
                <w:sz w:val="22"/>
                <w:szCs w:val="22"/>
              </w:rPr>
              <w:t xml:space="preserve"> x 2</w:t>
            </w:r>
            <w:r w:rsidR="00416597">
              <w:rPr>
                <w:sz w:val="22"/>
                <w:szCs w:val="22"/>
              </w:rPr>
              <w:t>.</w:t>
            </w:r>
          </w:p>
          <w:p w:rsidR="00416597" w:rsidRDefault="00416597" w:rsidP="00616E56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16597">
              <w:rPr>
                <w:b/>
                <w:sz w:val="22"/>
                <w:szCs w:val="22"/>
              </w:rPr>
              <w:t>Odp.:</w:t>
            </w:r>
          </w:p>
          <w:p w:rsidR="00616E56" w:rsidRPr="00616E56" w:rsidRDefault="00616E56" w:rsidP="00616E56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w Pakiecie nr 11 asortymentu o zaoferowanych parametrach.</w:t>
            </w:r>
          </w:p>
          <w:p w:rsidR="00916EA8" w:rsidRPr="00916EA8" w:rsidRDefault="00916EA8" w:rsidP="00CC420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416597" w:rsidRDefault="00416597" w:rsidP="0041659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6D4AB3" w:rsidRDefault="006D4AB3" w:rsidP="00416597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416597">
        <w:rPr>
          <w:i/>
          <w:sz w:val="22"/>
          <w:szCs w:val="22"/>
        </w:rPr>
        <w:t>Zamawiający</w:t>
      </w:r>
    </w:p>
    <w:p w:rsidR="00416597" w:rsidRDefault="00416597" w:rsidP="00416597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416597" w:rsidRDefault="00416597" w:rsidP="00416597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416597" w:rsidRPr="00416597" w:rsidRDefault="00416597" w:rsidP="00416597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416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F8B" w:rsidRDefault="00AD1F8B">
      <w:r>
        <w:separator/>
      </w:r>
    </w:p>
  </w:endnote>
  <w:endnote w:type="continuationSeparator" w:id="0">
    <w:p w:rsidR="00AD1F8B" w:rsidRDefault="00AD1F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036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036A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036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0066B" w:rsidRPr="0060066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F8B" w:rsidRDefault="00AD1F8B">
      <w:r>
        <w:separator/>
      </w:r>
    </w:p>
  </w:footnote>
  <w:footnote w:type="continuationSeparator" w:id="0">
    <w:p w:rsidR="00AD1F8B" w:rsidRDefault="00AD1F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A8" w:rsidRDefault="00916E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A8" w:rsidRDefault="00916E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6EA8" w:rsidRDefault="00916E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6EA8"/>
    <w:rsid w:val="000156CF"/>
    <w:rsid w:val="00031374"/>
    <w:rsid w:val="000A1097"/>
    <w:rsid w:val="000E2A8F"/>
    <w:rsid w:val="0012774F"/>
    <w:rsid w:val="00144B7A"/>
    <w:rsid w:val="00180C6E"/>
    <w:rsid w:val="0029606A"/>
    <w:rsid w:val="00416597"/>
    <w:rsid w:val="004848F3"/>
    <w:rsid w:val="004A75F2"/>
    <w:rsid w:val="005144A9"/>
    <w:rsid w:val="00520165"/>
    <w:rsid w:val="005B1B08"/>
    <w:rsid w:val="0060066B"/>
    <w:rsid w:val="00616E5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F0182"/>
    <w:rsid w:val="00916EA8"/>
    <w:rsid w:val="00A905AC"/>
    <w:rsid w:val="00AD1F8B"/>
    <w:rsid w:val="00AE6BBE"/>
    <w:rsid w:val="00BA6584"/>
    <w:rsid w:val="00BE7BFD"/>
    <w:rsid w:val="00C370F2"/>
    <w:rsid w:val="00C44EEC"/>
    <w:rsid w:val="00D22FFA"/>
    <w:rsid w:val="00D8461B"/>
    <w:rsid w:val="00D915F2"/>
    <w:rsid w:val="00DD67B6"/>
    <w:rsid w:val="00DF32E8"/>
    <w:rsid w:val="00DF53CA"/>
    <w:rsid w:val="00E036AC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6BBE"/>
  </w:style>
  <w:style w:type="paragraph" w:styleId="Nagwek1">
    <w:name w:val="heading 1"/>
    <w:basedOn w:val="Normalny"/>
    <w:next w:val="Normalny"/>
    <w:link w:val="Nagwek1Znak"/>
    <w:qFormat/>
    <w:rsid w:val="00AE6BB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6BB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E6B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6B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6BBE"/>
  </w:style>
  <w:style w:type="paragraph" w:styleId="Tekstpodstawowywcity">
    <w:name w:val="Body Text Indent"/>
    <w:basedOn w:val="Normalny"/>
    <w:rsid w:val="00AE6BB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6BB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6BB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E6BBE"/>
    <w:rPr>
      <w:sz w:val="28"/>
    </w:rPr>
  </w:style>
  <w:style w:type="paragraph" w:styleId="Tekstpodstawowywcity3">
    <w:name w:val="Body Text Indent 3"/>
    <w:basedOn w:val="Normalny"/>
    <w:rsid w:val="00AE6BB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1659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165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2021-05-24T09:20:00Z</cp:lastPrinted>
  <dcterms:created xsi:type="dcterms:W3CDTF">2021-05-24T09:20:00Z</dcterms:created>
  <dcterms:modified xsi:type="dcterms:W3CDTF">2021-05-24T09:20:00Z</dcterms:modified>
</cp:coreProperties>
</file>