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71B6B" w14:textId="2DB6E13C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2326C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723A50D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7F9AA4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80FAE" w:rsidRPr="00480FAE">
        <w:rPr>
          <w:b/>
          <w:sz w:val="22"/>
          <w:szCs w:val="22"/>
        </w:rPr>
        <w:t>TP/RII/12/21</w:t>
      </w:r>
    </w:p>
    <w:p w14:paraId="235C8B41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056F1E3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28A70E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41AF74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98E68E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75BC35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61642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14B0E1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7679856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0FAE" w:rsidRPr="00110593" w14:paraId="7CF37F57" w14:textId="77777777" w:rsidTr="0040508D">
        <w:tc>
          <w:tcPr>
            <w:tcW w:w="9104" w:type="dxa"/>
            <w:shd w:val="clear" w:color="auto" w:fill="D9D9D9"/>
          </w:tcPr>
          <w:p w14:paraId="3C4C063E" w14:textId="77777777" w:rsidR="00480FAE" w:rsidRPr="00110593" w:rsidRDefault="00480FAE" w:rsidP="0040508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B983AAF" w14:textId="77777777" w:rsidR="00480FAE" w:rsidRPr="00110593" w:rsidRDefault="00480FAE" w:rsidP="0040508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80FAE">
              <w:t>(Dz.U. poz. 2019 ze zm.)</w:t>
            </w:r>
            <w:r w:rsidRPr="00110593">
              <w:t xml:space="preserve"> (dalej jako: ustawa Pzp), dotyczące:</w:t>
            </w:r>
          </w:p>
          <w:p w14:paraId="2A103453" w14:textId="77777777" w:rsidR="00480FAE" w:rsidRPr="0043102D" w:rsidRDefault="00480FAE" w:rsidP="0040508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AB42B72" w14:textId="77777777" w:rsidR="00480FAE" w:rsidRPr="00110593" w:rsidRDefault="00480FAE" w:rsidP="0040508D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4691F0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D7EAB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9555264" w14:textId="77777777" w:rsidR="006E0FAA" w:rsidRPr="005E622E" w:rsidRDefault="00480FA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80FAE">
        <w:rPr>
          <w:b/>
          <w:sz w:val="22"/>
          <w:szCs w:val="22"/>
        </w:rPr>
        <w:t>Dostawa aparatu RTG dla Szpitala Specjalistycznego w Chorzowie</w:t>
      </w:r>
    </w:p>
    <w:p w14:paraId="6946985F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45070BE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D02090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2205F5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EF6E06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55C4047" w14:textId="77777777" w:rsidTr="00C37CD2">
        <w:trPr>
          <w:trHeight w:val="321"/>
        </w:trPr>
        <w:tc>
          <w:tcPr>
            <w:tcW w:w="516" w:type="dxa"/>
          </w:tcPr>
          <w:p w14:paraId="100CA28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C48C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25015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6E02414B" w14:textId="77777777" w:rsidTr="009A4CD3">
        <w:tc>
          <w:tcPr>
            <w:tcW w:w="516" w:type="dxa"/>
          </w:tcPr>
          <w:p w14:paraId="0F1AA0A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B9153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3FF76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1F45075" w14:textId="77777777" w:rsidTr="009A4CD3">
        <w:tc>
          <w:tcPr>
            <w:tcW w:w="516" w:type="dxa"/>
          </w:tcPr>
          <w:p w14:paraId="678FBA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FE5573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4EB14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4BF53A0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AF7E0A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272B4C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58EC43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1092341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69A5FD3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B5B0FC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79DF6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29D98" w14:textId="77777777" w:rsidR="00C62F6A" w:rsidRDefault="00C62F6A">
      <w:r>
        <w:separator/>
      </w:r>
    </w:p>
  </w:endnote>
  <w:endnote w:type="continuationSeparator" w:id="0">
    <w:p w14:paraId="02FFE4F4" w14:textId="77777777" w:rsidR="00C62F6A" w:rsidRDefault="00C6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664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AFED9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A9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3B05E5" w14:textId="77777777" w:rsidR="009A4CD3" w:rsidRDefault="0092326C" w:rsidP="00336EEB">
    <w:pPr>
      <w:pStyle w:val="Stopka"/>
      <w:tabs>
        <w:tab w:val="clear" w:pos="4536"/>
      </w:tabs>
      <w:jc w:val="center"/>
    </w:pPr>
    <w:r>
      <w:rPr>
        <w:noProof/>
      </w:rPr>
      <w:pict w14:anchorId="65C8DFBA">
        <v:line id="_x0000_s2049" style="position:absolute;left:0;text-align:left;z-index:251657728" from="-3.85pt,8.7pt" to="455.15pt,8.7pt"/>
      </w:pict>
    </w:r>
  </w:p>
  <w:p w14:paraId="145DEE3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E5D35" w14:textId="77777777" w:rsidR="00480FAE" w:rsidRDefault="00480F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C212D" w14:textId="77777777" w:rsidR="00C62F6A" w:rsidRDefault="00C62F6A">
      <w:r>
        <w:separator/>
      </w:r>
    </w:p>
  </w:footnote>
  <w:footnote w:type="continuationSeparator" w:id="0">
    <w:p w14:paraId="43CF4F90" w14:textId="77777777" w:rsidR="00C62F6A" w:rsidRDefault="00C62F6A">
      <w:r>
        <w:continuationSeparator/>
      </w:r>
    </w:p>
  </w:footnote>
  <w:footnote w:id="1">
    <w:p w14:paraId="663BDD4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CA71" w14:textId="77777777" w:rsidR="00480FAE" w:rsidRDefault="00480F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9BBA" w14:textId="77777777" w:rsidR="00480FAE" w:rsidRDefault="00480F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3B46" w14:textId="77777777" w:rsidR="00480FAE" w:rsidRDefault="00480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F6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0FAE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326C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2F6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F27AAA"/>
  <w15:chartTrackingRefBased/>
  <w15:docId w15:val="{10D533EB-9C2C-44BB-8E63-3647F611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3</cp:revision>
  <cp:lastPrinted>2010-01-07T09:39:00Z</cp:lastPrinted>
  <dcterms:created xsi:type="dcterms:W3CDTF">2021-06-01T06:10:00Z</dcterms:created>
  <dcterms:modified xsi:type="dcterms:W3CDTF">2021-06-01T08:20:00Z</dcterms:modified>
</cp:coreProperties>
</file>