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AC2ED" w14:textId="5D2EAE0C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870E68">
        <w:rPr>
          <w:rFonts w:ascii="Times New Roman" w:hAnsi="Times New Roman"/>
          <w:b w:val="0"/>
          <w:bCs/>
          <w:sz w:val="24"/>
        </w:rPr>
        <w:t>5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14:paraId="52F27B64" w14:textId="77777777" w:rsidTr="00813709">
        <w:trPr>
          <w:trHeight w:val="489"/>
        </w:trPr>
        <w:tc>
          <w:tcPr>
            <w:tcW w:w="4253" w:type="dxa"/>
            <w:shd w:val="clear" w:color="auto" w:fill="auto"/>
          </w:tcPr>
          <w:p w14:paraId="69E4E13A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0CA153D4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41992C1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041FCC6F" w14:textId="77777777"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3B748697" w14:textId="77777777" w:rsidR="00EF0FC8" w:rsidRDefault="00EF0FC8">
      <w:pPr>
        <w:rPr>
          <w:sz w:val="22"/>
        </w:rPr>
      </w:pPr>
    </w:p>
    <w:p w14:paraId="005C31D7" w14:textId="77777777" w:rsidR="005C5B73" w:rsidRDefault="005C5B73" w:rsidP="005C5B73">
      <w:pPr>
        <w:rPr>
          <w:sz w:val="24"/>
          <w:szCs w:val="24"/>
        </w:rPr>
      </w:pPr>
    </w:p>
    <w:p w14:paraId="6BF0B68E" w14:textId="77777777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A0630" w:rsidRPr="007A0630">
        <w:rPr>
          <w:sz w:val="24"/>
          <w:szCs w:val="24"/>
        </w:rPr>
        <w:t>TP/RII/12/21</w:t>
      </w:r>
    </w:p>
    <w:p w14:paraId="4CD95E46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A029013" w14:textId="31F4CC49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</w:t>
      </w:r>
    </w:p>
    <w:p w14:paraId="36C9AB9B" w14:textId="77777777" w:rsidR="00EF0FC8" w:rsidRDefault="00EF0FC8">
      <w:pPr>
        <w:rPr>
          <w:sz w:val="22"/>
        </w:rPr>
      </w:pPr>
    </w:p>
    <w:p w14:paraId="71C938D7" w14:textId="657AE837" w:rsidR="005C5B73" w:rsidRPr="00310206" w:rsidRDefault="005C5B73" w:rsidP="00813709">
      <w:pPr>
        <w:spacing w:after="240"/>
        <w:ind w:left="-425"/>
        <w:jc w:val="both"/>
        <w:rPr>
          <w:bCs/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</w:t>
      </w:r>
      <w:r w:rsidR="00310206">
        <w:rPr>
          <w:sz w:val="24"/>
        </w:rPr>
        <w:t xml:space="preserve"> w </w:t>
      </w:r>
      <w:r w:rsidR="007A0630" w:rsidRPr="00310206">
        <w:rPr>
          <w:bCs/>
          <w:sz w:val="24"/>
        </w:rPr>
        <w:t>tryb</w:t>
      </w:r>
      <w:r w:rsidR="00310206" w:rsidRPr="00310206">
        <w:rPr>
          <w:bCs/>
          <w:sz w:val="24"/>
        </w:rPr>
        <w:t>ie</w:t>
      </w:r>
      <w:r w:rsidR="007A0630" w:rsidRPr="00310206">
        <w:rPr>
          <w:bCs/>
          <w:sz w:val="24"/>
        </w:rPr>
        <w:t xml:space="preserve"> podstawowy</w:t>
      </w:r>
      <w:r w:rsidRPr="00310206">
        <w:rPr>
          <w:bCs/>
        </w:rPr>
        <w:t xml:space="preserve"> </w:t>
      </w:r>
      <w:r w:rsidRPr="00310206">
        <w:rPr>
          <w:bCs/>
          <w:sz w:val="24"/>
        </w:rPr>
        <w:t>na:</w:t>
      </w:r>
    </w:p>
    <w:p w14:paraId="4F9680A6" w14:textId="77777777" w:rsidR="005C5B73" w:rsidRPr="00901871" w:rsidRDefault="007A0630" w:rsidP="00813709">
      <w:pPr>
        <w:ind w:left="-426"/>
        <w:jc w:val="center"/>
        <w:rPr>
          <w:sz w:val="24"/>
          <w:szCs w:val="24"/>
        </w:rPr>
      </w:pPr>
      <w:r w:rsidRPr="007A0630">
        <w:rPr>
          <w:b/>
          <w:sz w:val="24"/>
          <w:szCs w:val="24"/>
        </w:rPr>
        <w:t>Dostawa aparatu RTG dla Szpitala Specjalistycznego w Chorzowie</w:t>
      </w:r>
    </w:p>
    <w:p w14:paraId="5BD2338C" w14:textId="77777777" w:rsidR="005C5B73" w:rsidRDefault="005C5B73" w:rsidP="00FA7150">
      <w:pPr>
        <w:ind w:left="-426"/>
        <w:jc w:val="both"/>
        <w:rPr>
          <w:sz w:val="24"/>
        </w:rPr>
      </w:pPr>
    </w:p>
    <w:p w14:paraId="2A107A7F" w14:textId="58F41CA7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następujące dostawy </w:t>
      </w:r>
      <w:r w:rsidR="00310206">
        <w:rPr>
          <w:sz w:val="24"/>
        </w:rPr>
        <w:t>tożsame z niniejszym zamówieniem, w zakresie systemu PACS zintegrowanego z systemem AMMS Asseco, gdzie dostarczane oprogramowanie PACS wymagało integracji HL7 z systemem ASSECO-AMMS</w:t>
      </w:r>
      <w:r w:rsidR="005C5B73" w:rsidRPr="005A629F">
        <w:rPr>
          <w:sz w:val="24"/>
        </w:rPr>
        <w:t>:</w:t>
      </w:r>
    </w:p>
    <w:p w14:paraId="55381E8C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603E8F7C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64F8B47A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134888B2" w14:textId="77777777"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  <w:p w14:paraId="3430A16F" w14:textId="16B03ADF" w:rsidR="00310206" w:rsidRPr="00813709" w:rsidRDefault="00310206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brutto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48ADF57E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54AFB844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743CEC34" w14:textId="77777777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0B4F1CA" w14:textId="77777777" w:rsidTr="00813709">
        <w:trPr>
          <w:trHeight w:val="765"/>
          <w:jc w:val="center"/>
        </w:trPr>
        <w:tc>
          <w:tcPr>
            <w:tcW w:w="3192" w:type="dxa"/>
          </w:tcPr>
          <w:p w14:paraId="5B1366F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12628A5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69621FAB" w14:textId="77777777" w:rsidR="00425DD9" w:rsidRDefault="00425DD9" w:rsidP="00F85E7E">
            <w:pPr>
              <w:rPr>
                <w:sz w:val="24"/>
              </w:rPr>
            </w:pPr>
          </w:p>
          <w:p w14:paraId="7465CAD2" w14:textId="77777777" w:rsidR="00425DD9" w:rsidRDefault="00425DD9" w:rsidP="00F85E7E">
            <w:pPr>
              <w:rPr>
                <w:sz w:val="24"/>
              </w:rPr>
            </w:pPr>
          </w:p>
          <w:p w14:paraId="0022C31E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0A40DDF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74D3A352" w14:textId="77777777" w:rsidTr="00813709">
        <w:trPr>
          <w:jc w:val="center"/>
        </w:trPr>
        <w:tc>
          <w:tcPr>
            <w:tcW w:w="3192" w:type="dxa"/>
          </w:tcPr>
          <w:p w14:paraId="78ACA912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12DF1DD0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4877B39" w14:textId="77777777" w:rsidR="00425DD9" w:rsidRDefault="00425DD9" w:rsidP="00F85E7E">
            <w:pPr>
              <w:rPr>
                <w:sz w:val="24"/>
              </w:rPr>
            </w:pPr>
          </w:p>
          <w:p w14:paraId="2C8EF833" w14:textId="77777777" w:rsidR="00425DD9" w:rsidRDefault="00425DD9" w:rsidP="00F85E7E">
            <w:pPr>
              <w:rPr>
                <w:sz w:val="24"/>
              </w:rPr>
            </w:pPr>
          </w:p>
          <w:p w14:paraId="03D482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AA847B5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56F0E559" w14:textId="77777777" w:rsidTr="00813709">
        <w:trPr>
          <w:jc w:val="center"/>
        </w:trPr>
        <w:tc>
          <w:tcPr>
            <w:tcW w:w="3192" w:type="dxa"/>
          </w:tcPr>
          <w:p w14:paraId="762D864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B8678E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00D9785C" w14:textId="77777777" w:rsidR="00425DD9" w:rsidRDefault="00425DD9" w:rsidP="00F85E7E">
            <w:pPr>
              <w:rPr>
                <w:sz w:val="24"/>
              </w:rPr>
            </w:pPr>
          </w:p>
          <w:p w14:paraId="31EB229C" w14:textId="77777777" w:rsidR="00425DD9" w:rsidRDefault="00425DD9" w:rsidP="00F85E7E">
            <w:pPr>
              <w:rPr>
                <w:sz w:val="24"/>
              </w:rPr>
            </w:pPr>
          </w:p>
          <w:p w14:paraId="249B9590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7FC580F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29B5B53" w14:textId="77777777" w:rsidR="00EF0FC8" w:rsidRDefault="00EF0FC8">
      <w:pPr>
        <w:rPr>
          <w:sz w:val="24"/>
        </w:rPr>
      </w:pPr>
    </w:p>
    <w:p w14:paraId="4D0B70BE" w14:textId="77777777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14:paraId="4AF110F3" w14:textId="77777777" w:rsidR="007066B5" w:rsidRDefault="007066B5" w:rsidP="007066B5">
      <w:pPr>
        <w:ind w:left="-567"/>
        <w:jc w:val="both"/>
        <w:rPr>
          <w:sz w:val="24"/>
        </w:rPr>
      </w:pPr>
    </w:p>
    <w:p w14:paraId="1D2411A5" w14:textId="77777777" w:rsidR="007066B5" w:rsidRDefault="007066B5" w:rsidP="007066B5">
      <w:pPr>
        <w:ind w:left="-567"/>
        <w:jc w:val="both"/>
        <w:rPr>
          <w:sz w:val="24"/>
        </w:rPr>
      </w:pPr>
    </w:p>
    <w:p w14:paraId="0BC5B8D7" w14:textId="77777777" w:rsidR="005C5B73" w:rsidRDefault="005C5B73" w:rsidP="005C5B73">
      <w:pPr>
        <w:rPr>
          <w:sz w:val="24"/>
        </w:rPr>
      </w:pPr>
    </w:p>
    <w:p w14:paraId="3B50D80A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277CB97F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76E50A03" w14:textId="77777777" w:rsidR="007066B5" w:rsidRDefault="007066B5" w:rsidP="005C5B73">
      <w:pPr>
        <w:rPr>
          <w:sz w:val="24"/>
          <w:vertAlign w:val="superscript"/>
        </w:rPr>
      </w:pPr>
    </w:p>
    <w:p w14:paraId="4BBDFCDD" w14:textId="77777777" w:rsidR="00425DD9" w:rsidRDefault="00425DD9" w:rsidP="00FA7150">
      <w:pPr>
        <w:ind w:left="-567" w:right="-428"/>
        <w:rPr>
          <w:sz w:val="24"/>
        </w:rPr>
      </w:pPr>
    </w:p>
    <w:p w14:paraId="529A9A27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224F3" w14:textId="77777777" w:rsidR="003A20FA" w:rsidRDefault="003A20FA">
      <w:r>
        <w:separator/>
      </w:r>
    </w:p>
  </w:endnote>
  <w:endnote w:type="continuationSeparator" w:id="0">
    <w:p w14:paraId="7E002EB4" w14:textId="77777777" w:rsidR="003A20FA" w:rsidRDefault="003A2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9CC51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200CF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FC13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B378AC" w14:textId="77777777" w:rsidR="00EF0FC8" w:rsidRDefault="00EF0FC8">
    <w:pPr>
      <w:pStyle w:val="Stopka"/>
      <w:tabs>
        <w:tab w:val="clear" w:pos="4536"/>
      </w:tabs>
      <w:jc w:val="center"/>
    </w:pPr>
  </w:p>
  <w:p w14:paraId="462952B3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9218D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88E449" w14:textId="77777777" w:rsidR="00EF0FC8" w:rsidRDefault="00EF0FC8">
    <w:pPr>
      <w:pStyle w:val="Stopka"/>
      <w:tabs>
        <w:tab w:val="clear" w:pos="4536"/>
      </w:tabs>
      <w:jc w:val="center"/>
    </w:pPr>
  </w:p>
  <w:p w14:paraId="6FAA71A0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FB357" w14:textId="77777777" w:rsidR="003A20FA" w:rsidRDefault="003A20FA">
      <w:r>
        <w:separator/>
      </w:r>
    </w:p>
  </w:footnote>
  <w:footnote w:type="continuationSeparator" w:id="0">
    <w:p w14:paraId="33298FF1" w14:textId="77777777" w:rsidR="003A20FA" w:rsidRDefault="003A2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0AC12" w14:textId="77777777" w:rsidR="007A0630" w:rsidRDefault="007A0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12F42" w14:textId="77777777" w:rsidR="007A0630" w:rsidRDefault="007A06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8866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1659"/>
    <w:rsid w:val="001D1B8B"/>
    <w:rsid w:val="001D49D0"/>
    <w:rsid w:val="001F1659"/>
    <w:rsid w:val="002C6B8F"/>
    <w:rsid w:val="00310206"/>
    <w:rsid w:val="0031485A"/>
    <w:rsid w:val="00376E41"/>
    <w:rsid w:val="003A20FA"/>
    <w:rsid w:val="003D633B"/>
    <w:rsid w:val="00425DD9"/>
    <w:rsid w:val="005C5B73"/>
    <w:rsid w:val="006105E0"/>
    <w:rsid w:val="00664625"/>
    <w:rsid w:val="007066B5"/>
    <w:rsid w:val="007553EC"/>
    <w:rsid w:val="00792635"/>
    <w:rsid w:val="007A0630"/>
    <w:rsid w:val="00813709"/>
    <w:rsid w:val="00870E68"/>
    <w:rsid w:val="008F50C0"/>
    <w:rsid w:val="0094416C"/>
    <w:rsid w:val="00A43C8C"/>
    <w:rsid w:val="00A85506"/>
    <w:rsid w:val="00B055F8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09A648"/>
  <w15:chartTrackingRefBased/>
  <w15:docId w15:val="{46A6102B-D1D9-4DFC-AA8C-601B228B8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 Specjalistyczny</cp:lastModifiedBy>
  <cp:revision>5</cp:revision>
  <cp:lastPrinted>2000-12-14T19:24:00Z</cp:lastPrinted>
  <dcterms:created xsi:type="dcterms:W3CDTF">2021-06-01T06:42:00Z</dcterms:created>
  <dcterms:modified xsi:type="dcterms:W3CDTF">2021-06-01T10:28:00Z</dcterms:modified>
</cp:coreProperties>
</file>