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770EE98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513F59">
        <w:rPr>
          <w:rFonts w:ascii="Arial Narrow" w:eastAsia="Times New Roman" w:hAnsi="Arial Narrow" w:cs="Posterama"/>
          <w:lang w:eastAsia="pl-PL"/>
        </w:rPr>
        <w:t>11</w:t>
      </w:r>
      <w:r w:rsidR="00C9502E">
        <w:rPr>
          <w:rFonts w:ascii="Arial Narrow" w:eastAsia="Times New Roman" w:hAnsi="Arial Narrow" w:cs="Posterama"/>
          <w:lang w:eastAsia="pl-PL"/>
        </w:rPr>
        <w:t>/21/D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A16AF3B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r w:rsidR="00513F59" w:rsidRPr="00513F59">
        <w:rPr>
          <w:b/>
        </w:rPr>
        <w:t xml:space="preserve"> </w:t>
      </w:r>
      <w:r w:rsidR="00513F59">
        <w:rPr>
          <w:b/>
        </w:rPr>
        <w:t>D</w:t>
      </w:r>
      <w:r w:rsidR="00513F59">
        <w:rPr>
          <w:b/>
        </w:rPr>
        <w:t>ostaw</w:t>
      </w:r>
      <w:r w:rsidR="00513F59">
        <w:rPr>
          <w:b/>
        </w:rPr>
        <w:t>a</w:t>
      </w:r>
      <w:r w:rsidR="00513F59">
        <w:rPr>
          <w:b/>
        </w:rPr>
        <w:t xml:space="preserve"> materiałów jednorazowego użytku ( obłożenia , zestawy, implanty ortopedyczne, narzędzia do zabiegów) używanych na salach operacyjnych w 11 pakietach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C19C7" w14:textId="77777777" w:rsidR="00564DE3" w:rsidRDefault="00564DE3">
      <w:pPr>
        <w:spacing w:after="0" w:line="240" w:lineRule="auto"/>
      </w:pPr>
      <w:r>
        <w:separator/>
      </w:r>
    </w:p>
  </w:endnote>
  <w:endnote w:type="continuationSeparator" w:id="0">
    <w:p w14:paraId="6C15117B" w14:textId="77777777" w:rsidR="00564DE3" w:rsidRDefault="00564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altName w:val="Times New Roman"/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564DE3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A9451" w14:textId="77777777" w:rsidR="00564DE3" w:rsidRDefault="00564DE3">
      <w:pPr>
        <w:spacing w:after="0" w:line="240" w:lineRule="auto"/>
      </w:pPr>
      <w:r>
        <w:separator/>
      </w:r>
    </w:p>
  </w:footnote>
  <w:footnote w:type="continuationSeparator" w:id="0">
    <w:p w14:paraId="5B41F8FB" w14:textId="77777777" w:rsidR="00564DE3" w:rsidRDefault="00564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564DE3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564DE3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32231C"/>
    <w:rsid w:val="00513F59"/>
    <w:rsid w:val="00564DE3"/>
    <w:rsid w:val="00BC20D3"/>
    <w:rsid w:val="00C9502E"/>
    <w:rsid w:val="00CA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2021-06-16T08:59:00Z</dcterms:created>
  <dcterms:modified xsi:type="dcterms:W3CDTF">2021-07-22T10:44:00Z</dcterms:modified>
</cp:coreProperties>
</file>