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CB4D1" w14:textId="77777777" w:rsidR="006E11B0" w:rsidRPr="006E11B0" w:rsidRDefault="006E11B0" w:rsidP="006E11B0">
      <w:pPr>
        <w:pageBreakBefore/>
        <w:suppressAutoHyphens/>
        <w:spacing w:after="0" w:line="100" w:lineRule="atLeast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u w:val="single"/>
          <w:lang w:eastAsia="ar-SA"/>
        </w:rPr>
      </w:pPr>
      <w:r w:rsidRPr="006E11B0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 xml:space="preserve">Załącznik nr 3. </w:t>
      </w:r>
      <w:r w:rsidRPr="006E11B0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>Eap-2412/</w:t>
      </w:r>
      <w:r w:rsidRPr="006E11B0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shd w:val="clear" w:color="auto" w:fill="FFFFFF"/>
          <w:lang w:eastAsia="ar-SA"/>
        </w:rPr>
        <w:t>11</w:t>
      </w:r>
      <w:r w:rsidRPr="006E11B0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/21/D </w:t>
      </w:r>
      <w:r w:rsidRPr="006E11B0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21"/>
          <w:szCs w:val="21"/>
          <w:u w:val="single"/>
          <w:lang w:eastAsia="ar-SA"/>
        </w:rPr>
        <w:t>WZÓR</w:t>
      </w:r>
    </w:p>
    <w:p w14:paraId="6F0198FA" w14:textId="77777777" w:rsidR="006E11B0" w:rsidRPr="006E11B0" w:rsidRDefault="006E11B0" w:rsidP="006E11B0">
      <w:pPr>
        <w:suppressAutoHyphens/>
        <w:spacing w:after="0" w:line="100" w:lineRule="atLeast"/>
        <w:ind w:left="3828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z w:val="16"/>
          <w:szCs w:val="16"/>
          <w:u w:val="single"/>
          <w:lang w:eastAsia="ar-SA"/>
        </w:rPr>
      </w:pPr>
      <w:r w:rsidRPr="006E11B0"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lang w:eastAsia="ar-SA"/>
        </w:rPr>
        <w:t>(wzór umowy zostanie dostosowany w odpowiednich częściach, w zależności od określenia przedmiotu umowy – pakiety od 1 do 11)</w:t>
      </w:r>
    </w:p>
    <w:p w14:paraId="2B56B3F8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UMOWA NR ……..</w:t>
      </w:r>
    </w:p>
    <w:p w14:paraId="38430264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FFFF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dniu ........................... w  Kolbuszowej pomiędzy</w:t>
      </w:r>
    </w:p>
    <w:p w14:paraId="7DBF933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Samodzielnym Publicznym Zespołem Opieki Zdrowotnej z siedzibą w Kolbuszowej,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ul. Grunwaldzka 4, 36-100 Kolbuszowa, NIP 814-14-68-382, REGON 00030450430113, KRS: 0000004930 zwanym dalej Zamawiającym, reprezentowanym przez Dyrektora Zbigniewa Strzelczyka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a:..................................................................................................................................................................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NIP:……………………...REGON: ……...….................... KRS:............................................................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zwanym  dalej „Wykonawcą”, reprezentowanym  przez :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- ..................................................................................................................................................................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w wyniku wyboru najkorzystniejszej oferty w postępowaniu o udzielenie zamówienia publicznego  w trybie przetargu nieograniczonego rozstrzygniętego w dniu …............... 2021r, - znak -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FF"/>
          <w:lang w:eastAsia="ar-SA"/>
        </w:rPr>
        <w:t>Eap-2412/11/21/D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 została zawarta umowa o następującej treści: </w:t>
      </w:r>
    </w:p>
    <w:p w14:paraId="39806DFE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1</w:t>
      </w:r>
    </w:p>
    <w:p w14:paraId="0F08733B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DEFINICJE</w:t>
      </w:r>
    </w:p>
    <w:p w14:paraId="52395CA0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Użyte w umowie pojęcia oznaczają:</w:t>
      </w:r>
    </w:p>
    <w:p w14:paraId="7DA336D2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SWZ-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specyfikacja  warunków zamówienia w postępowaniu o udzielenie zamówienie publicznego w trybie podstawowym bez negocjacji rozstrzygniętego dnia ….. 2021r.,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Eap-2412/11/21/D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wraz z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załącznikiem nr 2 do SWZ (uszczegółowienie przedmiotu zamówienia).</w:t>
      </w:r>
    </w:p>
    <w:p w14:paraId="797B082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SWZ wraz z ww. załącznikiem stanowi załącznik nr 1 do przedmiotowej umowy.</w:t>
      </w:r>
    </w:p>
    <w:p w14:paraId="7FF5AA25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Przedmioty umowy –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towary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będące przedmiotem dostawy z niniejszej umowy sprzedaży  szczegółowo opisane w SWZ w tym w szczególności w dokumencie p.n. Opis przedmiotu zamówienia”- zał. nr 2 do SWZ oraz w ofercie Wykonawcy – wyroby medyczne</w:t>
      </w:r>
    </w:p>
    <w:p w14:paraId="0E8D3AC4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u w:val="single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(w Pakiecie : 1 - 11) -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(materiały medyczne operacyjne),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u w:val="single"/>
          <w:lang w:eastAsia="ar-SA"/>
        </w:rPr>
        <w:t>(określenia zamienne: wyroby, towary, produkty)</w:t>
      </w:r>
    </w:p>
    <w:p w14:paraId="5B142547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Wada przedmiotu umowy-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SIWZ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2EE6F7D9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>Umowa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- niniejsza umowa sprzedaży zawarta w trybie podstawowym bez negocjacji na podstawie </w:t>
      </w:r>
      <w:r w:rsidRPr="006E11B0">
        <w:rPr>
          <w:rFonts w:ascii="Calibri" w:eastAsia="Calibri" w:hAnsi="Calibri" w:cs="Times New Roman"/>
          <w:kern w:val="1"/>
          <w:lang w:eastAsia="ar-SA"/>
        </w:rPr>
        <w:t xml:space="preserve">ustawy z dnia </w:t>
      </w:r>
      <w:r w:rsidRPr="006E11B0">
        <w:rPr>
          <w:rFonts w:ascii="Calibri" w:eastAsia="Calibri" w:hAnsi="Calibri" w:cs="Times New Roman"/>
          <w:kern w:val="3"/>
          <w:lang w:eastAsia="zh-CN" w:bidi="hi-IN"/>
        </w:rPr>
        <w:t>11 września.2019 r Prawo zamówień publicznych (Dz. U. z 2019 r. poz. 2019, ze zm.</w:t>
      </w:r>
      <w:r w:rsidRPr="006E11B0">
        <w:rPr>
          <w:rFonts w:ascii="Times New Roman" w:eastAsia="Calibri" w:hAnsi="Times New Roman" w:cs="Times New Roman"/>
          <w:kern w:val="1"/>
          <w:lang w:eastAsia="ar-SA"/>
        </w:rPr>
        <w:t xml:space="preserve">) 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oraz przepisów wykonawczych wydanych na podstawie ww. ustawy, której przedmiotem jest dostawa produktów szczegółowo opisanych w SWZ i ofercie Wykonawcy. Integralną częścią umowy są następujące załączniki: -</w:t>
      </w:r>
    </w:p>
    <w:p w14:paraId="6DBF1E9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>-</w:t>
      </w:r>
      <w:r w:rsidRPr="006E11B0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</w:rPr>
        <w:t xml:space="preserve"> SWZ wraz z załącznikiem nr 2 -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załącznik nr 1 do umowy.</w:t>
      </w:r>
    </w:p>
    <w:p w14:paraId="5806649F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- </w:t>
      </w:r>
      <w:r w:rsidRPr="006E11B0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</w:rPr>
        <w:t>oferta złożona przez Wykonawcę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w postępowaniu o udzielenie zamówienia publicznego w trybie podstawowym rozstrzygniętego dnia ….. 2020r., </w:t>
      </w:r>
      <w:r w:rsidRPr="006E11B0">
        <w:rPr>
          <w:rFonts w:ascii="Times New Roman" w:eastAsia="Times New Roman" w:hAnsi="Times New Roman" w:cs="Times New Roman"/>
          <w:kern w:val="1"/>
          <w:lang w:eastAsia="ar-SA"/>
        </w:rPr>
        <w:t>Eap-2412/11/21/D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wraz z załącznikami (formularzem cenowym, oświadczeniem o spełnianiu warunków, oświadczeniem o braku podstaw do wykluczenia, dokumentami i oświadczeniami o których mowa w SIWZ) – załącznik nr 2 do niniejszej umowy. </w:t>
      </w:r>
    </w:p>
    <w:p w14:paraId="084EFDB5" w14:textId="77777777" w:rsidR="006E11B0" w:rsidRPr="006E11B0" w:rsidRDefault="006E11B0" w:rsidP="006E11B0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b/>
          <w:bCs/>
          <w:lang w:eastAsia="pl-PL"/>
        </w:rPr>
        <w:t>Ustawa</w:t>
      </w:r>
      <w:r w:rsidRPr="006E11B0">
        <w:rPr>
          <w:rFonts w:ascii="Times New Roman" w:eastAsia="Times New Roman" w:hAnsi="Times New Roman" w:cs="Times New Roman"/>
          <w:bCs/>
          <w:lang w:eastAsia="pl-PL"/>
        </w:rPr>
        <w:t xml:space="preserve">- Ustawa z dnia </w:t>
      </w:r>
      <w:r w:rsidRPr="006E11B0">
        <w:rPr>
          <w:rFonts w:ascii="Times New Roman" w:eastAsia="Times New Roman" w:hAnsi="Times New Roman" w:cs="Times New Roman"/>
          <w:kern w:val="3"/>
          <w:lang w:eastAsia="zh-CN" w:bidi="hi-IN"/>
        </w:rPr>
        <w:t>11 września.2019 r Prawo zamówień publicznych (Dz. U. z 2019 r. poz. 2019, ze zm.</w:t>
      </w:r>
    </w:p>
    <w:p w14:paraId="5967C957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</w:rPr>
        <w:t>Zamienniki -</w:t>
      </w:r>
      <w:r w:rsidRPr="006E11B0">
        <w:rPr>
          <w:rFonts w:ascii="Times New Roman" w:eastAsia="Times New Roman" w:hAnsi="Times New Roman" w:cs="Times New Roman"/>
          <w:color w:val="000000"/>
          <w:kern w:val="1"/>
          <w:lang w:eastAsia="ar-SA"/>
        </w:rPr>
        <w:t xml:space="preserve"> towary odpowiadające parametrom, właściwościom przedmiotów umowy określonych w SWZ.</w:t>
      </w:r>
    </w:p>
    <w:p w14:paraId="7DA3FE78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</w:p>
    <w:p w14:paraId="17664911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</w:p>
    <w:p w14:paraId="4A0DD43C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</w:p>
    <w:p w14:paraId="0F93F171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</w:p>
    <w:p w14:paraId="39A24841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Postanowienia Ogólne. Przedmiot umowy. Podstawowe Obowiązki Stron.</w:t>
      </w:r>
    </w:p>
    <w:p w14:paraId="21BAB50A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lastRenderedPageBreak/>
        <w:t>§ 2</w:t>
      </w:r>
    </w:p>
    <w:p w14:paraId="12C008CB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1.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Mocą przedmiotowej umowy sprzedaży Wykonawca zobowiązuje się do sukcesywnego zaopatrywania Zamawiającego w wyszczególnione cenowo i asortymentowo przedmioty umowy:</w:t>
      </w:r>
    </w:p>
    <w:p w14:paraId="6C1E0426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1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6E11B0">
        <w:rPr>
          <w:rFonts w:ascii="Times New Roman" w:eastAsia="Calibri" w:hAnsi="Times New Roman" w:cs="Times New Roman"/>
          <w:b/>
          <w:bCs/>
          <w:kern w:val="1"/>
          <w:lang w:eastAsia="ar-SA"/>
        </w:rPr>
        <w:t xml:space="preserve">Obłożenia i narzędzia sterylne 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)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     ..2021r. do dnia  .2022r.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56920CAE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-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wskazane w uszczegółowieniu przedmiotu zamówienia – zał. nr 2 do SWZ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w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2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 (</w:t>
      </w:r>
      <w:r w:rsidRPr="006E11B0">
        <w:rPr>
          <w:rFonts w:ascii="Times New Roman" w:eastAsia="Calibri" w:hAnsi="Times New Roman" w:cs="Times New Roman"/>
          <w:b/>
          <w:bCs/>
          <w:kern w:val="1"/>
          <w:lang w:eastAsia="ar-SA"/>
        </w:rPr>
        <w:t>Serwety jałowe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 xml:space="preserve"> )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     ..2021r. do dnia  .2022r.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3BFD5830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3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6E11B0">
        <w:rPr>
          <w:rFonts w:ascii="Calibri" w:eastAsia="Calibri" w:hAnsi="Calibri" w:cs="Times New Roman"/>
          <w:b/>
          <w:bCs/>
          <w:kern w:val="1"/>
          <w:lang w:eastAsia="ar-SA"/>
        </w:rPr>
        <w:t>Zestawy operacyjne</w:t>
      </w:r>
      <w:r w:rsidRPr="006E11B0">
        <w:rPr>
          <w:rFonts w:ascii="Times New Roman" w:eastAsia="Calibri" w:hAnsi="Times New Roman" w:cs="Times New Roman"/>
          <w:b/>
          <w:kern w:val="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)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2021r. do dnia  … 2022r.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012CEF46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w Pakiecie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4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6E11B0">
        <w:rPr>
          <w:rFonts w:ascii="Times New Roman" w:eastAsia="Calibri" w:hAnsi="Times New Roman" w:cs="Times New Roman"/>
          <w:b/>
          <w:bCs/>
          <w:color w:val="000000"/>
          <w:kern w:val="1"/>
          <w:lang w:eastAsia="pl-PL"/>
        </w:rPr>
        <w:t>Materiały operacyjne</w:t>
      </w:r>
      <w:r w:rsidRPr="006E11B0">
        <w:rPr>
          <w:rFonts w:ascii="Calibri" w:eastAsia="Times New Roman" w:hAnsi="Calibri" w:cs="Times New Roman"/>
          <w:kern w:val="1"/>
          <w:sz w:val="21"/>
          <w:szCs w:val="21"/>
          <w:lang w:eastAsia="ar-SA"/>
        </w:rPr>
        <w:t xml:space="preserve">)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oraz ofercie Wykonawcy w okresie 12 miesięcy od dnia jej zawarcia tj. w okresie </w:t>
      </w:r>
      <w:r w:rsidRPr="006E11B0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2021r. do dnia  … 2022r.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33E40EFF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Pakiecie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nr 5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</w:t>
      </w:r>
      <w:r w:rsidRPr="006E11B0">
        <w:rPr>
          <w:rFonts w:ascii="Times New Roman" w:eastAsia="Calibri" w:hAnsi="Times New Roman" w:cs="Times New Roman"/>
          <w:b/>
          <w:bCs/>
          <w:kern w:val="1"/>
          <w:lang w:eastAsia="ar-SA"/>
        </w:rPr>
        <w:t>Produkty na blok operacyjny</w:t>
      </w:r>
      <w:r w:rsidRPr="006E11B0">
        <w:rPr>
          <w:rFonts w:ascii="Times New Roman" w:eastAsia="Times New Roman" w:hAnsi="Times New Roman" w:cs="Times New Roman"/>
          <w:b/>
          <w:i/>
          <w:iCs/>
          <w:color w:val="000000"/>
          <w:kern w:val="1"/>
          <w:sz w:val="21"/>
          <w:szCs w:val="21"/>
          <w:lang w:eastAsia="ar-SA"/>
        </w:rPr>
        <w:t>)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od dnia ... 2021r. do dnia  … 2022r.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za cenę nie przekraczającą kwoty …………….... zł netto (słownie ….................................................) (kwoty…….. brutto słownie …............................................................................złotych</w:t>
      </w:r>
    </w:p>
    <w:p w14:paraId="4F2019D0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6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Implanty ortopedyczne do zabiegów artroskopowych</w:t>
      </w:r>
      <w:r w:rsidRPr="006E11B0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1D8B295A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w 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7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Implanty ortopedyczne</w:t>
      </w:r>
      <w:r w:rsidRPr="006E11B0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7EBE2953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8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Narzędzia jednorazowego użytku do zabiegów urologicznych</w:t>
      </w:r>
      <w:r w:rsidRPr="006E11B0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604447DE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9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Narzędzia do zabiegów urologicznych </w:t>
      </w:r>
      <w:proofErr w:type="spellStart"/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przezcewkowych</w:t>
      </w:r>
      <w:proofErr w:type="spellEnd"/>
      <w:r w:rsidRPr="006E11B0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3685ED16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10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Akcesoria jednorazowego użytku do aparatów do znieczulania, kardiomonitorów i respiratorów</w:t>
      </w:r>
      <w:r w:rsidRPr="006E11B0">
        <w:rPr>
          <w:rFonts w:ascii="Times New Roman" w:eastAsia="Times New Roman" w:hAnsi="Times New Roman" w:cs="Mangal"/>
          <w:b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lastRenderedPageBreak/>
        <w:t>słownie …............................................................................złotych</w:t>
      </w:r>
    </w:p>
    <w:p w14:paraId="4AE52BE0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- wskazane w uszczegółowieniu przedmiotu zamówienia – zał. nr 2 do SWZ w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Pakiecie 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</w:rPr>
        <w:t>nr 11</w:t>
      </w:r>
      <w:r w:rsidRPr="006E11B0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</w:rPr>
        <w:t xml:space="preserve">  (</w:t>
      </w:r>
      <w:r w:rsidRPr="006E11B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Akcesoria do elektrochirurgii</w:t>
      </w:r>
      <w:r w:rsidRPr="006E11B0">
        <w:rPr>
          <w:rFonts w:ascii="Times New Roman" w:eastAsia="Times New Roman" w:hAnsi="Times New Roman" w:cs="Mangal"/>
          <w:b/>
          <w:bCs/>
          <w:i/>
          <w:iCs/>
          <w:color w:val="000000"/>
          <w:kern w:val="3"/>
          <w:sz w:val="21"/>
          <w:szCs w:val="21"/>
          <w:lang w:eastAsia="zh-CN" w:bidi="hi-IN"/>
        </w:rPr>
        <w:t>)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oraz ofercie Wykonawcy w okresie 12 miesięcy od dnia jej zawarcia tj. w okresie </w:t>
      </w:r>
      <w:r w:rsidRPr="006E11B0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</w:rPr>
        <w:t>od dnia ... 2021r. do dnia  … 2022r.</w:t>
      </w:r>
      <w:r w:rsidRPr="006E11B0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</w:t>
      </w:r>
    </w:p>
    <w:p w14:paraId="54D103C5" w14:textId="77777777" w:rsidR="006E11B0" w:rsidRPr="006E11B0" w:rsidRDefault="006E11B0" w:rsidP="006E11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718A7CC6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shd w:val="clear" w:color="auto" w:fill="FFFFFF"/>
          <w:lang w:eastAsia="ar-SA"/>
        </w:rPr>
        <w:t xml:space="preserve"> </w:t>
      </w:r>
      <w:r w:rsidRPr="006E11B0"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</w:rPr>
        <w:t>uwaga (!) wzór umowy będzie  dostosowany do oferowanego przedmiotu umowy (w zakresie pakietów od 1- 11)</w:t>
      </w:r>
    </w:p>
    <w:p w14:paraId="68E19A75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2.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Dostawa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przedmiotów umowy następować będzie na podstawie sukcesywnych zamówień/ zleceń Zamawiającego dokonywanych drogą telefoniczną, </w:t>
      </w:r>
      <w:proofErr w:type="spellStart"/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faxową</w:t>
      </w:r>
      <w:proofErr w:type="spellEnd"/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lub elektroniczną przez Upoważnionych Pracowników Zamawiającego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(w szczególności wskazanych w ust. 10 § 2 umowy).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Zamówienie będzie zawierało zestawienie ilościowe i asortymentowe przedmiotów umowy odzwierciedlające aktualne potrzeby Zamawiającego. </w:t>
      </w:r>
      <w:r w:rsidRPr="006E11B0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shd w:val="clear" w:color="auto" w:fill="FFFFFF"/>
          <w:lang w:eastAsia="ar-SA"/>
        </w:rPr>
        <w:t>Zamówienie jest ważne jeżeli posiada numer klienta i kody produktów (jeżeli zostały podane przez Wykonawcę w złożonej ofercie przetargowej)</w:t>
      </w:r>
      <w:r w:rsidRPr="006E11B0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shd w:val="clear" w:color="auto" w:fill="FFFFCC"/>
          <w:lang w:eastAsia="ar-SA"/>
        </w:rPr>
        <w:t>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Zamówienie telefoniczne powinno zostać potwierdzone na piśmie, faxem lub elektronicznie. </w:t>
      </w:r>
    </w:p>
    <w:p w14:paraId="31EF7550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3.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Dostawa będzie następować na koszt i ryzyko Wykonawcy do magazynu Bloku Operacyjnego Szpitala Powiatowego im. Jana Pawła II w Kolbuszowej, ul. Grunwaldzka 4, tel. 17 2271 222 (wew. 339) pomiędzy godziną 8.00 a 14. 00. </w:t>
      </w:r>
    </w:p>
    <w:p w14:paraId="4A744CB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Ryzyko utraty, zniszczenia, uszkodzenia towaru przechodzi na Zamawiającego z chwilą odebrania przedmiotów umowy bez zastrzeżeń.</w:t>
      </w:r>
    </w:p>
    <w:p w14:paraId="6AB0BDDB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4.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Termin dostarczenia kolejnych zamówionych partii towaru wynosi maksymalnie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</w:rPr>
        <w:t>do… dni roboczych (max. 5 dni w zakresie Pakietów 1 – 8 i 10 - 11)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(do max. 30 dni w zakresie Pakietu 9 ) od chwili złożenia zlecenia ich dostawy przez osobę uprawnioną przez Zamawiającego. – III </w:t>
      </w:r>
      <w:r w:rsidRPr="006E11B0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</w:rPr>
        <w:t>kryterium oceniane – ilość dni zostanie uzupełniona zgodnie z ofertą Wykonawcy.</w:t>
      </w:r>
    </w:p>
    <w:p w14:paraId="19707A8A" w14:textId="77777777" w:rsidR="006E11B0" w:rsidRPr="006E11B0" w:rsidRDefault="006E11B0" w:rsidP="006E11B0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>5.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0B19BCE7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6. </w:t>
      </w:r>
      <w:r w:rsidRPr="006E11B0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W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7570A94E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7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. W przypadku zgłoszenia wad przedmiotu umowy, Wykonawca jest obowiązany wymienić wadliwe przedmioty umowy na wolne od wad nie później niż w terminie 48 godzin od chwili otrzymania zgłoszenia reklamacji (drogą pisemną, telefoniczną, </w:t>
      </w:r>
      <w:proofErr w:type="spellStart"/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faxową</w:t>
      </w:r>
      <w:proofErr w:type="spellEnd"/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, elektroniczną) tj. w terminie 48  godzin od chwili stwierdzenia wady przy dostawie towaru lub w terminie 48  godzin od chwili stwierdzenia wady w późniejszym czasie o ile nastąpiło to w okresie gwarancji towaru. Przy dostarczeniu towaru wolnego od wad procedura czynności odbioru zostanie powtórzona.</w:t>
      </w:r>
    </w:p>
    <w:p w14:paraId="7E1C08C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8.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Zamawiający ma prawo składania zamówień/ zleceń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148A76DE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9.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Zamawiający zastrzega sobie prawo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rezygnacji z nabycia do 20%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1EFEE6C3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10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. Strony postanawiają, iż uprawnionymi do realizacji umowy:</w:t>
      </w:r>
    </w:p>
    <w:p w14:paraId="33E77E96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u w:val="single"/>
          <w:lang w:eastAsia="ar-SA"/>
        </w:rPr>
        <w:t>w imieniu Zamawiającego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</w:p>
    <w:p w14:paraId="52F01FBA" w14:textId="77777777" w:rsidR="006E11B0" w:rsidRPr="006E11B0" w:rsidRDefault="006E11B0" w:rsidP="006E11B0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(w szczególności w zakresie sukcesywnego zamawiania,)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są: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1. </w:t>
      </w:r>
      <w:r w:rsidRPr="006E11B0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</w:rPr>
        <w:t>Elżbieta Kupczyk  - Oddziałowa Blok Operacyjny</w:t>
      </w:r>
      <w:r w:rsidRPr="006E11B0">
        <w:rPr>
          <w:rFonts w:ascii="Times New Roman" w:eastAsia="Times New Roman" w:hAnsi="Times New Roman" w:cs="Times New Roman"/>
          <w:b/>
          <w:bCs/>
          <w:color w:val="993366"/>
          <w:kern w:val="1"/>
          <w:sz w:val="21"/>
          <w:szCs w:val="21"/>
          <w:lang w:eastAsia="ar-SA"/>
        </w:rPr>
        <w:br/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tel. 17 /581 99 39</w:t>
      </w:r>
      <w:r w:rsidRPr="006E11B0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</w:rPr>
        <w:br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(w szczególności w zakresie odbioru przedmiotu umowy, procedury reklamacji) :</w:t>
      </w:r>
    </w:p>
    <w:p w14:paraId="60FDF73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u w:val="single"/>
          <w:lang w:eastAsia="ar-SA"/>
        </w:rPr>
        <w:t>w imieniu Wykonawcy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 …..........................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>1. ………………………………………………… tel. ………………</w:t>
      </w:r>
    </w:p>
    <w:p w14:paraId="0A02C2BE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….....................................................................</w:t>
      </w:r>
    </w:p>
    <w:p w14:paraId="26F5B5DD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lastRenderedPageBreak/>
        <w:t>§ 3</w:t>
      </w:r>
    </w:p>
    <w:p w14:paraId="3B4E93A9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1.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rejestrów. Wykonawca zapewnia, iż dostarczane przedmioty umowy będą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posiadać okres ważności i przydatności do użycia wynoszący co najmniej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24 miesiące. </w:t>
      </w:r>
    </w:p>
    <w:p w14:paraId="508392F6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1a.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62A9B5AA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23AB33D8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79F0AD52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Wynagrodzenie za dostawę przedmiotów umowy wskazane  § 8 kontraktu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6E11B0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</w:rPr>
        <w:t>koszty związane z realizacją uprawnień Zamawiającego wynikające z nieprawidłowego wykonywania kontraktu przez Wykonawcę).</w:t>
      </w:r>
    </w:p>
    <w:p w14:paraId="21362A69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5. Wykonawca zobowiązuje się wykonywać zobowiązania wynikające z niniejszej umowy z należytą starannością wynikającą z zawodowego trudnienia się działalnością objętą niniejszym kontraktem.</w:t>
      </w:r>
    </w:p>
    <w:p w14:paraId="3605CF4B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Wykonawca ponosi pełną odpowiedzialność za prawidłowe, kompetentne, rzetelne i terminowe wykonanie niniejszej umowy.</w:t>
      </w:r>
    </w:p>
    <w:p w14:paraId="17EE3F39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29FC326B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8.Wykonawca oświadcza, że część umowy w zakresie .............................................................................</w:t>
      </w:r>
    </w:p>
    <w:p w14:paraId="4B26FC00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……........................................................................................... zamierza powierzyć podwykonawcy. </w:t>
      </w:r>
    </w:p>
    <w:p w14:paraId="319E70A1" w14:textId="77777777" w:rsidR="006E11B0" w:rsidRPr="006E11B0" w:rsidRDefault="006E11B0" w:rsidP="006E11B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2653A828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Gwarancja. Uprawnienia związane nieprawidłową realizacją obowiązków wynikających z kontraktu. </w:t>
      </w:r>
    </w:p>
    <w:p w14:paraId="7266CDEF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4</w:t>
      </w:r>
    </w:p>
    <w:p w14:paraId="6CF74DFF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24 miesiące. </w:t>
      </w:r>
    </w:p>
    <w:p w14:paraId="6678195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2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2871C3A7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Gwarancja nie może ograniczać praw Zamawiającego do przekazywania dostarczonego przedmiotu umowy do  innych jednostek Zamawiającego.</w:t>
      </w:r>
    </w:p>
    <w:p w14:paraId="2F6BA05B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5</w:t>
      </w:r>
    </w:p>
    <w:p w14:paraId="4EF38FDC" w14:textId="77777777" w:rsidR="006E11B0" w:rsidRPr="006E11B0" w:rsidRDefault="006E11B0" w:rsidP="006E11B0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70E2CBBA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Reklamacji będą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47AE927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>3.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Zgłoszenie telefoniczne reklamacji będzie potwierdzane faxem,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0F3678E4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Wykonawca dokona wymiany zakwestionowanego towaru nie później  niż w terminie 48 godzin od zgłoszenia reklamacyjnego – (ust. 7 § 2 umowy.)</w:t>
      </w:r>
    </w:p>
    <w:p w14:paraId="37C86E23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5.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1F360E1B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W przypadku zwłoki w realizacji dostawy przedmiotów umowy wynoszącego co najmniej 48 godzin, Zamawiający będzie uprawniony do dokonania zakupu takiej ilości i rodzaju asortymentu co do którego Wykonawca pozostaje w zwłoce u innego kontrahenta.</w:t>
      </w:r>
    </w:p>
    <w:p w14:paraId="77C7F008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4C505506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8. 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10 % wartości przedmiotów umowy których dotyczyć będzie  nieprawidłowa realizacja kontraktu przez Wykonawcę. </w:t>
      </w:r>
    </w:p>
    <w:p w14:paraId="40DA933B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9. W wypadku gdyby zachowania Wykonawcy opisane w ust. 5 lub ust. 6 lub § 9 umowy, powtórzyły się co najmniej 2 razy, po stronie Zamawiającego powstanie uprawnienie do odstąpienia od umowy z winy Wykonawcy w terminie dwóch miesięcy od daty powstania tego uprawnienia. </w:t>
      </w:r>
    </w:p>
    <w:p w14:paraId="1C4F2649" w14:textId="77777777" w:rsidR="006E11B0" w:rsidRPr="006E11B0" w:rsidRDefault="006E11B0" w:rsidP="006E11B0">
      <w:pPr>
        <w:shd w:val="clear" w:color="auto" w:fill="FFFFFF"/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razie nie skorzystania przez Zamawiającego z ww. uprawnienia do odstąpienia od umowy powstaje ono na nowo w razie każdorazowego powtórzenia się nagannego zachowania Wykonawcy opisanego w ust 5- 6 lub § 9 umowy. Prawo Zamawiającego do odstąpienia od umowy w takim wypadku trwa trzy miesiące od chwili jego powstania.</w:t>
      </w:r>
    </w:p>
    <w:p w14:paraId="237C8EEB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 tytułu odstąpienia od umowy z winy Wykonawcy przysługuje Zamawiającemu kara umowna w wysokości 10 % wartości nie zrealizowanego przedmiotu umowy. </w:t>
      </w:r>
    </w:p>
    <w:p w14:paraId="7C83A363" w14:textId="77777777" w:rsidR="006E11B0" w:rsidRPr="006E11B0" w:rsidRDefault="006E11B0" w:rsidP="006E11B0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611FFAE2" w14:textId="77777777" w:rsidR="006E11B0" w:rsidRPr="006E11B0" w:rsidRDefault="006E11B0" w:rsidP="006E11B0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11. Zamawiający ma prawo potrącenia wymagalnych należności względem Wykonawcy, w tym z tytułu k</w:t>
      </w:r>
      <w:r w:rsidRPr="006E11B0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22E89BED" w14:textId="77777777" w:rsidR="006E11B0" w:rsidRPr="006E11B0" w:rsidRDefault="006E11B0" w:rsidP="006E11B0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6</w:t>
      </w:r>
    </w:p>
    <w:p w14:paraId="50B2952F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1.Zamawiający może 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odstąpić od umowy:</w:t>
      </w:r>
    </w:p>
    <w:p w14:paraId="6E120DDA" w14:textId="77777777" w:rsidR="006E11B0" w:rsidRPr="006E11B0" w:rsidRDefault="006E11B0" w:rsidP="006E11B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wypadkach wskazanych w § 3, § 5 i § 7 kontraktu,</w:t>
      </w:r>
    </w:p>
    <w:p w14:paraId="45AA65F9" w14:textId="77777777" w:rsidR="006E11B0" w:rsidRPr="006E11B0" w:rsidRDefault="006E11B0" w:rsidP="006E11B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3516CC03" w14:textId="77777777" w:rsidR="006E11B0" w:rsidRPr="006E11B0" w:rsidRDefault="006E11B0" w:rsidP="006E11B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lastRenderedPageBreak/>
        <w:t xml:space="preserve">w wypadku wystąpienia istotnej zmiany okoliczności powodującej, że wykonanie umowy nie leży w interesie publicznym, czego nie można było przewidzieć w chwili zawarcia umowy </w:t>
      </w:r>
      <w:r w:rsidRPr="006E11B0">
        <w:rPr>
          <w:rFonts w:ascii="Times New Roman" w:eastAsia="Calibri" w:hAnsi="Times New Roman" w:cs="Times New Roman"/>
          <w:kern w:val="1"/>
          <w:sz w:val="21"/>
          <w:szCs w:val="21"/>
          <w:shd w:val="clear" w:color="auto" w:fill="FFFFFF"/>
          <w:lang w:eastAsia="ar-SA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W takim przypadku Wykonawcy przysługuje wynagrodzenie należne z tytułu wykonania części umowy potwierdzonej protokołami odbioru dostawy bez zastrzeżeń.</w:t>
      </w:r>
    </w:p>
    <w:p w14:paraId="469D5EAA" w14:textId="77777777" w:rsidR="006E11B0" w:rsidRPr="006E11B0" w:rsidRDefault="006E11B0" w:rsidP="006E11B0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2. Odstąpienie powinno nastąpić na piśmie z podaniem przyczyny.</w:t>
      </w:r>
    </w:p>
    <w:p w14:paraId="1E4575DA" w14:textId="77777777" w:rsidR="006E11B0" w:rsidRPr="006E11B0" w:rsidRDefault="006E11B0" w:rsidP="006E11B0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3. Zamawiający może rozwiązać umowę, jeżeli zachodzi co najmniej jedna z następujących okoliczności:</w:t>
      </w:r>
    </w:p>
    <w:p w14:paraId="69C6FAB8" w14:textId="77777777" w:rsidR="006E11B0" w:rsidRPr="006E11B0" w:rsidRDefault="006E11B0" w:rsidP="006E11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>1) zmiana umowy została dokonana z naruszeniem art</w:t>
      </w:r>
      <w:r w:rsidRPr="006E11B0">
        <w:rPr>
          <w:rFonts w:ascii="Times New Roman" w:eastAsia="Calibri" w:hAnsi="Times New Roman" w:cs="Times New Roman"/>
          <w:color w:val="FF0000"/>
          <w:kern w:val="1"/>
          <w:sz w:val="21"/>
          <w:szCs w:val="21"/>
          <w:lang w:eastAsia="ar-SA"/>
        </w:rPr>
        <w:t xml:space="preserve">. </w:t>
      </w:r>
      <w:r w:rsidRPr="006E11B0">
        <w:rPr>
          <w:rFonts w:ascii="Times New Roman" w:eastAsia="Calibri" w:hAnsi="Times New Roman" w:cs="Times New Roman"/>
          <w:kern w:val="1"/>
          <w:lang w:eastAsia="ar-SA"/>
        </w:rPr>
        <w:t xml:space="preserve">art. 454  i art. 455  </w:t>
      </w:r>
      <w:proofErr w:type="spellStart"/>
      <w:r w:rsidRPr="006E11B0">
        <w:rPr>
          <w:rFonts w:ascii="Times New Roman" w:eastAsia="Calibri" w:hAnsi="Times New Roman" w:cs="Times New Roman"/>
          <w:kern w:val="1"/>
          <w:lang w:eastAsia="ar-SA"/>
        </w:rPr>
        <w:t>u.P.z.p</w:t>
      </w:r>
      <w:proofErr w:type="spellEnd"/>
      <w:r w:rsidRPr="006E11B0">
        <w:rPr>
          <w:rFonts w:ascii="Times New Roman" w:eastAsia="Calibri" w:hAnsi="Times New Roman" w:cs="Times New Roman"/>
          <w:kern w:val="1"/>
          <w:lang w:eastAsia="ar-SA"/>
        </w:rPr>
        <w:t xml:space="preserve"> .</w:t>
      </w:r>
    </w:p>
    <w:p w14:paraId="118D4C79" w14:textId="77777777" w:rsidR="006E11B0" w:rsidRPr="006E11B0" w:rsidRDefault="006E11B0" w:rsidP="006E11B0">
      <w:pPr>
        <w:suppressAutoHyphens/>
        <w:spacing w:after="0" w:line="100" w:lineRule="atLeast"/>
        <w:textAlignment w:val="baseline"/>
        <w:rPr>
          <w:rFonts w:ascii="Times New Roman" w:eastAsia="Calibri" w:hAnsi="Times New Roman" w:cs="Times New Roman"/>
          <w:kern w:val="1"/>
          <w:lang w:eastAsia="zh-CN" w:bidi="hi-IN"/>
        </w:rPr>
      </w:pPr>
      <w:r w:rsidRPr="006E11B0">
        <w:rPr>
          <w:rFonts w:ascii="Times New Roman" w:eastAsia="Calibri" w:hAnsi="Times New Roman" w:cs="Calibri"/>
          <w:kern w:val="1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6E11B0">
        <w:rPr>
          <w:rFonts w:ascii="Times New Roman" w:eastAsia="Calibri" w:hAnsi="Times New Roman" w:cs="Times New Roman"/>
          <w:kern w:val="1"/>
          <w:lang w:eastAsia="zh-CN" w:bidi="hi-IN"/>
        </w:rPr>
        <w:t xml:space="preserve">art. 108 </w:t>
      </w:r>
      <w:proofErr w:type="spellStart"/>
      <w:r w:rsidRPr="006E11B0">
        <w:rPr>
          <w:rFonts w:ascii="Times New Roman" w:eastAsia="Calibri" w:hAnsi="Times New Roman" w:cs="Times New Roman"/>
          <w:kern w:val="1"/>
          <w:lang w:eastAsia="zh-CN" w:bidi="hi-IN"/>
        </w:rPr>
        <w:t>uPzp</w:t>
      </w:r>
      <w:proofErr w:type="spellEnd"/>
      <w:r w:rsidRPr="006E11B0">
        <w:rPr>
          <w:rFonts w:ascii="Times New Roman" w:eastAsia="Calibri" w:hAnsi="Times New Roman" w:cs="Times New Roman"/>
          <w:kern w:val="1"/>
          <w:lang w:eastAsia="zh-CN" w:bidi="hi-IN"/>
        </w:rPr>
        <w:t>;</w:t>
      </w:r>
    </w:p>
    <w:p w14:paraId="74BB7972" w14:textId="77777777" w:rsidR="006E11B0" w:rsidRPr="006E11B0" w:rsidRDefault="006E11B0" w:rsidP="006E11B0">
      <w:pPr>
        <w:spacing w:before="100" w:beforeAutospacing="1" w:after="0" w:line="102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5" w:anchor="/dokument/17099384#art(258)" w:history="1">
        <w:r w:rsidRPr="006E11B0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art. 258</w:t>
        </w:r>
      </w:hyperlink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6" w:anchor="/dokument/68413979" w:history="1">
        <w:r w:rsidRPr="006E11B0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dyrektywy</w:t>
        </w:r>
      </w:hyperlink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2014/24/UE i </w:t>
      </w:r>
      <w:hyperlink r:id="rId7" w:anchor="/dokument/68413980" w:history="1">
        <w:r w:rsidRPr="006E11B0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</w:rPr>
          <w:t>dyrektywy</w:t>
        </w:r>
      </w:hyperlink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</w:rPr>
        <w:t xml:space="preserve"> 2014/25/UE i </w:t>
      </w:r>
      <w:r w:rsidRPr="006E11B0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dyrektywy 2009/81/WE</w:t>
      </w:r>
    </w:p>
    <w:p w14:paraId="572F1328" w14:textId="77777777" w:rsidR="006E11B0" w:rsidRPr="006E11B0" w:rsidRDefault="006E11B0" w:rsidP="006E11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 z uwagi na to, że zamawiający udzielił zamówienia z naruszeniem przepisów prawa Unii Europejskiej.</w:t>
      </w:r>
    </w:p>
    <w:p w14:paraId="43FED267" w14:textId="77777777" w:rsidR="006E11B0" w:rsidRPr="006E11B0" w:rsidRDefault="006E11B0" w:rsidP="006E11B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</w:pPr>
    </w:p>
    <w:p w14:paraId="21DA9056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§ 7</w:t>
      </w:r>
    </w:p>
    <w:p w14:paraId="58E001B1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 Strony ustalają następujące </w:t>
      </w:r>
      <w:r w:rsidRPr="006E11B0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>kary umowne:</w:t>
      </w:r>
    </w:p>
    <w:p w14:paraId="24ADC3F6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A) W wysokości 10 % wartości niezrealizowanej części umowy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, gdy Zamawiający odstąpi od umowy z powodu okoliczności za które odpowiada Wykonawca</w:t>
      </w:r>
    </w:p>
    <w:p w14:paraId="394373FB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B) Szczegółowo opisane w § 3  i § 5  kontraktu.</w:t>
      </w:r>
    </w:p>
    <w:p w14:paraId="6BC54630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10 % wartości niezrealizowanej części </w:t>
      </w:r>
    </w:p>
    <w:p w14:paraId="0A228FC2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D) Za zwłokę  w wykonaniu obowiązków wynikających z umowy w tym obowiązku terminowej dostawy (także związanej z procedurą reklamacji wadliwego towaru) w wysokości 50 zł. za każdy rozpoczęty dzień zwłoki. </w:t>
      </w:r>
    </w:p>
    <w:p w14:paraId="6AF1C3B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Kary, o których mowa w ust. 1 płatne są w terminie 14 dni od daty otrzymania przez  Wykonawcę wezwania do ich zapłaty wraz z notą obciążeniową.</w:t>
      </w:r>
    </w:p>
    <w:p w14:paraId="57EF27B0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3. </w:t>
      </w:r>
      <w:r w:rsidRPr="006E11B0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>Za zwłokę w zapłacie faktur Zamawiający zapłaci Wykonawcy odsetki ustawowe</w:t>
      </w:r>
      <w:r w:rsidRPr="006E11B0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</w:rPr>
        <w:t xml:space="preserve"> </w:t>
      </w:r>
      <w:r w:rsidRPr="006E11B0">
        <w:rPr>
          <w:rFonts w:ascii="Times New Roman" w:eastAsia="Calibri" w:hAnsi="Times New Roman" w:cs="Times New Roman"/>
          <w:kern w:val="1"/>
          <w:sz w:val="21"/>
          <w:szCs w:val="21"/>
        </w:rPr>
        <w:t>zgodnie z obowiązującymi przepisami prawa.</w:t>
      </w:r>
    </w:p>
    <w:p w14:paraId="0CD278D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0173554F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iCs/>
          <w:color w:val="FF0000"/>
          <w:kern w:val="1"/>
          <w:sz w:val="21"/>
          <w:szCs w:val="21"/>
          <w:lang w:eastAsia="ar-SA"/>
        </w:rPr>
      </w:pPr>
      <w:r w:rsidRPr="006E11B0">
        <w:rPr>
          <w:rFonts w:ascii="Times New Roman" w:eastAsia="Calibri" w:hAnsi="Times New Roman" w:cs="Times New Roman"/>
          <w:bCs/>
          <w:iCs/>
          <w:color w:val="FF0000"/>
          <w:kern w:val="1"/>
          <w:lang w:eastAsia="pl-PL"/>
        </w:rPr>
        <w:t>5.</w:t>
      </w:r>
      <w:r w:rsidRPr="006E11B0">
        <w:rPr>
          <w:rFonts w:ascii="Times New Roman" w:eastAsia="Times New Roman" w:hAnsi="Times New Roman" w:cs="Times New Roman"/>
          <w:bCs/>
          <w:iCs/>
          <w:color w:val="FF0000"/>
          <w:kern w:val="1"/>
          <w:lang w:eastAsia="pl-PL"/>
        </w:rPr>
        <w:t xml:space="preserve"> </w:t>
      </w:r>
      <w:r w:rsidRPr="006E11B0">
        <w:rPr>
          <w:rFonts w:ascii="Times New Roman" w:eastAsia="Calibri" w:hAnsi="Times New Roman" w:cs="Times New Roman"/>
          <w:bCs/>
          <w:iCs/>
          <w:color w:val="FF0000"/>
          <w:kern w:val="1"/>
          <w:lang w:eastAsia="pl-PL"/>
        </w:rPr>
        <w:t>Łączna maksymalna wysokość kar umownych nie może przekroczyć 20% całkowitej wartości netto umowy określonej w § 8 ust. 1.</w:t>
      </w:r>
    </w:p>
    <w:p w14:paraId="409C72D1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4CEDA1D4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Cena. Wynagrodzenie wykonawcy.</w:t>
      </w:r>
    </w:p>
    <w:p w14:paraId="53662884" w14:textId="77777777" w:rsidR="006E11B0" w:rsidRPr="006E11B0" w:rsidRDefault="006E11B0" w:rsidP="006E11B0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8</w:t>
      </w:r>
    </w:p>
    <w:p w14:paraId="112D3C61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.Wykonawcy przysługuje wynagrodzenie za dostawę przedmiotów umowy w ramach zawartego kontraktu sprzedaży:</w:t>
      </w:r>
    </w:p>
    <w:p w14:paraId="0F720259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23D0D126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2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1CF456DB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3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64B4BDF0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4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lastRenderedPageBreak/>
        <w:t xml:space="preserve">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04E78ABD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5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41C23360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6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 </w:t>
      </w:r>
    </w:p>
    <w:p w14:paraId="5239C4FD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7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0D46F2F5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8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75E35AB2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9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2E1B599F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10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6A4A0572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 xml:space="preserve">W Pakiecie nr 11 w wysokości nie większej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niż  …………. zł netto powiększone o podatek VAT ………%  tj.  …………….. zł. , a więc wynagrodzenie brutto w wysokości nie większej niż</w:t>
      </w:r>
      <w:r w:rsidRPr="006E11B0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ar-SA"/>
        </w:rPr>
        <w:t xml:space="preserve"> …………………….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zł. słownie : …………….złotych. 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>(możliwość zmiany wynagrodzenia wykonawcy została uregulowana w umowie w tym w szczególności w § 9 umowy)</w:t>
      </w:r>
    </w:p>
    <w:p w14:paraId="34BFDAB4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</w:p>
    <w:p w14:paraId="3F3601A2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Ceny określone w ofercie wykonawcy są stałe i będą obowiązywały przez cały okres trwania umowy.</w:t>
      </w:r>
      <w:r w:rsidRPr="006E11B0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lang w:eastAsia="ar-SA"/>
        </w:rPr>
        <w:t xml:space="preserve"> (za wyjątkiem sytuacji uregulowanych w umowie, w tym w paragrafie 9 umowy)</w:t>
      </w:r>
    </w:p>
    <w:p w14:paraId="15E98051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6E11B0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</w:rPr>
        <w:t>koszty związane z realizacją uprawnień Zamawiającego wynikające z nieprawidłowego wykonywania kontraktu przez Wykonawcę).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</w:t>
      </w:r>
    </w:p>
    <w:p w14:paraId="39EC5C72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4. Podstawą do zapłaty odpowiedniej części wynagrodzenia będzie faktura, na której zostanie potwierdzona prawidłowość wykonania umowy przez uprawnionego pracownika Zamawiającego.</w:t>
      </w:r>
    </w:p>
    <w:p w14:paraId="3BA36405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CC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5. Należność płatna będzie przelewem na konto Wykonawcy wskazane  w fakturze w </w:t>
      </w:r>
      <w:r w:rsidRPr="006E11B0">
        <w:rPr>
          <w:rFonts w:ascii="Times New Roman" w:eastAsia="Calibri" w:hAnsi="Times New Roman" w:cs="Times New Roman"/>
          <w:kern w:val="1"/>
          <w:sz w:val="21"/>
          <w:szCs w:val="21"/>
          <w:lang w:eastAsia="ar-SA"/>
        </w:rPr>
        <w:t xml:space="preserve">terminie 30 dni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od otrzymania prawidłowo wystawionej faktury.</w:t>
      </w:r>
    </w:p>
    <w:p w14:paraId="0640EF28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Datą zapłaty jest data obciążenia rachunku Zamawiającego.</w:t>
      </w:r>
    </w:p>
    <w:p w14:paraId="0423951F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7. Wierzytelności związane  z realizacją niniejszej umownie nie mogą być przedmiotem obrotu pomiędzy podmiotami trzecimi bez pisemnej zgody Zamawiającego.</w:t>
      </w:r>
    </w:p>
    <w:p w14:paraId="641C7397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328B63F0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2885C03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2E2C93AB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7F29C0BD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7FD406A5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Regulacje związane ze zmianą kontraktu</w:t>
      </w:r>
    </w:p>
    <w:p w14:paraId="040FEF0B" w14:textId="77777777" w:rsidR="006E11B0" w:rsidRPr="006E11B0" w:rsidRDefault="006E11B0" w:rsidP="006E11B0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9</w:t>
      </w:r>
    </w:p>
    <w:p w14:paraId="7252194A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6E11B0">
        <w:rPr>
          <w:rFonts w:ascii="Times New Roman" w:eastAsia="Calibri" w:hAnsi="Times New Roman" w:cs="Times New Roman"/>
          <w:kern w:val="1"/>
          <w:lang w:eastAsia="ar-SA"/>
        </w:rPr>
        <w:t xml:space="preserve">stanowiącej </w:t>
      </w:r>
      <w:r w:rsidRPr="006E11B0">
        <w:rPr>
          <w:rFonts w:ascii="Times New Roman" w:eastAsia="Calibri" w:hAnsi="Times New Roman" w:cs="Times New Roman"/>
          <w:kern w:val="1"/>
          <w:lang w:eastAsia="ar-SA"/>
        </w:rPr>
        <w:lastRenderedPageBreak/>
        <w:t xml:space="preserve">załącznik do SWZ lub dopuszczalnych w obowiązujących przepisach prawa w tym w art. 454 i art. 455  </w:t>
      </w:r>
      <w:proofErr w:type="spellStart"/>
      <w:r w:rsidRPr="006E11B0">
        <w:rPr>
          <w:rFonts w:ascii="Times New Roman" w:eastAsia="Calibri" w:hAnsi="Times New Roman" w:cs="Times New Roman"/>
          <w:kern w:val="1"/>
          <w:lang w:eastAsia="ar-SA"/>
        </w:rPr>
        <w:t>uPzp</w:t>
      </w:r>
      <w:proofErr w:type="spellEnd"/>
      <w:r w:rsidRPr="006E11B0">
        <w:rPr>
          <w:rFonts w:ascii="Times New Roman" w:eastAsia="Calibri" w:hAnsi="Times New Roman" w:cs="Times New Roman"/>
          <w:kern w:val="1"/>
          <w:lang w:eastAsia="ar-SA"/>
        </w:rPr>
        <w:t>, które</w:t>
      </w:r>
      <w:r w:rsidRPr="006E11B0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definiuje również znamię istotności zmian umowy.</w:t>
      </w:r>
    </w:p>
    <w:p w14:paraId="52A110B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080BE906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4BF72DCC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64A4C1CD" w14:textId="77777777" w:rsidR="006E11B0" w:rsidRPr="006E11B0" w:rsidRDefault="006E11B0" w:rsidP="006E11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br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1FABB562" w14:textId="77777777" w:rsidR="006E11B0" w:rsidRPr="006E11B0" w:rsidRDefault="006E11B0" w:rsidP="006E11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…. dni </w:t>
      </w:r>
      <w:r w:rsidRPr="006E11B0">
        <w:rPr>
          <w:rFonts w:ascii="Times New Roman" w:eastAsia="Times New Roman" w:hAnsi="Times New Roman" w:cs="Times New Roman"/>
          <w:i/>
          <w:color w:val="000000"/>
          <w:kern w:val="1"/>
          <w:sz w:val="21"/>
          <w:szCs w:val="21"/>
          <w:lang w:eastAsia="ar-SA"/>
        </w:rPr>
        <w:t xml:space="preserve">/max 5 – kryterium oceniane-/ max. 30 dni w zakresie Pakietu 9/ 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od daty ich zaakceptowania (także telefonicznego) przez Zamawiającego.</w:t>
      </w:r>
    </w:p>
    <w:p w14:paraId="195A3743" w14:textId="77777777" w:rsidR="006E11B0" w:rsidRPr="006E11B0" w:rsidRDefault="006E11B0" w:rsidP="006E11B0">
      <w:pPr>
        <w:spacing w:after="200" w:line="276" w:lineRule="auto"/>
        <w:jc w:val="both"/>
        <w:rPr>
          <w:rFonts w:ascii="Calibri" w:eastAsia="Calibri" w:hAnsi="Calibri" w:cs="Times New Roman"/>
          <w:kern w:val="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  <w:t xml:space="preserve">6.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shd w:val="clear" w:color="auto" w:fill="FFFFFF"/>
          <w:lang w:eastAsia="ar-SA"/>
        </w:rPr>
        <w:t>Zmiana umowy nastąpi w formie pisemnego aneksu do umowy pod rygorem nieważności (nie dotyczy to zmiany opisanej w ust. 3.</w:t>
      </w:r>
      <w:r w:rsidRPr="006E11B0">
        <w:rPr>
          <w:rFonts w:ascii="Calibri" w:eastAsia="Calibri" w:hAnsi="Calibri" w:cs="Times New Roman"/>
          <w:kern w:val="1"/>
          <w:lang w:eastAsia="ar-SA"/>
        </w:rPr>
        <w:t xml:space="preserve">                                                                                </w:t>
      </w:r>
    </w:p>
    <w:p w14:paraId="3506C3D5" w14:textId="77777777" w:rsidR="006E11B0" w:rsidRPr="006E11B0" w:rsidRDefault="006E11B0" w:rsidP="006E11B0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kern w:val="1"/>
          <w:lang w:eastAsia="ar-SA"/>
        </w:rPr>
      </w:pPr>
      <w:r w:rsidRPr="006E11B0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            </w:t>
      </w:r>
      <w:r w:rsidRPr="006E11B0">
        <w:rPr>
          <w:rFonts w:ascii="Times New Roman" w:eastAsia="Calibri" w:hAnsi="Times New Roman" w:cs="Times New Roman"/>
          <w:b/>
          <w:bCs/>
          <w:kern w:val="1"/>
          <w:lang w:eastAsia="ar-SA"/>
        </w:rPr>
        <w:t>§ 9a</w:t>
      </w:r>
    </w:p>
    <w:p w14:paraId="5F938896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 xml:space="preserve">1.  Strony umowy w sprawie zamówienia publicznego, w rozumieniu ustawy z dnia </w:t>
      </w:r>
      <w:r w:rsidRPr="006E11B0">
        <w:rPr>
          <w:rFonts w:ascii="Calibri" w:eastAsia="Calibri" w:hAnsi="Calibri" w:cs="Times New Roman"/>
          <w:kern w:val="3"/>
          <w:lang w:eastAsia="zh-CN" w:bidi="hi-IN"/>
        </w:rPr>
        <w:t xml:space="preserve">11 września.2019 r Prawo zamówień publicznych (Dz. U. z 2019 r. poz. 2019, ze </w:t>
      </w:r>
      <w:proofErr w:type="spellStart"/>
      <w:r w:rsidRPr="006E11B0">
        <w:rPr>
          <w:rFonts w:ascii="Calibri" w:eastAsia="Calibri" w:hAnsi="Calibri" w:cs="Times New Roman"/>
          <w:kern w:val="3"/>
          <w:lang w:eastAsia="zh-CN" w:bidi="hi-IN"/>
        </w:rPr>
        <w:t>zm</w:t>
      </w:r>
      <w:proofErr w:type="spellEnd"/>
      <w:r w:rsidRPr="006E11B0">
        <w:rPr>
          <w:rFonts w:ascii="Calibri" w:eastAsia="Calibri" w:hAnsi="Calibri" w:cs="Times New Roman"/>
          <w:kern w:val="3"/>
          <w:lang w:eastAsia="zh-CN" w:bidi="hi-IN"/>
        </w:rPr>
        <w:t>)</w:t>
      </w:r>
      <w:r w:rsidRPr="006E11B0">
        <w:rPr>
          <w:rFonts w:ascii="Times New Roman" w:eastAsia="Times New Roman" w:hAnsi="Times New Roman" w:cs="Times New Roman"/>
          <w:lang w:eastAsia="pl-PL"/>
        </w:rPr>
        <w:t>,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39EBC3E6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1) nieobecności pracowników lub osób świadczących pracę za wynagrodzeniem na innej podstawie niż stosunek pracy, które uczestniczą lub mogłyby uczestniczyć w realizacji zamówienia;</w:t>
      </w:r>
    </w:p>
    <w:p w14:paraId="24C72D7E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 xml:space="preserve">2) decyzji wydanych przez Głównego Inspektora Sanitarnego lub działającego z jego upoważnienia państwowego wojewódzkiego inspektora sanitarnego, w związku z przeciwdziałaniem COVID-19, </w:t>
      </w:r>
      <w:r w:rsidRPr="006E11B0">
        <w:rPr>
          <w:rFonts w:ascii="Times New Roman" w:eastAsia="Times New Roman" w:hAnsi="Times New Roman" w:cs="Times New Roman"/>
          <w:lang w:eastAsia="pl-PL"/>
        </w:rPr>
        <w:lastRenderedPageBreak/>
        <w:t>nakładających na wykonawcę obowiązek podjęcia określonych czynności zapobiegawczych lub kontrolnych;</w:t>
      </w:r>
    </w:p>
    <w:p w14:paraId="0828F393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3) poleceń wydanych przez wojewodów lub decyzji wydanych przez Prezesa Rady Ministrów związanych z przeciwdziałaniem COVID-19, o których mowa w art. 11 ust. 1 i 2;</w:t>
      </w:r>
    </w:p>
    <w:p w14:paraId="2614F5BE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4) wstrzymania dostaw produktów, komponentów produktu lub materiałów, trudności w dostępie do sprzętu lub trudności w realizacji usług transportowych;</w:t>
      </w:r>
    </w:p>
    <w:p w14:paraId="0D243B5D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5) okoliczności, o których mowa w pkt 1-4, w zakresie w jakim dotyczą one podwykonawcy lub dalszego podwykonawcy.</w:t>
      </w:r>
    </w:p>
    <w:p w14:paraId="4206213F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2. 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00364C27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3. 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3E14149D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 xml:space="preserve">4.  Zamawiający, po stwierdzeniu, że okoliczności związane z wystąpieniem COVID-19, o których mowa w ust. 1, mogą wpłynąć lub wpływają na należyte wykonanie umowy, o której mowa w ust. 1, może w uzgodnieniu z wykonawcą dokonać zmiany umowy, o której mowa w art. 144 ust. 1 pkt.3 </w:t>
      </w:r>
      <w:r w:rsidRPr="006E11B0">
        <w:rPr>
          <w:rFonts w:ascii="Times New Roman" w:eastAsia="Times New Roman" w:hAnsi="Times New Roman" w:cs="Times New Roman"/>
          <w:i/>
          <w:iCs/>
          <w:lang w:eastAsia="pl-PL"/>
        </w:rPr>
        <w:t>ustawy</w:t>
      </w:r>
      <w:r w:rsidRPr="006E11B0">
        <w:rPr>
          <w:rFonts w:ascii="Times New Roman" w:eastAsia="Times New Roman" w:hAnsi="Times New Roman" w:cs="Times New Roman"/>
          <w:lang w:eastAsia="pl-PL"/>
        </w:rPr>
        <w:t xml:space="preserve"> z dnia 29 stycznia 2004 r. - Prawo zamówień publicznych, w szczególności przez:</w:t>
      </w:r>
    </w:p>
    <w:p w14:paraId="23679777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1) zmianę terminu wykonania umowy lub jej części, lub czasowe zawieszenie wykonywania umowy lub jej części,</w:t>
      </w:r>
    </w:p>
    <w:p w14:paraId="582A7C95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2) zmianę sposobu wykonywania dostaw, usług lub robót budowlanych,</w:t>
      </w:r>
    </w:p>
    <w:p w14:paraId="70FA3D7D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3) zmianę zakresu świadczenia wykonawcy i odpowiadającą jej zmianę wynagrodzenia wykonawcy - o ile wzrost wynagrodzenia spowodowany każdą kolejną zmianą nie przekroczy 50% wartości pierwotnej umowy.</w:t>
      </w:r>
    </w:p>
    <w:p w14:paraId="4B15CAB0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5.  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1E0D9988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6.  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0AC7B6D9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 xml:space="preserve">7.  Wykonawca i podwykonawca, po stwierdzeniu, że okoliczności związane z wystąpieniem COVID-19, mogą wpłynąć lub wpływają na należyte wykonanie łączącej ich umowy, która jest związana z </w:t>
      </w:r>
      <w:r w:rsidRPr="006E11B0">
        <w:rPr>
          <w:rFonts w:ascii="Times New Roman" w:eastAsia="Times New Roman" w:hAnsi="Times New Roman" w:cs="Times New Roman"/>
          <w:lang w:eastAsia="pl-PL"/>
        </w:rPr>
        <w:lastRenderedPageBreak/>
        <w:t>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2ABE5E67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8. 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</w:t>
      </w:r>
    </w:p>
    <w:p w14:paraId="64385867" w14:textId="77777777" w:rsidR="006E11B0" w:rsidRPr="006E11B0" w:rsidRDefault="006E11B0" w:rsidP="006E11B0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6E11B0">
        <w:rPr>
          <w:rFonts w:ascii="Times New Roman" w:eastAsia="Times New Roman" w:hAnsi="Times New Roman" w:cs="Times New Roman"/>
          <w:lang w:eastAsia="pl-PL"/>
        </w:rPr>
        <w:t>9.  Przepisy ust. 7 i 8 stosuje się do umowy zawartej między podwykonawcą a dalszym podwykonawcą.</w:t>
      </w:r>
    </w:p>
    <w:p w14:paraId="60A45017" w14:textId="77777777" w:rsidR="006E11B0" w:rsidRPr="006E11B0" w:rsidRDefault="006E11B0" w:rsidP="006E11B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1AA1790B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Postanowienia końcowe</w:t>
      </w:r>
    </w:p>
    <w:p w14:paraId="3FAD6A0C" w14:textId="77777777" w:rsidR="006E11B0" w:rsidRPr="006E11B0" w:rsidRDefault="006E11B0" w:rsidP="006E11B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 10</w:t>
      </w:r>
    </w:p>
    <w:p w14:paraId="7ACA1A09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1. Zmiany i uzupełnienia niniejszej umowy wymagają formy pisemnej pod rygorem nieważności.</w:t>
      </w:r>
    </w:p>
    <w:p w14:paraId="3655B6A5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2. We wszystkich sprawach nieuregulowanych w niniejszej umowie zastosowanie mają przepisy Kodeksu cywilnego i Ustawy Prawo Zamówień Publicznych.</w:t>
      </w:r>
    </w:p>
    <w:p w14:paraId="114C96A9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423C8625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4. Właściwym miejscowo do rozpatrywania ewentualnych sporów jest Sąd właściwy dla siedziby Zamawiającego.</w:t>
      </w:r>
    </w:p>
    <w:p w14:paraId="26F30E7D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5. Wykonawca ma obowiązek informowania o wszelkich zmianach statusu prawnego swojej firmy, a także o wszczęciu postępowania upadłościowego, układowego i likwidacyjnego.</w:t>
      </w:r>
    </w:p>
    <w:p w14:paraId="557F8B1B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6. Niniejsza umowa została sporządzona w dwóch jednobrzmiących egzemplarzach, jeden dla Zamawiającego, jeden dla Wykonawcy.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br/>
      </w:r>
    </w:p>
    <w:p w14:paraId="19085F68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</w:p>
    <w:p w14:paraId="7140CF07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kern w:val="1"/>
          <w:sz w:val="18"/>
          <w:szCs w:val="18"/>
          <w:lang w:eastAsia="ar-SA"/>
        </w:rPr>
      </w:pPr>
    </w:p>
    <w:p w14:paraId="5E532CDD" w14:textId="77777777" w:rsidR="006E11B0" w:rsidRPr="006E11B0" w:rsidRDefault="006E11B0" w:rsidP="006E11B0">
      <w:pPr>
        <w:tabs>
          <w:tab w:val="left" w:pos="8985"/>
        </w:tabs>
        <w:suppressAutoHyphens/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 xml:space="preserve">           ………................................................                                          …….. .........................................................</w:t>
      </w:r>
    </w:p>
    <w:p w14:paraId="37ECF4B9" w14:textId="77777777" w:rsidR="006E11B0" w:rsidRPr="006E11B0" w:rsidRDefault="006E11B0" w:rsidP="006E11B0">
      <w:pPr>
        <w:suppressAutoHyphens/>
        <w:spacing w:after="0" w:line="100" w:lineRule="atLeast"/>
        <w:ind w:left="708" w:firstLine="708"/>
        <w:rPr>
          <w:rFonts w:ascii="Calibri" w:eastAsia="Calibri" w:hAnsi="Calibri" w:cs="Times New Roman"/>
          <w:kern w:val="1"/>
          <w:sz w:val="18"/>
          <w:szCs w:val="18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>ZAMAWIAJĄCY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 xml:space="preserve">              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>WYKONAWCA</w:t>
      </w:r>
    </w:p>
    <w:p w14:paraId="18754044" w14:textId="77777777" w:rsidR="006E11B0" w:rsidRPr="006E11B0" w:rsidRDefault="006E11B0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652F291F" w14:textId="7E56A64C" w:rsidR="006E11B0" w:rsidRDefault="006E11B0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5D369CE8" w14:textId="132E4E52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727F51B0" w14:textId="196DCC18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243B71A3" w14:textId="1783478B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225C645B" w14:textId="4D82CE20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2E2A7E03" w14:textId="2F311182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08796898" w14:textId="34AE43D2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1C6C9666" w14:textId="0CD288FF" w:rsidR="000442E8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03DE4C1F" w14:textId="77777777" w:rsidR="000442E8" w:rsidRPr="006E11B0" w:rsidRDefault="000442E8" w:rsidP="006E11B0">
      <w:pPr>
        <w:spacing w:after="200" w:line="276" w:lineRule="auto"/>
        <w:rPr>
          <w:rFonts w:ascii="Calibri" w:eastAsia="Calibri" w:hAnsi="Calibri" w:cs="Times New Roman"/>
          <w:kern w:val="1"/>
          <w:lang w:eastAsia="ar-SA"/>
        </w:rPr>
      </w:pPr>
    </w:p>
    <w:p w14:paraId="23EAD8D7" w14:textId="77777777" w:rsidR="00345D84" w:rsidRDefault="006E11B0" w:rsidP="000442E8">
      <w:pPr>
        <w:spacing w:line="360" w:lineRule="auto"/>
        <w:rPr>
          <w:rFonts w:ascii="Times New Roman" w:hAnsi="Times New Roman" w:cs="Times New Roman"/>
          <w:b/>
          <w:bCs/>
        </w:rPr>
      </w:pPr>
      <w:r w:rsidRPr="006E11B0">
        <w:rPr>
          <w:rFonts w:ascii="Times New Roman" w:hAnsi="Times New Roman" w:cs="Times New Roman"/>
          <w:b/>
          <w:bCs/>
        </w:rPr>
        <w:t xml:space="preserve">Zał. 1 do umowy </w:t>
      </w:r>
    </w:p>
    <w:p w14:paraId="0E568A76" w14:textId="6C2A0ABD" w:rsidR="000442E8" w:rsidRDefault="006E11B0" w:rsidP="000442E8">
      <w:pPr>
        <w:spacing w:line="360" w:lineRule="auto"/>
        <w:rPr>
          <w:rFonts w:ascii="Times New Roman" w:hAnsi="Times New Roman" w:cs="Times New Roman"/>
          <w:b/>
          <w:bCs/>
        </w:rPr>
      </w:pPr>
      <w:r w:rsidRPr="006E11B0">
        <w:rPr>
          <w:rFonts w:ascii="Times New Roman" w:hAnsi="Times New Roman" w:cs="Times New Roman"/>
          <w:b/>
          <w:bCs/>
        </w:rPr>
        <w:t xml:space="preserve">w zakresie Pakietu 6 </w:t>
      </w:r>
      <w:r w:rsidRPr="006E11B0">
        <w:rPr>
          <w:rFonts w:ascii="Times New Roman" w:hAnsi="Times New Roman" w:cs="Times New Roman"/>
          <w:b/>
          <w:bCs/>
        </w:rPr>
        <w:t xml:space="preserve"> - Implanty ortopedyczne do zabiegów artroskopowych</w:t>
      </w:r>
    </w:p>
    <w:p w14:paraId="60A45763" w14:textId="1BB96DF3" w:rsidR="000442E8" w:rsidRDefault="000442E8" w:rsidP="000442E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3BBCCDC" w14:textId="77777777" w:rsidR="000442E8" w:rsidRDefault="000442E8" w:rsidP="000442E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45879C8" w14:textId="7657EC7B" w:rsidR="006E11B0" w:rsidRDefault="000442E8" w:rsidP="000442E8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Pr="000442E8">
        <w:rPr>
          <w:rFonts w:ascii="Times New Roman" w:hAnsi="Times New Roman" w:cs="Times New Roman"/>
          <w:b/>
          <w:bCs/>
        </w:rPr>
        <w:t>Z</w:t>
      </w:r>
      <w:r w:rsidRPr="000442E8">
        <w:rPr>
          <w:rFonts w:ascii="Times New Roman" w:hAnsi="Times New Roman" w:cs="Times New Roman"/>
          <w:b/>
          <w:bCs/>
        </w:rPr>
        <w:t>asady realizacji dostaw w ramach stworzonego depozytu i użyczenia  instrumentarium</w:t>
      </w:r>
      <w:r w:rsidRPr="000442E8">
        <w:rPr>
          <w:rFonts w:ascii="Times New Roman" w:hAnsi="Times New Roman" w:cs="Times New Roman"/>
          <w:b/>
          <w:bCs/>
        </w:rPr>
        <w:t>.</w:t>
      </w:r>
    </w:p>
    <w:p w14:paraId="2F61431A" w14:textId="44576B05" w:rsidR="000442E8" w:rsidRDefault="000442E8" w:rsidP="000442E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</w:t>
      </w:r>
      <w:r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1</w:t>
      </w:r>
      <w:r>
        <w:rPr>
          <w:rFonts w:ascii="Times New Roman" w:hAnsi="Times New Roman" w:cs="Times New Roman"/>
          <w:b/>
          <w:bCs/>
        </w:rPr>
        <w:t xml:space="preserve">  </w:t>
      </w:r>
    </w:p>
    <w:p w14:paraId="0671AC64" w14:textId="52ED8D68" w:rsidR="000442E8" w:rsidRPr="00981824" w:rsidRDefault="000442E8" w:rsidP="000442E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</w:t>
      </w:r>
      <w:r w:rsidRPr="00981824">
        <w:rPr>
          <w:rFonts w:ascii="Times New Roman" w:hAnsi="Times New Roman" w:cs="Times New Roman"/>
          <w:b/>
          <w:bCs/>
        </w:rPr>
        <w:t>DEPOZYT:</w:t>
      </w:r>
    </w:p>
    <w:p w14:paraId="51EF2908" w14:textId="77777777" w:rsidR="000442E8" w:rsidRPr="00981824" w:rsidRDefault="000442E8" w:rsidP="000442E8">
      <w:pPr>
        <w:jc w:val="both"/>
        <w:rPr>
          <w:rFonts w:ascii="Times New Roman" w:hAnsi="Times New Roman" w:cs="Times New Roman"/>
        </w:rPr>
      </w:pPr>
    </w:p>
    <w:p w14:paraId="5F05F44B" w14:textId="77777777" w:rsidR="000442E8" w:rsidRPr="000442E8" w:rsidRDefault="000442E8" w:rsidP="000442E8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  <w:tab w:val="left" w:leader="dot" w:pos="22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42E8">
        <w:rPr>
          <w:rFonts w:ascii="Times New Roman" w:hAnsi="Times New Roman" w:cs="Times New Roman"/>
          <w:color w:val="000000"/>
        </w:rPr>
        <w:t>Termin utworzenia depozytu, ilość i rodzaj implantów zostaną ustalone z Zamawiającym po podpisaniu umowy.</w:t>
      </w:r>
    </w:p>
    <w:p w14:paraId="19952F31" w14:textId="77777777" w:rsidR="000442E8" w:rsidRPr="000442E8" w:rsidRDefault="000442E8" w:rsidP="000442E8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  <w:tab w:val="left" w:leader="dot" w:pos="22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8"/>
        </w:rPr>
      </w:pPr>
      <w:r w:rsidRPr="000442E8">
        <w:rPr>
          <w:rFonts w:ascii="Times New Roman" w:hAnsi="Times New Roman" w:cs="Times New Roman"/>
          <w:color w:val="000000"/>
          <w:spacing w:val="-1"/>
        </w:rPr>
        <w:t xml:space="preserve">Przekazanie depozytu odbędzie się na podstawie, generowanego z systemu, dokumentu WZ. </w:t>
      </w:r>
    </w:p>
    <w:p w14:paraId="0279B9AA" w14:textId="5D86DB3A" w:rsidR="000442E8" w:rsidRPr="000442E8" w:rsidRDefault="000442E8" w:rsidP="000442E8">
      <w:pPr>
        <w:widowControl w:val="0"/>
        <w:shd w:val="clear" w:color="auto" w:fill="FFFFFF"/>
        <w:tabs>
          <w:tab w:val="left" w:pos="418"/>
          <w:tab w:val="left" w:leader="dot" w:pos="2222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pacing w:val="-18"/>
        </w:rPr>
      </w:pPr>
      <w:r w:rsidRPr="000442E8">
        <w:rPr>
          <w:rFonts w:ascii="Times New Roman" w:hAnsi="Times New Roman" w:cs="Times New Roman"/>
          <w:color w:val="000000"/>
          <w:spacing w:val="-1"/>
        </w:rPr>
        <w:t xml:space="preserve">Osobą odpowiedzialną za depozyt </w:t>
      </w:r>
      <w:r w:rsidRPr="000442E8">
        <w:rPr>
          <w:rFonts w:ascii="Times New Roman" w:hAnsi="Times New Roman" w:cs="Times New Roman"/>
          <w:color w:val="000000"/>
          <w:spacing w:val="-9"/>
        </w:rPr>
        <w:t>jest:</w:t>
      </w:r>
      <w:r w:rsidRPr="000442E8">
        <w:rPr>
          <w:rFonts w:ascii="Times New Roman" w:hAnsi="Times New Roman" w:cs="Times New Roman"/>
          <w:color w:val="000000"/>
        </w:rPr>
        <w:t xml:space="preserve"> - Pielęgniarka Oddziałowa Bloku Operacyjnego</w:t>
      </w:r>
      <w:r w:rsidRPr="000442E8">
        <w:rPr>
          <w:rFonts w:ascii="Times New Roman" w:hAnsi="Times New Roman" w:cs="Times New Roman"/>
          <w:color w:val="000000"/>
        </w:rPr>
        <w:t>.</w:t>
      </w:r>
    </w:p>
    <w:p w14:paraId="12D46F20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 xml:space="preserve">Wykonawca zachowuje prawo własności do powierzonych w depozyt implantów.  </w:t>
      </w:r>
    </w:p>
    <w:p w14:paraId="7AB7D339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>Zamawiający jest zobowiązany do przechowywania implantów we właściwych warunkach, zabezpieczenia ich przed uszkodzeniem, zniszczeniem lub kradzieżą.</w:t>
      </w:r>
    </w:p>
    <w:p w14:paraId="792F362D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>W przypadku stwierdzenia, że implanty przechowywane są nieprawidłowo Wykonawca ma prawo do natychmiastowego odbioru materiałów.</w:t>
      </w:r>
    </w:p>
    <w:p w14:paraId="233E61F2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>W trosce o należytą gospodarkę materiałową Zamawiający będzie zużywał powierzone implanty począwszy od materiału o najkrótszej dacie ważności w ramach danego asortymentu.</w:t>
      </w:r>
    </w:p>
    <w:p w14:paraId="2B4055A9" w14:textId="77777777" w:rsidR="000442E8" w:rsidRPr="000442E8" w:rsidRDefault="000442E8" w:rsidP="000442E8">
      <w:pPr>
        <w:pStyle w:val="Akapitzlist"/>
        <w:numPr>
          <w:ilvl w:val="0"/>
          <w:numId w:val="3"/>
        </w:numPr>
        <w:jc w:val="both"/>
        <w:rPr>
          <w:rFonts w:ascii="Times New Roman" w:eastAsiaTheme="minorHAnsi" w:hAnsi="Times New Roman" w:cs="Times New Roman"/>
          <w:sz w:val="22"/>
          <w:szCs w:val="22"/>
          <w:lang w:val="pl-PL"/>
        </w:rPr>
      </w:pPr>
      <w:r w:rsidRPr="000442E8">
        <w:rPr>
          <w:rFonts w:ascii="Times New Roman" w:hAnsi="Times New Roman" w:cs="Times New Roman"/>
          <w:sz w:val="22"/>
          <w:szCs w:val="22"/>
          <w:lang w:val="pl-PL"/>
        </w:rPr>
        <w:t>Zamawiający prześle Wykonawcy niezwłocznie, maksymalnie w ciągu 2 dni roboczych od wykorzystania materiału, protokół zużycia.</w:t>
      </w:r>
    </w:p>
    <w:p w14:paraId="5E22F894" w14:textId="49CE05E7" w:rsidR="000442E8" w:rsidRPr="000442E8" w:rsidRDefault="000442E8" w:rsidP="000442E8">
      <w:pPr>
        <w:pStyle w:val="Akapitzlist"/>
        <w:numPr>
          <w:ilvl w:val="0"/>
          <w:numId w:val="3"/>
        </w:numPr>
        <w:jc w:val="both"/>
        <w:rPr>
          <w:rFonts w:ascii="Times New Roman" w:eastAsiaTheme="minorHAnsi" w:hAnsi="Times New Roman" w:cs="Times New Roman"/>
          <w:sz w:val="22"/>
          <w:szCs w:val="22"/>
          <w:lang w:val="pl-PL"/>
        </w:rPr>
      </w:pPr>
      <w:r w:rsidRPr="000442E8">
        <w:rPr>
          <w:rFonts w:ascii="Times New Roman" w:hAnsi="Times New Roman" w:cs="Times New Roman"/>
          <w:sz w:val="22"/>
          <w:szCs w:val="22"/>
          <w:lang w:val="pl-PL"/>
        </w:rPr>
        <w:t xml:space="preserve">Zamawiający może wystąpić do Wykonawcy o wymianę materiału na równorzędny o dłuższej dacie ważności najpóźniej na </w:t>
      </w:r>
      <w:r w:rsidRPr="000442E8">
        <w:rPr>
          <w:rFonts w:ascii="Times New Roman" w:hAnsi="Times New Roman" w:cs="Times New Roman"/>
          <w:b/>
          <w:bCs/>
          <w:sz w:val="22"/>
          <w:szCs w:val="22"/>
          <w:lang w:val="pl-PL"/>
        </w:rPr>
        <w:t>8 miesięcy</w:t>
      </w:r>
      <w:r w:rsidRPr="000442E8">
        <w:rPr>
          <w:rFonts w:ascii="Times New Roman" w:hAnsi="Times New Roman" w:cs="Times New Roman"/>
          <w:sz w:val="22"/>
          <w:szCs w:val="22"/>
          <w:lang w:val="pl-PL"/>
        </w:rPr>
        <w:t xml:space="preserve"> przed upłynięciem daty ważności materiału wytypowanego do wymiany. Wymianie/zwrotom podlegają wyłącznie produkty pełnowartościowe. Produkt pełnowartościowy to produkt </w:t>
      </w:r>
      <w:r w:rsidRPr="000442E8">
        <w:rPr>
          <w:rFonts w:ascii="Times New Roman" w:hAnsi="Times New Roman" w:cs="Times New Roman"/>
          <w:b/>
          <w:bCs/>
          <w:sz w:val="22"/>
          <w:szCs w:val="22"/>
          <w:u w:val="single"/>
          <w:lang w:val="pl-PL"/>
        </w:rPr>
        <w:t xml:space="preserve">niezniszczony, nierozpakowany, w żaden sposób nieoznakowany; posiadający oryginalne opakowanie wewnętrzne i zewnętrzne oraz nieuszkodzone plomby. </w:t>
      </w:r>
    </w:p>
    <w:p w14:paraId="7EA72AD7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>W przypadku nie zgłoszenia chęci wymiany, Wykonawca wystawi fakturę na materiały, które przeterminowały się w siedzibie Zamawiającego.</w:t>
      </w:r>
    </w:p>
    <w:p w14:paraId="6E237B94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 xml:space="preserve">Wykonawca ma prawo do kontroli depozytu i warunków, w których są materiały przechowywane. </w:t>
      </w:r>
    </w:p>
    <w:p w14:paraId="6248D82C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>Raz w roku kalendarzowym, Wykonawca przeprowadzi w siedzibie Zamawiającego spis z natury materiałów powierzonych w depozyt. Termin inwentaryzacji zostanie uzgodniony z Zamawiającym na 2-3 tygodnie przed jej datą.</w:t>
      </w:r>
    </w:p>
    <w:p w14:paraId="1F99F01F" w14:textId="77777777" w:rsidR="000442E8" w:rsidRPr="000442E8" w:rsidRDefault="000442E8" w:rsidP="000442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442E8">
        <w:rPr>
          <w:rFonts w:ascii="Times New Roman" w:hAnsi="Times New Roman" w:cs="Times New Roman"/>
        </w:rPr>
        <w:t xml:space="preserve">Ewentualne braki lub uszkodzenia materiałów stwierdzone w momencie rozliczenia depozytu upoważniają Wykonawcę do wystawienia Zamawiającemu faktury na brakujące lub uszkodzone materiały. </w:t>
      </w:r>
    </w:p>
    <w:p w14:paraId="6F9D8A75" w14:textId="038D8467" w:rsidR="000442E8" w:rsidRDefault="000442E8" w:rsidP="000442E8">
      <w:pPr>
        <w:jc w:val="both"/>
        <w:rPr>
          <w:rFonts w:ascii="Times New Roman" w:hAnsi="Times New Roman" w:cs="Times New Roman"/>
        </w:rPr>
      </w:pPr>
    </w:p>
    <w:p w14:paraId="671D2427" w14:textId="6400E9F8" w:rsidR="00345D84" w:rsidRDefault="00345D84" w:rsidP="000442E8">
      <w:pPr>
        <w:jc w:val="both"/>
        <w:rPr>
          <w:rFonts w:ascii="Times New Roman" w:hAnsi="Times New Roman" w:cs="Times New Roman"/>
        </w:rPr>
      </w:pPr>
    </w:p>
    <w:p w14:paraId="121CCE53" w14:textId="762409F6" w:rsidR="00345D84" w:rsidRDefault="00345D84" w:rsidP="000442E8">
      <w:pPr>
        <w:jc w:val="both"/>
        <w:rPr>
          <w:rFonts w:ascii="Times New Roman" w:hAnsi="Times New Roman" w:cs="Times New Roman"/>
        </w:rPr>
      </w:pPr>
    </w:p>
    <w:p w14:paraId="5F9F0AF7" w14:textId="73749572" w:rsidR="00345D84" w:rsidRDefault="00345D84" w:rsidP="000442E8">
      <w:pPr>
        <w:jc w:val="both"/>
        <w:rPr>
          <w:rFonts w:ascii="Times New Roman" w:hAnsi="Times New Roman" w:cs="Times New Roman"/>
        </w:rPr>
      </w:pPr>
    </w:p>
    <w:p w14:paraId="5A962FF2" w14:textId="77777777" w:rsidR="00345D84" w:rsidRPr="00981824" w:rsidRDefault="00345D84" w:rsidP="000442E8">
      <w:pPr>
        <w:jc w:val="both"/>
        <w:rPr>
          <w:rFonts w:ascii="Times New Roman" w:hAnsi="Times New Roman" w:cs="Times New Roman"/>
        </w:rPr>
      </w:pPr>
    </w:p>
    <w:p w14:paraId="7D45F0DE" w14:textId="65656AEF" w:rsidR="000442E8" w:rsidRDefault="000442E8" w:rsidP="000442E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lastRenderedPageBreak/>
        <w:t xml:space="preserve">                                                                             </w:t>
      </w:r>
      <w:r w:rsidRPr="006E11B0"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§</w:t>
      </w:r>
      <w:r>
        <w:rPr>
          <w:rFonts w:ascii="Times New Roman" w:eastAsia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 xml:space="preserve"> 2</w:t>
      </w:r>
    </w:p>
    <w:p w14:paraId="09D5A95C" w14:textId="02C14123" w:rsidR="000442E8" w:rsidRPr="00981824" w:rsidRDefault="000442E8" w:rsidP="000442E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r w:rsidRPr="00981824">
        <w:rPr>
          <w:rFonts w:ascii="Times New Roman" w:hAnsi="Times New Roman" w:cs="Times New Roman"/>
          <w:b/>
          <w:bCs/>
        </w:rPr>
        <w:t>INSTRUMENTARIUM:</w:t>
      </w:r>
    </w:p>
    <w:p w14:paraId="64CEF5D4" w14:textId="77777777" w:rsidR="000442E8" w:rsidRPr="00981824" w:rsidRDefault="000442E8" w:rsidP="000442E8">
      <w:pPr>
        <w:jc w:val="both"/>
        <w:rPr>
          <w:rFonts w:ascii="Times New Roman" w:hAnsi="Times New Roman" w:cs="Times New Roman"/>
        </w:rPr>
      </w:pPr>
    </w:p>
    <w:p w14:paraId="72B9A3D3" w14:textId="77777777" w:rsidR="000442E8" w:rsidRPr="00981824" w:rsidRDefault="000442E8" w:rsidP="000442E8">
      <w:pPr>
        <w:autoSpaceDE w:val="0"/>
        <w:autoSpaceDN w:val="0"/>
        <w:rPr>
          <w:rFonts w:ascii="Times New Roman" w:hAnsi="Times New Roman" w:cs="Times New Roman"/>
          <w:color w:val="000000"/>
          <w:lang w:eastAsia="ja-JP"/>
        </w:rPr>
      </w:pPr>
      <w:r w:rsidRPr="00981824">
        <w:rPr>
          <w:rFonts w:ascii="Times New Roman" w:hAnsi="Times New Roman" w:cs="Times New Roman"/>
          <w:color w:val="000000"/>
          <w:lang w:eastAsia="ja-JP"/>
        </w:rPr>
        <w:t xml:space="preserve">Firma użycza na czas trwania umowy instrumentarium ( dalej: sprzęt) na niżej wymienionych warunkach: </w:t>
      </w:r>
    </w:p>
    <w:p w14:paraId="56CEBF60" w14:textId="33298B56" w:rsidR="000442E8" w:rsidRPr="00981824" w:rsidRDefault="000442E8" w:rsidP="000442E8">
      <w:pPr>
        <w:pStyle w:val="Akapitzlist"/>
        <w:autoSpaceDE w:val="0"/>
        <w:autoSpaceDN w:val="0"/>
        <w:spacing w:after="22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1.</w:t>
      </w:r>
      <w:r w:rsidR="00345D8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 xml:space="preserve"> </w:t>
      </w: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Termin wstawienia instrumentarium jak i jego rodzaj zostaną ustalone z Zamawiającym po podpisaniu umowy.</w:t>
      </w:r>
    </w:p>
    <w:p w14:paraId="5490AB1A" w14:textId="48A9BFA2" w:rsidR="000442E8" w:rsidRPr="00981824" w:rsidRDefault="000442E8" w:rsidP="000442E8">
      <w:pPr>
        <w:autoSpaceDE w:val="0"/>
        <w:autoSpaceDN w:val="0"/>
        <w:spacing w:after="22"/>
        <w:jc w:val="both"/>
        <w:rPr>
          <w:rFonts w:ascii="Times New Roman" w:hAnsi="Times New Roman" w:cs="Times New Roman"/>
          <w:color w:val="000000"/>
          <w:lang w:eastAsia="ja-JP"/>
        </w:rPr>
      </w:pPr>
      <w:r w:rsidRPr="00981824">
        <w:rPr>
          <w:rFonts w:ascii="Times New Roman" w:hAnsi="Times New Roman" w:cs="Times New Roman"/>
          <w:color w:val="000000"/>
          <w:lang w:eastAsia="ja-JP"/>
        </w:rPr>
        <w:t>2.</w:t>
      </w:r>
      <w:r w:rsidR="00345D84">
        <w:rPr>
          <w:rFonts w:ascii="Times New Roman" w:hAnsi="Times New Roman" w:cs="Times New Roman"/>
          <w:color w:val="000000"/>
          <w:lang w:eastAsia="ja-JP"/>
        </w:rPr>
        <w:t xml:space="preserve"> </w:t>
      </w:r>
      <w:r w:rsidRPr="00981824">
        <w:rPr>
          <w:rFonts w:ascii="Times New Roman" w:hAnsi="Times New Roman" w:cs="Times New Roman"/>
          <w:color w:val="000000"/>
          <w:lang w:eastAsia="ja-JP"/>
        </w:rPr>
        <w:t xml:space="preserve">Właścicielem sprzętu pozostaje Firma. </w:t>
      </w:r>
    </w:p>
    <w:p w14:paraId="4D00ED7F" w14:textId="77777777" w:rsidR="000442E8" w:rsidRPr="00981824" w:rsidRDefault="000442E8" w:rsidP="000442E8">
      <w:pPr>
        <w:pStyle w:val="Akapitzlist"/>
        <w:autoSpaceDE w:val="0"/>
        <w:autoSpaceDN w:val="0"/>
        <w:spacing w:after="22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3. Zamawiający zobowiązuje się zapewnić właściwe warunki przechowywania i użycia sprzętu.</w:t>
      </w:r>
    </w:p>
    <w:p w14:paraId="37A3EDF0" w14:textId="79AA899E" w:rsidR="000442E8" w:rsidRPr="00981824" w:rsidRDefault="000442E8" w:rsidP="000442E8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4.</w:t>
      </w:r>
      <w:r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 xml:space="preserve"> </w:t>
      </w: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 xml:space="preserve">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26EBF0FF" w14:textId="5BD321C8" w:rsidR="000442E8" w:rsidRPr="00981824" w:rsidRDefault="000442E8" w:rsidP="000442E8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>5.</w:t>
      </w:r>
      <w:r w:rsidR="00345D84">
        <w:rPr>
          <w:rFonts w:ascii="Times New Roman" w:hAnsi="Times New Roman" w:cs="Times New Roman"/>
          <w:sz w:val="22"/>
          <w:szCs w:val="22"/>
          <w:lang w:val="pl-PL" w:eastAsia="ja-JP"/>
        </w:rPr>
        <w:t xml:space="preserve"> </w:t>
      </w: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 xml:space="preserve">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wydzierżawiać, oddawać do używania sprzętu bądź cedować praw do sprzętu wynikających z niniejszej Umowy na jakikolwiek podmiot bez uprzedniej, pisemnej zgody Firmy. </w:t>
      </w:r>
    </w:p>
    <w:p w14:paraId="44893430" w14:textId="4DC3D0B2" w:rsidR="000442E8" w:rsidRPr="00981824" w:rsidRDefault="000442E8" w:rsidP="000442E8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>6.</w:t>
      </w:r>
      <w:r w:rsidR="00345D84">
        <w:rPr>
          <w:rFonts w:ascii="Times New Roman" w:hAnsi="Times New Roman" w:cs="Times New Roman"/>
          <w:sz w:val="22"/>
          <w:szCs w:val="22"/>
          <w:lang w:val="pl-PL" w:eastAsia="ja-JP"/>
        </w:rPr>
        <w:t xml:space="preserve"> </w:t>
      </w: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>Firma zobowiązuje się do odbioru użyczonego instrumentarium, po zakończeniu umowy, na własny koszt.</w:t>
      </w:r>
    </w:p>
    <w:p w14:paraId="26181F33" w14:textId="77777777" w:rsidR="000442E8" w:rsidRPr="000442E8" w:rsidRDefault="000442E8" w:rsidP="000442E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7FC16BA" w14:textId="5714571E" w:rsidR="00BC20D3" w:rsidRDefault="00BC20D3"/>
    <w:p w14:paraId="425EFB3B" w14:textId="50D8DE66" w:rsidR="000442E8" w:rsidRDefault="000442E8"/>
    <w:p w14:paraId="5B09FA91" w14:textId="77777777" w:rsidR="000442E8" w:rsidRPr="006E11B0" w:rsidRDefault="000442E8" w:rsidP="000442E8">
      <w:pPr>
        <w:tabs>
          <w:tab w:val="left" w:pos="8985"/>
        </w:tabs>
        <w:suppressAutoHyphens/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>………................................................                                          …….. .........................................................</w:t>
      </w:r>
    </w:p>
    <w:p w14:paraId="28DE77E6" w14:textId="77777777" w:rsidR="000442E8" w:rsidRPr="006E11B0" w:rsidRDefault="000442E8" w:rsidP="000442E8">
      <w:pPr>
        <w:suppressAutoHyphens/>
        <w:spacing w:after="0" w:line="100" w:lineRule="atLeast"/>
        <w:ind w:left="708" w:firstLine="708"/>
        <w:rPr>
          <w:rFonts w:ascii="Calibri" w:eastAsia="Calibri" w:hAnsi="Calibri" w:cs="Times New Roman"/>
          <w:kern w:val="1"/>
          <w:sz w:val="18"/>
          <w:szCs w:val="18"/>
          <w:lang w:eastAsia="ar-SA"/>
        </w:rPr>
      </w:pP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>ZAMAWIAJĄCY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 xml:space="preserve">               </w:t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</w:r>
      <w:r w:rsidRPr="006E11B0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ar-SA"/>
        </w:rPr>
        <w:tab/>
        <w:t>WYKONAWCA</w:t>
      </w:r>
    </w:p>
    <w:p w14:paraId="2AD8D256" w14:textId="77777777" w:rsidR="000442E8" w:rsidRDefault="000442E8"/>
    <w:sectPr w:rsidR="000442E8" w:rsidSect="0038247D">
      <w:footerReference w:type="default" r:id="rId8"/>
      <w:type w:val="continuous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81D9" w14:textId="77777777" w:rsidR="00E5243C" w:rsidRDefault="00345D84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707349B5"/>
    <w:multiLevelType w:val="hybridMultilevel"/>
    <w:tmpl w:val="ECECBA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730125"/>
    <w:multiLevelType w:val="singleLevel"/>
    <w:tmpl w:val="50402BF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1B0"/>
    <w:rsid w:val="000442E8"/>
    <w:rsid w:val="000E33A5"/>
    <w:rsid w:val="00345D84"/>
    <w:rsid w:val="006E11B0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7CEC"/>
  <w15:chartTrackingRefBased/>
  <w15:docId w15:val="{EB2A8DC2-8D0D-450B-9DE6-B014DD5B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E1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11B0"/>
  </w:style>
  <w:style w:type="paragraph" w:styleId="Bezodstpw">
    <w:name w:val="No Spacing"/>
    <w:uiPriority w:val="1"/>
    <w:qFormat/>
    <w:rsid w:val="000442E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442E8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6203</Words>
  <Characters>37221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2021-08-11T08:13:00Z</dcterms:created>
  <dcterms:modified xsi:type="dcterms:W3CDTF">2021-08-11T08:43:00Z</dcterms:modified>
</cp:coreProperties>
</file>