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77B66642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DA71BA">
        <w:rPr>
          <w:rFonts w:ascii="Times New Roman" w:eastAsia="Times New Roman" w:hAnsi="Times New Roman" w:cs="Times New Roman"/>
          <w:b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/21/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78B37C9D" w:rsidR="004472B8" w:rsidRPr="004472B8" w:rsidRDefault="00DA71B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 xml:space="preserve">                               </w:t>
      </w:r>
      <w:r w:rsidR="00E60669">
        <w:rPr>
          <w:rFonts w:ascii="Times New Roman" w:hAnsi="Times New Roman"/>
        </w:rPr>
        <w:t>„</w:t>
      </w:r>
      <w:r>
        <w:rPr>
          <w:rFonts w:ascii="Times New Roman" w:hAnsi="Times New Roman"/>
          <w:b/>
        </w:rPr>
        <w:t>Dostawa  sprzętu i urządzeń medycznych - 4 pakietów</w:t>
      </w:r>
      <w:r w:rsidR="00E60669">
        <w:rPr>
          <w:rFonts w:ascii="Times New Roman" w:hAnsi="Times New Roman"/>
          <w:b/>
        </w:rPr>
        <w:t>”.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18287" w14:textId="77777777" w:rsidR="005057A3" w:rsidRDefault="005057A3">
      <w:pPr>
        <w:spacing w:after="0" w:line="240" w:lineRule="auto"/>
      </w:pPr>
      <w:r>
        <w:separator/>
      </w:r>
    </w:p>
  </w:endnote>
  <w:endnote w:type="continuationSeparator" w:id="0">
    <w:p w14:paraId="6C2B3AA6" w14:textId="77777777" w:rsidR="005057A3" w:rsidRDefault="00505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5057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5057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5057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2410D" w14:textId="77777777" w:rsidR="005057A3" w:rsidRDefault="005057A3">
      <w:pPr>
        <w:spacing w:after="0" w:line="240" w:lineRule="auto"/>
      </w:pPr>
      <w:r>
        <w:separator/>
      </w:r>
    </w:p>
  </w:footnote>
  <w:footnote w:type="continuationSeparator" w:id="0">
    <w:p w14:paraId="65443C3D" w14:textId="77777777" w:rsidR="005057A3" w:rsidRDefault="005057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5057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5057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5057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5057A3"/>
    <w:rsid w:val="005F528F"/>
    <w:rsid w:val="00951C8B"/>
    <w:rsid w:val="00A31C91"/>
    <w:rsid w:val="00BC20D3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892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cp:lastPrinted>2021-06-18T06:47:00Z</cp:lastPrinted>
  <dcterms:created xsi:type="dcterms:W3CDTF">2021-06-18T06:47:00Z</dcterms:created>
  <dcterms:modified xsi:type="dcterms:W3CDTF">2021-08-06T10:05:00Z</dcterms:modified>
</cp:coreProperties>
</file>