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BC592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C5928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BC5928">
        <w:rPr>
          <w:sz w:val="22"/>
          <w:szCs w:val="22"/>
        </w:rPr>
        <w:t>2021-10-14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BC5928" w:rsidRPr="00BC5928" w:rsidRDefault="00BC5928" w:rsidP="00FB7F50">
      <w:pPr>
        <w:spacing w:after="40"/>
        <w:rPr>
          <w:b/>
          <w:bCs/>
          <w:sz w:val="22"/>
          <w:szCs w:val="22"/>
        </w:rPr>
      </w:pPr>
      <w:r w:rsidRPr="00BC5928">
        <w:rPr>
          <w:b/>
          <w:bCs/>
          <w:sz w:val="22"/>
          <w:szCs w:val="22"/>
        </w:rPr>
        <w:t>Politechnika Rzeszowska</w:t>
      </w:r>
    </w:p>
    <w:p w:rsidR="00FB7F50" w:rsidRPr="002245BE" w:rsidRDefault="00BC5928" w:rsidP="00FB7F50">
      <w:pPr>
        <w:spacing w:after="40"/>
        <w:rPr>
          <w:b/>
          <w:bCs/>
          <w:sz w:val="22"/>
          <w:szCs w:val="22"/>
        </w:rPr>
      </w:pPr>
      <w:r w:rsidRPr="00BC5928">
        <w:rPr>
          <w:b/>
          <w:bCs/>
          <w:sz w:val="22"/>
          <w:szCs w:val="22"/>
        </w:rPr>
        <w:t>Dział Zamówień Publicznych</w:t>
      </w:r>
    </w:p>
    <w:p w:rsidR="00FB7F50" w:rsidRPr="002245BE" w:rsidRDefault="00BC5928" w:rsidP="00FB7F50">
      <w:pPr>
        <w:rPr>
          <w:sz w:val="22"/>
          <w:szCs w:val="22"/>
        </w:rPr>
      </w:pPr>
      <w:r w:rsidRPr="00BC5928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BC5928">
        <w:rPr>
          <w:sz w:val="22"/>
          <w:szCs w:val="22"/>
        </w:rPr>
        <w:t>12</w:t>
      </w:r>
    </w:p>
    <w:p w:rsidR="00FB7F50" w:rsidRPr="002245BE" w:rsidRDefault="00BC5928" w:rsidP="00FB7F50">
      <w:pPr>
        <w:rPr>
          <w:sz w:val="22"/>
          <w:szCs w:val="22"/>
        </w:rPr>
      </w:pPr>
      <w:r w:rsidRPr="00BC5928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BC5928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BC5928" w:rsidRPr="00607F9B" w:rsidTr="00215D9F">
        <w:trPr>
          <w:trHeight w:val="638"/>
        </w:trPr>
        <w:tc>
          <w:tcPr>
            <w:tcW w:w="959" w:type="dxa"/>
            <w:shd w:val="clear" w:color="auto" w:fill="auto"/>
          </w:tcPr>
          <w:p w:rsidR="00BC5928" w:rsidRPr="00607F9B" w:rsidRDefault="00BC5928" w:rsidP="00215D9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C5928" w:rsidRPr="00607F9B" w:rsidRDefault="00BC5928" w:rsidP="00215D9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BC5928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C5928">
              <w:rPr>
                <w:b/>
                <w:bCs/>
                <w:sz w:val="22"/>
                <w:szCs w:val="22"/>
              </w:rPr>
              <w:t>Dostawa urządzenia wielofunkcyjnego z zestawem startowym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C5928">
              <w:rPr>
                <w:b/>
                <w:sz w:val="22"/>
                <w:szCs w:val="22"/>
              </w:rPr>
              <w:t>NA/O/244/2021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BC5928" w:rsidRPr="00BC592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BC5928" w:rsidRPr="00BC5928">
        <w:rPr>
          <w:b/>
          <w:sz w:val="22"/>
          <w:szCs w:val="22"/>
        </w:rPr>
        <w:t>Politechnika Rzeszowska</w:t>
      </w:r>
    </w:p>
    <w:p w:rsidR="008642B3" w:rsidRDefault="00BC5928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BC5928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C5928" w:rsidTr="004532B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150" w:type="dxa"/>
            <w:vAlign w:val="center"/>
          </w:tcPr>
          <w:p w:rsidR="00BC5928" w:rsidRPr="00D26ED6" w:rsidRDefault="00BC5928" w:rsidP="00215D9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C5928">
              <w:rPr>
                <w:b/>
                <w:sz w:val="22"/>
                <w:szCs w:val="22"/>
              </w:rPr>
              <w:t>Xerrex sp. z o.</w:t>
            </w:r>
            <w:proofErr w:type="gramStart"/>
            <w:r w:rsidRPr="00BC5928">
              <w:rPr>
                <w:b/>
                <w:sz w:val="22"/>
                <w:szCs w:val="22"/>
              </w:rPr>
              <w:t>o</w:t>
            </w:r>
            <w:proofErr w:type="gramEnd"/>
            <w:r w:rsidRPr="00BC5928">
              <w:rPr>
                <w:b/>
                <w:sz w:val="22"/>
                <w:szCs w:val="22"/>
              </w:rPr>
              <w:t>.</w:t>
            </w:r>
          </w:p>
          <w:p w:rsidR="00BC5928" w:rsidRPr="009F0E5C" w:rsidRDefault="00BC5928" w:rsidP="00215D9F">
            <w:pPr>
              <w:jc w:val="both"/>
              <w:rPr>
                <w:bCs/>
                <w:sz w:val="22"/>
                <w:szCs w:val="22"/>
              </w:rPr>
            </w:pPr>
            <w:r w:rsidRPr="00BC5928">
              <w:rPr>
                <w:bCs/>
                <w:sz w:val="22"/>
                <w:szCs w:val="22"/>
              </w:rPr>
              <w:t>Lisa Kuli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C5928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C5928" w:rsidRPr="009F0E5C" w:rsidRDefault="00BC5928" w:rsidP="00215D9F">
            <w:pPr>
              <w:jc w:val="both"/>
              <w:rPr>
                <w:bCs/>
                <w:sz w:val="22"/>
                <w:szCs w:val="22"/>
              </w:rPr>
            </w:pPr>
            <w:r w:rsidRPr="00BC5928">
              <w:rPr>
                <w:bCs/>
                <w:sz w:val="22"/>
                <w:szCs w:val="22"/>
              </w:rPr>
              <w:t>35-032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C5928">
              <w:rPr>
                <w:bCs/>
                <w:sz w:val="22"/>
                <w:szCs w:val="22"/>
              </w:rPr>
              <w:t>Rzeszów</w:t>
            </w:r>
          </w:p>
          <w:p w:rsidR="00BC5928" w:rsidRPr="00D26ED6" w:rsidRDefault="00BC5928" w:rsidP="00215D9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BC5928" w:rsidRPr="00D26ED6" w:rsidRDefault="00BC5928" w:rsidP="00215D9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C5928">
              <w:rPr>
                <w:sz w:val="22"/>
                <w:szCs w:val="22"/>
              </w:rPr>
              <w:t>Dostawa urządzenia wielofunkcyjnego z zestawem startowym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C5928">
              <w:rPr>
                <w:b/>
                <w:sz w:val="22"/>
                <w:szCs w:val="22"/>
              </w:rPr>
              <w:t xml:space="preserve">10 455.00 </w:t>
            </w:r>
            <w:proofErr w:type="gramStart"/>
            <w:r w:rsidRPr="00BC5928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BC5928" w:rsidRPr="00D26ED6" w:rsidRDefault="00BC5928" w:rsidP="004532B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C5928" w:rsidRDefault="00BC5928" w:rsidP="004532B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C5928">
              <w:t>Zamawiający wybrał najkorzystniejszą ofertę zgodnie z kryterium oceny ofert określonym w ogłoszeniu o zamówieniu, cena oferty - 100%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bookmarkStart w:id="1" w:name="_GoBack"/>
      <w:bookmarkEnd w:id="1"/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6E06" w:rsidRDefault="001F6E06">
      <w:r>
        <w:separator/>
      </w:r>
    </w:p>
  </w:endnote>
  <w:endnote w:type="continuationSeparator" w:id="0">
    <w:p w:rsidR="001F6E06" w:rsidRDefault="001F6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6E06" w:rsidRDefault="001F6E06">
      <w:r>
        <w:separator/>
      </w:r>
    </w:p>
  </w:footnote>
  <w:footnote w:type="continuationSeparator" w:id="0">
    <w:p w:rsidR="001F6E06" w:rsidRDefault="001F6E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E06"/>
    <w:rsid w:val="00005838"/>
    <w:rsid w:val="00022322"/>
    <w:rsid w:val="00042497"/>
    <w:rsid w:val="000C1E6F"/>
    <w:rsid w:val="000E4E56"/>
    <w:rsid w:val="001A1468"/>
    <w:rsid w:val="001B7815"/>
    <w:rsid w:val="001F6E06"/>
    <w:rsid w:val="002B1E4F"/>
    <w:rsid w:val="002B6761"/>
    <w:rsid w:val="003445A0"/>
    <w:rsid w:val="003A0AFC"/>
    <w:rsid w:val="003D611C"/>
    <w:rsid w:val="00431C0B"/>
    <w:rsid w:val="00437CAD"/>
    <w:rsid w:val="004532B8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C5928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02534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0601E0-5743-4C2C-B487-D3E824594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108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1601-01-01T00:00:00Z</cp:lastPrinted>
  <dcterms:created xsi:type="dcterms:W3CDTF">2021-10-14T06:41:00Z</dcterms:created>
  <dcterms:modified xsi:type="dcterms:W3CDTF">2021-10-14T06:41:00Z</dcterms:modified>
</cp:coreProperties>
</file>