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7E2565">
        <w:rPr>
          <w:bCs/>
          <w:i w:val="0"/>
          <w:sz w:val="22"/>
          <w:szCs w:val="22"/>
        </w:rPr>
        <w:t xml:space="preserve">4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974E7D" w:rsidP="00213980">
      <w:pPr>
        <w:spacing w:before="240" w:after="480"/>
      </w:pPr>
      <w:r>
        <w:rPr>
          <w:rFonts w:ascii="Times New Roman" w:eastAsia="Times New Roman" w:hAnsi="Times New Roman"/>
          <w:lang w:eastAsia="pl-PL"/>
        </w:rPr>
        <w:t>Numer postępowania</w:t>
      </w:r>
      <w:bookmarkStart w:id="1" w:name="_GoBack"/>
      <w:bookmarkEnd w:id="1"/>
      <w:r w:rsidR="00213980" w:rsidRPr="007666D6">
        <w:rPr>
          <w:rFonts w:ascii="Times New Roman" w:eastAsia="Times New Roman" w:hAnsi="Times New Roman"/>
          <w:lang w:eastAsia="pl-PL"/>
        </w:rPr>
        <w:t xml:space="preserve">: </w:t>
      </w:r>
      <w:r w:rsidR="00C624BD" w:rsidRPr="00C624BD">
        <w:rPr>
          <w:rFonts w:ascii="Times New Roman" w:eastAsia="Times New Roman" w:hAnsi="Times New Roman"/>
          <w:b/>
          <w:lang w:eastAsia="pl-PL"/>
        </w:rPr>
        <w:t>ZP-271-56/21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7E2565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624BD" w:rsidRPr="00C624BD">
        <w:rPr>
          <w:rFonts w:ascii="Times New Roman" w:hAnsi="Times New Roman"/>
        </w:rPr>
        <w:t>(</w:t>
      </w:r>
      <w:proofErr w:type="spellStart"/>
      <w:r w:rsidR="00C624BD" w:rsidRPr="00C624BD">
        <w:rPr>
          <w:rFonts w:ascii="Times New Roman" w:hAnsi="Times New Roman"/>
        </w:rPr>
        <w:t>t.j</w:t>
      </w:r>
      <w:proofErr w:type="spellEnd"/>
      <w:r w:rsidR="00C624BD" w:rsidRPr="00C624BD">
        <w:rPr>
          <w:rFonts w:ascii="Times New Roman" w:hAnsi="Times New Roman"/>
        </w:rPr>
        <w:t>. Dz.U. z 2021r. poz. 1129</w:t>
      </w:r>
      <w:r w:rsidR="007E2565">
        <w:rPr>
          <w:rFonts w:ascii="Times New Roman" w:hAnsi="Times New Roman"/>
        </w:rPr>
        <w:t xml:space="preserve"> ze zm.</w:t>
      </w:r>
      <w:r w:rsidR="00C624BD" w:rsidRPr="00C624BD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C624BD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C624BD">
        <w:rPr>
          <w:rFonts w:ascii="Times New Roman" w:eastAsia="Times New Roman" w:hAnsi="Times New Roman"/>
          <w:b/>
          <w:lang w:eastAsia="pl-PL"/>
        </w:rPr>
        <w:t>Okresowe przeglądy techniczne aparatury i sprzętu medycznego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FCD" w:rsidRDefault="00AA1FCD" w:rsidP="00025386">
      <w:pPr>
        <w:spacing w:after="0" w:line="240" w:lineRule="auto"/>
      </w:pPr>
      <w:r>
        <w:separator/>
      </w:r>
    </w:p>
  </w:endnote>
  <w:endnote w:type="continuationSeparator" w:id="0">
    <w:p w:rsidR="00AA1FCD" w:rsidRDefault="00AA1FC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4BD" w:rsidRDefault="00C624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974E7D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4E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4E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4BD" w:rsidRDefault="00C624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FCD" w:rsidRDefault="00AA1FCD" w:rsidP="00025386">
      <w:pPr>
        <w:spacing w:after="0" w:line="240" w:lineRule="auto"/>
      </w:pPr>
      <w:r>
        <w:separator/>
      </w:r>
    </w:p>
  </w:footnote>
  <w:footnote w:type="continuationSeparator" w:id="0">
    <w:p w:rsidR="00AA1FCD" w:rsidRDefault="00AA1FC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4BD" w:rsidRDefault="00C624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4BD" w:rsidRDefault="00C624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4BD" w:rsidRDefault="00C624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1FCD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7E2565"/>
    <w:rsid w:val="00824D73"/>
    <w:rsid w:val="00830970"/>
    <w:rsid w:val="008B797E"/>
    <w:rsid w:val="008F2498"/>
    <w:rsid w:val="0093388F"/>
    <w:rsid w:val="00974E7D"/>
    <w:rsid w:val="00A56A6F"/>
    <w:rsid w:val="00A87380"/>
    <w:rsid w:val="00AA1FCD"/>
    <w:rsid w:val="00AF7375"/>
    <w:rsid w:val="00B77707"/>
    <w:rsid w:val="00BE3BCE"/>
    <w:rsid w:val="00C624BD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8636A4F"/>
  <w15:chartTrackingRefBased/>
  <w15:docId w15:val="{7A64E057-E606-4C30-8FA3-C49443BD7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001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Brygida Podsadecka</dc:creator>
  <cp:keywords/>
  <dc:description/>
  <cp:lastModifiedBy>Brygida Podsadecka</cp:lastModifiedBy>
  <cp:revision>2</cp:revision>
  <cp:lastPrinted>2021-10-13T11:10:00Z</cp:lastPrinted>
  <dcterms:created xsi:type="dcterms:W3CDTF">2021-10-13T11:10:00Z</dcterms:created>
  <dcterms:modified xsi:type="dcterms:W3CDTF">2021-10-13T11:10:00Z</dcterms:modified>
</cp:coreProperties>
</file>