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1D3849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A571D">
        <w:rPr>
          <w:rFonts w:ascii="Arial Narrow" w:eastAsia="Times New Roman" w:hAnsi="Arial Narrow" w:cs="Posterama"/>
          <w:lang w:eastAsia="pl-PL"/>
        </w:rPr>
        <w:t>20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47F6F57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,,Dostawa produktów farmaceutycznych w </w:t>
      </w:r>
      <w:r w:rsidR="002A571D">
        <w:rPr>
          <w:rFonts w:ascii="Arial Narrow" w:eastAsia="Times New Roman" w:hAnsi="Arial Narrow" w:cs="Posterama"/>
          <w:b/>
          <w:lang w:eastAsia="pl-PL"/>
        </w:rPr>
        <w:t>6</w:t>
      </w:r>
      <w:r>
        <w:rPr>
          <w:rFonts w:ascii="Arial Narrow" w:eastAsia="Times New Roman" w:hAnsi="Arial Narrow" w:cs="Posterama"/>
          <w:b/>
          <w:lang w:eastAsia="pl-PL"/>
        </w:rPr>
        <w:t xml:space="preserve"> pakietach”.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97DA9" w14:textId="77777777" w:rsidR="00003107" w:rsidRDefault="00003107">
      <w:pPr>
        <w:spacing w:after="0" w:line="240" w:lineRule="auto"/>
      </w:pPr>
      <w:r>
        <w:separator/>
      </w:r>
    </w:p>
  </w:endnote>
  <w:endnote w:type="continuationSeparator" w:id="0">
    <w:p w14:paraId="22435AEC" w14:textId="77777777" w:rsidR="00003107" w:rsidRDefault="0000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3107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14BF8" w14:textId="77777777" w:rsidR="00003107" w:rsidRDefault="00003107">
      <w:pPr>
        <w:spacing w:after="0" w:line="240" w:lineRule="auto"/>
      </w:pPr>
      <w:r>
        <w:separator/>
      </w:r>
    </w:p>
  </w:footnote>
  <w:footnote w:type="continuationSeparator" w:id="0">
    <w:p w14:paraId="084E4990" w14:textId="77777777" w:rsidR="00003107" w:rsidRDefault="00003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3107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3107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BC20D3"/>
    <w:rsid w:val="00C9502E"/>
    <w:rsid w:val="00CA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2021-06-16T08:59:00Z</dcterms:created>
  <dcterms:modified xsi:type="dcterms:W3CDTF">2021-10-18T07:39:00Z</dcterms:modified>
</cp:coreProperties>
</file>