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F92C6" w14:textId="77777777" w:rsidR="008762D3" w:rsidRDefault="008762D3" w:rsidP="008762D3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512"/>
        </w:tabs>
        <w:spacing w:after="10"/>
        <w:ind w:left="-13" w:firstLine="0"/>
        <w:jc w:val="left"/>
      </w:pPr>
      <w:r>
        <w:rPr>
          <w:color w:val="00000A"/>
          <w:sz w:val="24"/>
        </w:rPr>
        <w:t xml:space="preserve">              </w:t>
      </w:r>
      <w:r>
        <w:rPr>
          <w:color w:val="00000A"/>
          <w:sz w:val="24"/>
        </w:rPr>
        <w:tab/>
        <w:t xml:space="preserve"> </w:t>
      </w:r>
      <w:r>
        <w:rPr>
          <w:color w:val="00000A"/>
          <w:sz w:val="24"/>
        </w:rPr>
        <w:tab/>
        <w:t xml:space="preserve"> </w:t>
      </w:r>
      <w:r>
        <w:rPr>
          <w:color w:val="00000A"/>
          <w:sz w:val="24"/>
        </w:rPr>
        <w:tab/>
        <w:t xml:space="preserve"> </w:t>
      </w:r>
      <w:r>
        <w:rPr>
          <w:color w:val="00000A"/>
          <w:sz w:val="24"/>
        </w:rPr>
        <w:tab/>
        <w:t xml:space="preserve"> </w:t>
      </w:r>
      <w:r>
        <w:rPr>
          <w:color w:val="00000A"/>
          <w:sz w:val="24"/>
        </w:rPr>
        <w:tab/>
        <w:t xml:space="preserve"> </w:t>
      </w:r>
      <w:r>
        <w:rPr>
          <w:color w:val="00000A"/>
          <w:sz w:val="24"/>
        </w:rPr>
        <w:tab/>
        <w:t xml:space="preserve"> </w:t>
      </w:r>
      <w:r>
        <w:rPr>
          <w:color w:val="00000A"/>
          <w:sz w:val="24"/>
        </w:rPr>
        <w:tab/>
        <w:t xml:space="preserve"> </w:t>
      </w:r>
      <w:r>
        <w:rPr>
          <w:color w:val="00000A"/>
          <w:sz w:val="24"/>
        </w:rPr>
        <w:tab/>
        <w:t xml:space="preserve"> </w:t>
      </w:r>
      <w:r>
        <w:rPr>
          <w:color w:val="00000A"/>
          <w:sz w:val="24"/>
        </w:rPr>
        <w:tab/>
      </w:r>
      <w:r>
        <w:rPr>
          <w:color w:val="00000A"/>
        </w:rPr>
        <w:t>Zał. Nr 3/</w:t>
      </w:r>
      <w:r>
        <w:rPr>
          <w:color w:val="00000A"/>
          <w:sz w:val="24"/>
        </w:rPr>
        <w:t xml:space="preserve"> </w:t>
      </w:r>
    </w:p>
    <w:p w14:paraId="5BBE98C2" w14:textId="77777777" w:rsidR="008762D3" w:rsidRDefault="008762D3" w:rsidP="008762D3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920"/>
        </w:tabs>
        <w:spacing w:after="10"/>
        <w:ind w:left="-13" w:firstLine="0"/>
        <w:jc w:val="left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>Eap-2412/18/21/M</w:t>
      </w:r>
    </w:p>
    <w:p w14:paraId="39F73AB8" w14:textId="77777777" w:rsidR="008762D3" w:rsidRDefault="008762D3" w:rsidP="008762D3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417"/>
        </w:tabs>
        <w:spacing w:after="10"/>
        <w:ind w:left="-13" w:firstLine="0"/>
        <w:jc w:val="left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/ wzór /  </w:t>
      </w:r>
    </w:p>
    <w:p w14:paraId="5C94826E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</w:t>
      </w:r>
      <w:r>
        <w:rPr>
          <w:color w:val="00000A"/>
          <w:sz w:val="24"/>
        </w:rPr>
        <w:t xml:space="preserve"> </w:t>
      </w:r>
    </w:p>
    <w:p w14:paraId="485C8AC8" w14:textId="77777777" w:rsidR="008762D3" w:rsidRDefault="008762D3" w:rsidP="008762D3">
      <w:pPr>
        <w:spacing w:after="0" w:line="259" w:lineRule="auto"/>
        <w:ind w:right="375"/>
        <w:jc w:val="center"/>
      </w:pPr>
      <w:r>
        <w:rPr>
          <w:b/>
          <w:color w:val="00000A"/>
        </w:rPr>
        <w:t xml:space="preserve">UMOWA NR ..... </w:t>
      </w:r>
      <w:r>
        <w:rPr>
          <w:color w:val="00000A"/>
          <w:sz w:val="24"/>
        </w:rPr>
        <w:t xml:space="preserve"> </w:t>
      </w:r>
    </w:p>
    <w:p w14:paraId="2144E5D0" w14:textId="77777777" w:rsidR="008762D3" w:rsidRDefault="008762D3" w:rsidP="008762D3">
      <w:pPr>
        <w:spacing w:after="11" w:line="259" w:lineRule="auto"/>
        <w:ind w:left="3541" w:firstLine="0"/>
        <w:jc w:val="left"/>
      </w:pPr>
      <w:r>
        <w:rPr>
          <w:color w:val="00000A"/>
          <w:sz w:val="24"/>
        </w:rPr>
        <w:t xml:space="preserve"> </w:t>
      </w:r>
    </w:p>
    <w:p w14:paraId="6B311727" w14:textId="77777777" w:rsidR="008762D3" w:rsidRDefault="008762D3" w:rsidP="008762D3">
      <w:pPr>
        <w:spacing w:after="10"/>
        <w:ind w:left="-3"/>
      </w:pPr>
      <w:r>
        <w:rPr>
          <w:color w:val="00000A"/>
        </w:rPr>
        <w:t xml:space="preserve">W dniu……….2021 r.  w Kolbuszowej pomiędzy:                                                                                     </w:t>
      </w:r>
      <w:r>
        <w:rPr>
          <w:color w:val="00000A"/>
          <w:sz w:val="24"/>
        </w:rPr>
        <w:t xml:space="preserve"> </w:t>
      </w:r>
    </w:p>
    <w:p w14:paraId="55523505" w14:textId="77777777" w:rsidR="008762D3" w:rsidRDefault="008762D3" w:rsidP="008762D3">
      <w:pPr>
        <w:spacing w:after="11"/>
        <w:ind w:left="-5"/>
        <w:jc w:val="left"/>
      </w:pPr>
      <w:r>
        <w:rPr>
          <w:b/>
          <w:color w:val="00000A"/>
        </w:rPr>
        <w:t>Samodzielnym Publicznym Zespołem Opieki Zdrowotnej</w:t>
      </w:r>
      <w:r>
        <w:rPr>
          <w:color w:val="00000A"/>
        </w:rPr>
        <w:t xml:space="preserve"> z siedzibą w Kolbuszowej,</w:t>
      </w:r>
      <w:r>
        <w:rPr>
          <w:color w:val="00000A"/>
          <w:sz w:val="24"/>
        </w:rPr>
        <w:t xml:space="preserve"> </w:t>
      </w:r>
    </w:p>
    <w:p w14:paraId="4DC8D26A" w14:textId="77777777" w:rsidR="008762D3" w:rsidRDefault="008762D3" w:rsidP="008762D3">
      <w:pPr>
        <w:spacing w:after="10"/>
        <w:ind w:left="-3"/>
      </w:pPr>
      <w:r>
        <w:rPr>
          <w:color w:val="00000A"/>
        </w:rPr>
        <w:t xml:space="preserve">36-100 Kolbuszowa ul. Grunwaldzka 4, </w:t>
      </w:r>
      <w:r>
        <w:rPr>
          <w:color w:val="00000A"/>
          <w:sz w:val="24"/>
        </w:rPr>
        <w:t xml:space="preserve"> </w:t>
      </w:r>
    </w:p>
    <w:p w14:paraId="2C3CFEEE" w14:textId="77777777" w:rsidR="008762D3" w:rsidRDefault="008762D3" w:rsidP="008762D3">
      <w:pPr>
        <w:spacing w:after="3" w:line="263" w:lineRule="auto"/>
        <w:ind w:left="-5" w:right="2534"/>
        <w:jc w:val="left"/>
      </w:pPr>
      <w:r>
        <w:rPr>
          <w:color w:val="00000A"/>
        </w:rPr>
        <w:t xml:space="preserve">NIP: 814-14-68-382,  </w:t>
      </w:r>
      <w:r>
        <w:rPr>
          <w:color w:val="00000A"/>
        </w:rPr>
        <w:tab/>
        <w:t xml:space="preserve">REGON: 00030450430113,  </w:t>
      </w:r>
      <w:r>
        <w:rPr>
          <w:color w:val="00000A"/>
        </w:rPr>
        <w:tab/>
        <w:t xml:space="preserve">KRS 0000004930 </w:t>
      </w:r>
      <w:r>
        <w:rPr>
          <w:color w:val="00000A"/>
          <w:sz w:val="24"/>
        </w:rPr>
        <w:t xml:space="preserve"> </w:t>
      </w:r>
      <w:r>
        <w:rPr>
          <w:color w:val="00000A"/>
        </w:rPr>
        <w:t xml:space="preserve">zwanym dalej "Zamawiającym", </w:t>
      </w:r>
      <w:r>
        <w:rPr>
          <w:color w:val="00000A"/>
          <w:sz w:val="24"/>
        </w:rPr>
        <w:t xml:space="preserve"> </w:t>
      </w:r>
      <w:r>
        <w:rPr>
          <w:color w:val="00000A"/>
        </w:rPr>
        <w:t>reprezentowanym przez:</w:t>
      </w:r>
      <w:r>
        <w:rPr>
          <w:b/>
          <w:color w:val="00000A"/>
        </w:rPr>
        <w:t xml:space="preserve"> </w:t>
      </w:r>
      <w:r>
        <w:rPr>
          <w:color w:val="00000A"/>
          <w:sz w:val="24"/>
        </w:rPr>
        <w:t xml:space="preserve"> </w:t>
      </w:r>
    </w:p>
    <w:p w14:paraId="3B0CC2CF" w14:textId="77777777" w:rsidR="008762D3" w:rsidRDefault="008762D3" w:rsidP="008762D3">
      <w:pPr>
        <w:spacing w:after="36"/>
        <w:ind w:left="-3" w:right="4583"/>
      </w:pPr>
      <w:r>
        <w:rPr>
          <w:color w:val="00000A"/>
        </w:rPr>
        <w:t>DYREKTORA ZBIGNIEWA STRZELCZYKA a:</w:t>
      </w:r>
      <w:r>
        <w:rPr>
          <w:color w:val="00000A"/>
          <w:sz w:val="24"/>
        </w:rPr>
        <w:t xml:space="preserve"> </w:t>
      </w:r>
    </w:p>
    <w:p w14:paraId="739A4A93" w14:textId="77777777" w:rsidR="008762D3" w:rsidRDefault="008762D3" w:rsidP="008762D3">
      <w:pPr>
        <w:spacing w:after="35"/>
        <w:ind w:left="-5"/>
        <w:jc w:val="left"/>
      </w:pPr>
      <w:r>
        <w:rPr>
          <w:b/>
          <w:color w:val="00000A"/>
        </w:rPr>
        <w:t>……………………………………………………………………..</w:t>
      </w:r>
      <w:r>
        <w:rPr>
          <w:color w:val="00000A"/>
          <w:sz w:val="24"/>
        </w:rPr>
        <w:t xml:space="preserve"> </w:t>
      </w:r>
    </w:p>
    <w:p w14:paraId="012BDF45" w14:textId="77777777" w:rsidR="008762D3" w:rsidRDefault="008762D3" w:rsidP="008762D3">
      <w:pPr>
        <w:spacing w:after="35"/>
        <w:ind w:left="-5" w:right="2773"/>
        <w:jc w:val="left"/>
      </w:pPr>
      <w:r>
        <w:rPr>
          <w:b/>
          <w:color w:val="00000A"/>
        </w:rPr>
        <w:t>……………………………………………………………………..</w:t>
      </w:r>
      <w:r>
        <w:rPr>
          <w:color w:val="00000A"/>
          <w:sz w:val="24"/>
        </w:rPr>
        <w:t xml:space="preserve"> </w:t>
      </w:r>
      <w:r>
        <w:rPr>
          <w:color w:val="00000A"/>
        </w:rPr>
        <w:t xml:space="preserve">NIP: 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REGON: 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KRS:  </w:t>
      </w:r>
      <w:r>
        <w:rPr>
          <w:color w:val="00000A"/>
          <w:sz w:val="24"/>
        </w:rPr>
        <w:t xml:space="preserve"> </w:t>
      </w:r>
    </w:p>
    <w:p w14:paraId="0B2102E8" w14:textId="77777777" w:rsidR="008762D3" w:rsidRDefault="008762D3" w:rsidP="008762D3">
      <w:pPr>
        <w:spacing w:after="10"/>
        <w:ind w:left="-3"/>
      </w:pPr>
      <w:r>
        <w:rPr>
          <w:color w:val="00000A"/>
        </w:rPr>
        <w:t xml:space="preserve">zwanym dalej „Wykonawcą”, reprezentowanym przez </w:t>
      </w:r>
      <w:r>
        <w:rPr>
          <w:color w:val="00000A"/>
          <w:sz w:val="24"/>
        </w:rPr>
        <w:t xml:space="preserve"> </w:t>
      </w:r>
    </w:p>
    <w:p w14:paraId="0C793189" w14:textId="77777777" w:rsidR="008762D3" w:rsidRDefault="008762D3" w:rsidP="008762D3">
      <w:pPr>
        <w:numPr>
          <w:ilvl w:val="0"/>
          <w:numId w:val="1"/>
        </w:numPr>
        <w:spacing w:after="10"/>
        <w:ind w:hanging="127"/>
      </w:pPr>
      <w:r>
        <w:rPr>
          <w:color w:val="00000A"/>
        </w:rPr>
        <w:t>.................................................................................................................................................................</w:t>
      </w:r>
      <w:r>
        <w:rPr>
          <w:color w:val="00000A"/>
          <w:sz w:val="24"/>
        </w:rPr>
        <w:t xml:space="preserve"> </w:t>
      </w:r>
    </w:p>
    <w:p w14:paraId="206E1D0A" w14:textId="77777777" w:rsidR="008762D3" w:rsidRDefault="008762D3" w:rsidP="008762D3">
      <w:pPr>
        <w:numPr>
          <w:ilvl w:val="0"/>
          <w:numId w:val="1"/>
        </w:numPr>
        <w:spacing w:after="10"/>
        <w:ind w:hanging="127"/>
      </w:pPr>
      <w:r>
        <w:rPr>
          <w:color w:val="00000A"/>
        </w:rPr>
        <w:t>.................................................................................................................................................................</w:t>
      </w:r>
      <w:r>
        <w:rPr>
          <w:color w:val="00000A"/>
          <w:sz w:val="24"/>
        </w:rPr>
        <w:t xml:space="preserve"> </w:t>
      </w:r>
    </w:p>
    <w:p w14:paraId="3B5CD6AC" w14:textId="77777777" w:rsidR="008762D3" w:rsidRDefault="008762D3" w:rsidP="008762D3">
      <w:pPr>
        <w:spacing w:after="0" w:line="251" w:lineRule="auto"/>
        <w:ind w:left="0" w:right="1" w:firstLine="0"/>
      </w:pPr>
      <w:r>
        <w:rPr>
          <w:i/>
        </w:rPr>
        <w:t xml:space="preserve">w wyniku wyboru najkorzystniejszej oferty w postępowaniu o udzielenie zamówienia publicznego w trybie podstawowym rozstrzygniętego w dniu      2021r - znak - Eap-2412/18/21/M została zawarta umowa o następującej treści: 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73A451FF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01EA8D24" w14:textId="77777777" w:rsidR="008762D3" w:rsidRDefault="008762D3" w:rsidP="008762D3">
      <w:pPr>
        <w:spacing w:after="0" w:line="259" w:lineRule="auto"/>
        <w:ind w:right="7"/>
        <w:jc w:val="center"/>
      </w:pPr>
      <w:r>
        <w:rPr>
          <w:b/>
        </w:rPr>
        <w:t>§ 1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1E3547F7" w14:textId="77777777" w:rsidR="008762D3" w:rsidRDefault="008762D3" w:rsidP="008762D3">
      <w:pPr>
        <w:spacing w:after="0" w:line="259" w:lineRule="auto"/>
        <w:ind w:right="3"/>
        <w:jc w:val="center"/>
      </w:pPr>
      <w:r>
        <w:rPr>
          <w:b/>
        </w:rPr>
        <w:t>DEFINICJE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7D1696CF" w14:textId="77777777" w:rsidR="008762D3" w:rsidRDefault="008762D3" w:rsidP="008762D3">
      <w:pPr>
        <w:ind w:left="-5"/>
      </w:pPr>
      <w:r>
        <w:t>Użyte w umowie pojęcia oznaczają: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66A4905D" w14:textId="77777777" w:rsidR="008762D3" w:rsidRDefault="008762D3" w:rsidP="008762D3">
      <w:pPr>
        <w:numPr>
          <w:ilvl w:val="0"/>
          <w:numId w:val="2"/>
        </w:numPr>
      </w:pPr>
      <w:r>
        <w:rPr>
          <w:b/>
        </w:rPr>
        <w:t>SWZ-</w:t>
      </w:r>
      <w:r>
        <w:t xml:space="preserve"> specyfikacja  warunków zamówienia w postępowaniu o udzielenie zamówienia publicznego w trybie podstawowym rozstrzygniętego dnia….. .2021r., Eap-2412/18/21/M wraz z załącznikiem nr 2 do SWZ p.n. Opis przedmiotu umowy. SWZ wraz z ww. załącznikiem stanowi załącznik nr 1 do przedmiotowej umowy.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524321B7" w14:textId="77777777" w:rsidR="008762D3" w:rsidRDefault="008762D3" w:rsidP="008762D3">
      <w:pPr>
        <w:numPr>
          <w:ilvl w:val="0"/>
          <w:numId w:val="2"/>
        </w:numPr>
      </w:pPr>
      <w:r>
        <w:rPr>
          <w:b/>
        </w:rPr>
        <w:t xml:space="preserve">Przedmiot umowy- </w:t>
      </w:r>
      <w:r>
        <w:t>usługa odbioru, wywozu od Zamawiającego i utylizacji odpadów poszpitalnych niebezpiecznych w ilości i rodzaju wynikającej z zakresu prowadzonej przez Zamawiającego działalności (szacunkowa ilość została wskazana w SWZ, w tym w załączniku nr 2 do SWZ p. n. „Opis przedmiotu zamówienia”).</w:t>
      </w:r>
      <w:r w:rsidRPr="00454017">
        <w:rPr>
          <w:rFonts w:ascii="Calibri" w:eastAsia="Calibri" w:hAnsi="Calibri" w:cs="Calibri"/>
          <w:color w:val="00000A"/>
        </w:rPr>
        <w:t xml:space="preserve"> </w:t>
      </w:r>
    </w:p>
    <w:p w14:paraId="747152D4" w14:textId="77777777" w:rsidR="008762D3" w:rsidRDefault="008762D3" w:rsidP="008762D3">
      <w:pPr>
        <w:numPr>
          <w:ilvl w:val="0"/>
          <w:numId w:val="2"/>
        </w:numPr>
      </w:pPr>
      <w:r>
        <w:rPr>
          <w:b/>
        </w:rPr>
        <w:t>Umowa</w:t>
      </w:r>
      <w:r>
        <w:t xml:space="preserve">- niniejsza umowa zawarta w trybie podstawowym na podstawie </w:t>
      </w:r>
      <w:r w:rsidRPr="00C23078">
        <w:rPr>
          <w:rFonts w:eastAsia="Calibri"/>
          <w:kern w:val="1"/>
        </w:rPr>
        <w:t>Ustaw</w:t>
      </w:r>
      <w:r>
        <w:rPr>
          <w:rFonts w:eastAsia="Calibri"/>
          <w:kern w:val="1"/>
        </w:rPr>
        <w:t>y</w:t>
      </w:r>
      <w:r w:rsidRPr="00C23078">
        <w:rPr>
          <w:rFonts w:eastAsia="Calibri"/>
          <w:kern w:val="1"/>
        </w:rPr>
        <w:t xml:space="preserve"> z dnia </w:t>
      </w:r>
      <w:r w:rsidRPr="00C23078">
        <w:rPr>
          <w:rFonts w:eastAsia="Calibri"/>
          <w:lang w:eastAsia="zh-CN" w:bidi="hi-IN"/>
        </w:rPr>
        <w:t>11 września</w:t>
      </w:r>
      <w:r>
        <w:rPr>
          <w:rFonts w:eastAsia="Calibri"/>
          <w:lang w:eastAsia="zh-CN" w:bidi="hi-IN"/>
        </w:rPr>
        <w:t xml:space="preserve"> </w:t>
      </w:r>
      <w:r w:rsidRPr="00C23078">
        <w:rPr>
          <w:rFonts w:eastAsia="Calibri"/>
          <w:lang w:eastAsia="zh-CN" w:bidi="hi-IN"/>
        </w:rPr>
        <w:t>2019 r Prawo zamówień publicznych (Dz. U. z 2019 r. poz. 2019, ze zm.</w:t>
      </w:r>
      <w:r w:rsidRPr="00C23078">
        <w:rPr>
          <w:rFonts w:eastAsia="Calibri"/>
          <w:kern w:val="1"/>
        </w:rPr>
        <w:t>)</w:t>
      </w:r>
      <w:r>
        <w:t>.  oraz przepisów wykonawczych wydanych na podstawie ww. ustawy, której przedmiotem jest;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3A8377B1" w14:textId="77777777" w:rsidR="008762D3" w:rsidRPr="00C62B65" w:rsidRDefault="008762D3" w:rsidP="008762D3">
      <w:pPr>
        <w:spacing w:after="0" w:line="259" w:lineRule="auto"/>
        <w:ind w:left="0" w:firstLine="0"/>
        <w:jc w:val="left"/>
        <w:rPr>
          <w:b/>
          <w:iCs/>
        </w:rPr>
      </w:pPr>
      <w:r>
        <w:t xml:space="preserve"> </w:t>
      </w:r>
      <w:r w:rsidRPr="00C62B65">
        <w:rPr>
          <w:b/>
          <w:iCs/>
          <w:color w:val="00000A"/>
          <w:u w:val="single" w:color="00000A"/>
        </w:rPr>
        <w:t>Usługa odbioru i utylizacji odpadów poszpitalnych niebezpiecznych tj:</w:t>
      </w:r>
      <w:r w:rsidRPr="00C62B65">
        <w:rPr>
          <w:b/>
          <w:iCs/>
          <w:color w:val="00000A"/>
        </w:rPr>
        <w:t xml:space="preserve"> </w:t>
      </w:r>
    </w:p>
    <w:p w14:paraId="609391B2" w14:textId="77777777" w:rsidR="008762D3" w:rsidRPr="00C62B65" w:rsidRDefault="008762D3" w:rsidP="008762D3">
      <w:pPr>
        <w:spacing w:after="197" w:line="259" w:lineRule="auto"/>
        <w:ind w:left="494" w:firstLine="0"/>
        <w:jc w:val="left"/>
        <w:rPr>
          <w:b/>
          <w:iCs/>
        </w:rPr>
      </w:pPr>
      <w:r w:rsidRPr="00C62B65">
        <w:rPr>
          <w:rFonts w:ascii="Calibri" w:eastAsia="Calibri" w:hAnsi="Calibri" w:cs="Calibri"/>
          <w:b/>
          <w:iCs/>
          <w:u w:val="single" w:color="000000"/>
        </w:rPr>
        <w:t xml:space="preserve">odpady z diagnozowania, leczenia i   profilaktyki medycznej o </w:t>
      </w:r>
      <w:r w:rsidRPr="00C62B65">
        <w:rPr>
          <w:rFonts w:ascii="Calibri" w:eastAsia="Calibri" w:hAnsi="Calibri" w:cs="Calibri"/>
          <w:b/>
          <w:iCs/>
        </w:rPr>
        <w:t xml:space="preserve">kodzie: 180103*, 180102*, 180109,  180182*, 150110*. </w:t>
      </w:r>
    </w:p>
    <w:p w14:paraId="1849560C" w14:textId="77777777" w:rsidR="008762D3" w:rsidRDefault="008762D3" w:rsidP="008762D3">
      <w:pPr>
        <w:ind w:left="-5" w:right="3301"/>
      </w:pPr>
      <w:r>
        <w:t>Integralną częścią niniejszej umowy są następujące załączniki: -</w:t>
      </w:r>
      <w:r>
        <w:rPr>
          <w:rFonts w:ascii="Calibri" w:eastAsia="Calibri" w:hAnsi="Calibri" w:cs="Calibri"/>
          <w:color w:val="00000A"/>
        </w:rPr>
        <w:t xml:space="preserve"> </w:t>
      </w:r>
      <w:r>
        <w:t>-</w:t>
      </w:r>
      <w:r>
        <w:rPr>
          <w:u w:val="single" w:color="000000"/>
        </w:rPr>
        <w:t xml:space="preserve"> SWZ wraz z załącznikiem nr 2 -</w:t>
      </w:r>
      <w:r>
        <w:t xml:space="preserve"> załącznik nr 1 do umowy.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5076D1EA" w14:textId="77777777" w:rsidR="008762D3" w:rsidRDefault="008762D3" w:rsidP="008762D3">
      <w:pPr>
        <w:ind w:left="-5"/>
      </w:pPr>
      <w:r>
        <w:t xml:space="preserve">- </w:t>
      </w:r>
      <w:r>
        <w:rPr>
          <w:u w:val="single" w:color="000000"/>
        </w:rPr>
        <w:t>oferta złożona przez Wykonawcę</w:t>
      </w:r>
      <w:r>
        <w:t xml:space="preserve"> w postępowaniu o udzielenie zamówienia publicznego w trybie podstawowym rozstrzygniętego dnia     .2021r., Eap-2412/18/21/M wraz z załącznikami </w:t>
      </w:r>
      <w:r>
        <w:rPr>
          <w:i/>
        </w:rPr>
        <w:t>(formularzem cenowym, oświadczeniem o spełnianiu warunków, oświadczeniem o braku podstaw do wykluczenia, dokumentami i oświadczeniami o których mowa w SWZ)</w:t>
      </w:r>
      <w:r>
        <w:t xml:space="preserve"> – załącznik nr 2 do niniejszej umowy. 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795FE9C0" w14:textId="77777777" w:rsidR="008762D3" w:rsidRDefault="008762D3" w:rsidP="008762D3">
      <w:pPr>
        <w:numPr>
          <w:ilvl w:val="0"/>
          <w:numId w:val="3"/>
        </w:numPr>
        <w:spacing w:after="81"/>
        <w:ind w:hanging="230"/>
      </w:pPr>
      <w:r>
        <w:rPr>
          <w:b/>
        </w:rPr>
        <w:t>Szacunkowe wynagrodzenie Wykonawcy</w:t>
      </w:r>
      <w:r>
        <w:t>- wynagrodzenie wynikające ze wskazanej w SWZ szacunkowej ilości odpadów będących przedmiotem umowy.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6F977298" w14:textId="77777777" w:rsidR="008762D3" w:rsidRDefault="008762D3" w:rsidP="008762D3">
      <w:pPr>
        <w:numPr>
          <w:ilvl w:val="0"/>
          <w:numId w:val="3"/>
        </w:numPr>
        <w:spacing w:after="128"/>
        <w:ind w:hanging="230"/>
      </w:pPr>
      <w:r>
        <w:rPr>
          <w:b/>
          <w:color w:val="00000A"/>
        </w:rPr>
        <w:t>Ustawa</w:t>
      </w:r>
      <w:r>
        <w:rPr>
          <w:color w:val="00000A"/>
        </w:rPr>
        <w:t xml:space="preserve">- </w:t>
      </w:r>
      <w:r w:rsidRPr="00C23078">
        <w:rPr>
          <w:rFonts w:eastAsia="Calibri"/>
          <w:kern w:val="1"/>
        </w:rPr>
        <w:t xml:space="preserve">Ustawa z dnia </w:t>
      </w:r>
      <w:r w:rsidRPr="00C23078">
        <w:rPr>
          <w:rFonts w:eastAsia="Calibri"/>
          <w:lang w:eastAsia="zh-CN" w:bidi="hi-IN"/>
        </w:rPr>
        <w:t>11 września.2019 r Prawo zamówień publicznych (Dz. U. z 2019 r. poz. 2019, ze zm.</w:t>
      </w:r>
      <w:r w:rsidRPr="00C23078">
        <w:rPr>
          <w:rFonts w:eastAsia="Calibri"/>
          <w:kern w:val="1"/>
        </w:rPr>
        <w:t>)</w:t>
      </w:r>
      <w:r>
        <w:rPr>
          <w:b/>
          <w:color w:val="00000A"/>
          <w:sz w:val="27"/>
        </w:rPr>
        <w:t xml:space="preserve"> </w:t>
      </w:r>
    </w:p>
    <w:p w14:paraId="20141733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lastRenderedPageBreak/>
        <w:t xml:space="preserve"> </w:t>
      </w:r>
    </w:p>
    <w:p w14:paraId="3DCABB3F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257E30D0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752355A1" w14:textId="77777777" w:rsidR="008762D3" w:rsidRDefault="008762D3" w:rsidP="008762D3">
      <w:pPr>
        <w:spacing w:after="0" w:line="259" w:lineRule="auto"/>
        <w:ind w:right="6"/>
        <w:jc w:val="center"/>
      </w:pPr>
      <w:r>
        <w:rPr>
          <w:b/>
        </w:rPr>
        <w:t>Postanowienia Ogólne. Przedmiot umowy. Podstawowe Obowiązki Stron.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6798F8EC" w14:textId="77777777" w:rsidR="008762D3" w:rsidRDefault="008762D3" w:rsidP="008762D3">
      <w:pPr>
        <w:spacing w:after="0" w:line="259" w:lineRule="auto"/>
        <w:ind w:right="7"/>
        <w:jc w:val="center"/>
      </w:pPr>
      <w:r>
        <w:rPr>
          <w:b/>
        </w:rPr>
        <w:t>§ 2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72926440" w14:textId="77777777" w:rsidR="008762D3" w:rsidRDefault="008762D3" w:rsidP="008762D3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C62B65">
        <w:rPr>
          <w:rFonts w:ascii="Times New Roman" w:hAnsi="Times New Roman"/>
          <w:b/>
        </w:rPr>
        <w:t xml:space="preserve">1. </w:t>
      </w:r>
      <w:r w:rsidRPr="00C62B65">
        <w:rPr>
          <w:rFonts w:ascii="Times New Roman" w:hAnsi="Times New Roman"/>
        </w:rPr>
        <w:t xml:space="preserve">Mocą przedmiotowego kontraktu Wykonawca zobowiązuje się do odbierania, wywozu i utylizacji odpadów poszpitalnych niebezpiecznych, szczegółowo opisanych w SWZ, których ilość i rodzaj wynika z zakresu prowadzonej działalności Zamawiającego – a szacunkowo został wskazany w SWZ. Zamawiający zobowiązuje się do zapłaty na rzecz Wykonawcy comiesięcznego wynagrodzenia w wysokości wynikającej z ilości i rodzaju odebranych do utylizacji odpadów oraz wysokości wynagrodzenia Wykonawcy wskazanego w jego ofercie </w:t>
      </w:r>
      <w:r w:rsidRPr="00C62B65">
        <w:rPr>
          <w:rStyle w:val="Domylnaczcionkaakapitu1"/>
          <w:rFonts w:ascii="Times New Roman" w:eastAsia="Times New Roman" w:hAnsi="Times New Roman"/>
          <w:color w:val="000000"/>
        </w:rPr>
        <w:t xml:space="preserve">oraz ceny ich wywozu i utylizacji – szacunkowo nie więcej niż </w:t>
      </w:r>
      <w:r w:rsidRPr="00C62B65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…………..zł. brutto</w:t>
      </w:r>
      <w:r w:rsidRPr="00C62B65">
        <w:rPr>
          <w:rStyle w:val="Domylnaczcionkaakapitu1"/>
          <w:rFonts w:ascii="Times New Roman" w:eastAsia="Times New Roman" w:hAnsi="Times New Roman"/>
          <w:color w:val="000000"/>
        </w:rPr>
        <w:t xml:space="preserve"> (słownie: .. złotych), na którą to kwotę składa się wynagrodzenie netto w wysokości   …………………….  zł. powiększone o kwotę podatku VAT  ………………….. zł. </w:t>
      </w:r>
    </w:p>
    <w:p w14:paraId="751CE861" w14:textId="77777777" w:rsidR="008762D3" w:rsidRPr="00C62B65" w:rsidRDefault="008762D3" w:rsidP="008762D3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C62B65">
        <w:rPr>
          <w:rStyle w:val="Domylnaczcionkaakapitu1"/>
          <w:rFonts w:ascii="Times New Roman" w:eastAsia="Times New Roman" w:hAnsi="Times New Roman"/>
          <w:color w:val="000000"/>
        </w:rPr>
        <w:t>Wynagrodzenie za ww. usługę wynika z formularza cenowego Wykonawcy</w:t>
      </w:r>
      <w:r w:rsidRPr="00C62B65">
        <w:rPr>
          <w:rFonts w:ascii="Times New Roman" w:hAnsi="Times New Roman"/>
          <w:color w:val="00000A"/>
        </w:rPr>
        <w:t xml:space="preserve"> oraz ofer</w:t>
      </w:r>
      <w:r>
        <w:rPr>
          <w:rFonts w:ascii="Times New Roman" w:hAnsi="Times New Roman"/>
          <w:color w:val="00000A"/>
        </w:rPr>
        <w:t>ty</w:t>
      </w:r>
      <w:r w:rsidRPr="00C62B65">
        <w:rPr>
          <w:rFonts w:ascii="Times New Roman" w:hAnsi="Times New Roman"/>
          <w:color w:val="00000A"/>
        </w:rPr>
        <w:t xml:space="preserve">  w okresie od dnia jej zawarcia tj. w okresie </w:t>
      </w:r>
      <w:r w:rsidRPr="00C62B65">
        <w:rPr>
          <w:rFonts w:ascii="Times New Roman" w:hAnsi="Times New Roman"/>
          <w:b/>
          <w:color w:val="00000A"/>
        </w:rPr>
        <w:t>od dnia      .2021r. do dnia      .2022r.</w:t>
      </w:r>
      <w:r w:rsidRPr="00C62B65">
        <w:rPr>
          <w:rStyle w:val="Domylnaczcionkaakapitu1"/>
          <w:rFonts w:ascii="Times New Roman" w:eastAsia="Times New Roman" w:hAnsi="Times New Roman"/>
          <w:color w:val="000000"/>
        </w:rPr>
        <w:t xml:space="preserve"> , gdzie wskazano cenę :</w:t>
      </w:r>
    </w:p>
    <w:p w14:paraId="710BB843" w14:textId="77777777" w:rsidR="008762D3" w:rsidRDefault="008762D3" w:rsidP="008762D3">
      <w:pPr>
        <w:ind w:left="-5"/>
      </w:pPr>
    </w:p>
    <w:p w14:paraId="69A8D940" w14:textId="77777777" w:rsidR="008762D3" w:rsidRDefault="008762D3" w:rsidP="008762D3">
      <w:pPr>
        <w:numPr>
          <w:ilvl w:val="0"/>
          <w:numId w:val="4"/>
        </w:numPr>
        <w:spacing w:after="11" w:line="265" w:lineRule="auto"/>
        <w:ind w:right="2025" w:hanging="130"/>
        <w:jc w:val="left"/>
      </w:pPr>
      <w:r>
        <w:rPr>
          <w:b/>
        </w:rPr>
        <w:t>…….. zł. netto za odbiór, wywóz i utylizację 1 kg odpadów (kod 180103*)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0DA35048" w14:textId="77777777" w:rsidR="008762D3" w:rsidRDefault="008762D3" w:rsidP="008762D3">
      <w:pPr>
        <w:numPr>
          <w:ilvl w:val="0"/>
          <w:numId w:val="4"/>
        </w:numPr>
        <w:spacing w:after="11" w:line="265" w:lineRule="auto"/>
        <w:ind w:right="2025" w:hanging="130"/>
        <w:jc w:val="left"/>
      </w:pPr>
      <w:r>
        <w:rPr>
          <w:b/>
        </w:rPr>
        <w:t>……. zł. netto za odbiór, wywóz i utylizację 1 kg odpadów (kod 180102*)</w:t>
      </w:r>
      <w:r>
        <w:rPr>
          <w:rFonts w:ascii="Calibri" w:eastAsia="Calibri" w:hAnsi="Calibri" w:cs="Calibri"/>
          <w:color w:val="00000A"/>
        </w:rPr>
        <w:t xml:space="preserve"> </w:t>
      </w:r>
      <w:r>
        <w:rPr>
          <w:b/>
        </w:rPr>
        <w:t>- ……. .zł. netto za odbiór, wywóz i utylizację 1 kg odpadów (kod 180109)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4D4BA070" w14:textId="77777777" w:rsidR="008762D3" w:rsidRDefault="008762D3" w:rsidP="008762D3">
      <w:pPr>
        <w:numPr>
          <w:ilvl w:val="0"/>
          <w:numId w:val="4"/>
        </w:numPr>
        <w:spacing w:after="11" w:line="265" w:lineRule="auto"/>
        <w:ind w:right="2025" w:hanging="130"/>
        <w:jc w:val="left"/>
      </w:pPr>
      <w:r>
        <w:rPr>
          <w:b/>
        </w:rPr>
        <w:t xml:space="preserve">……. zł. netto za odbiór, wywóz i utylizację 1 kg odpadów (kod 180182*) </w:t>
      </w:r>
    </w:p>
    <w:p w14:paraId="6956D10F" w14:textId="77777777" w:rsidR="008762D3" w:rsidRDefault="008762D3" w:rsidP="008762D3">
      <w:pPr>
        <w:numPr>
          <w:ilvl w:val="0"/>
          <w:numId w:val="4"/>
        </w:numPr>
        <w:spacing w:after="11" w:line="265" w:lineRule="auto"/>
        <w:ind w:right="2025" w:hanging="130"/>
        <w:jc w:val="left"/>
      </w:pPr>
      <w:r>
        <w:rPr>
          <w:b/>
        </w:rPr>
        <w:t>……. zł. netto za odbiór, wywóz i utylizację 1 kg odpadów (kod 150110*)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429F2DA0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6FA632A8" w14:textId="5E65EC18" w:rsidR="008762D3" w:rsidRDefault="008762D3" w:rsidP="008762D3">
      <w:pPr>
        <w:ind w:left="-5"/>
      </w:pPr>
      <w:r w:rsidRPr="008762D3">
        <w:rPr>
          <w:color w:val="FF0000"/>
        </w:rPr>
        <w:t xml:space="preserve">1a. Ilość odpadów wskazana w SIWZ - załączniku nr 2 do SIWZ - jest orientacyjna i może ulec zmianie w razie zmiany okoliczności, w tym w szczególności ilości pacjentów korzystających z usług Zamawiającego, czego konsekwencją będzie stosowna korekta szacunkowego wynagrodzenia Wykonawcy. </w:t>
      </w:r>
      <w:r w:rsidRPr="008762D3">
        <w:rPr>
          <w:b/>
          <w:bCs/>
          <w:color w:val="FF0000"/>
          <w:u w:val="single"/>
        </w:rPr>
        <w:t>Za zgodą wykonawcy</w:t>
      </w:r>
      <w:r w:rsidRPr="008762D3">
        <w:rPr>
          <w:color w:val="FF0000"/>
        </w:rPr>
        <w:t xml:space="preserve"> zmianie mogą ulec także harmonogramy ilości i terminów wywozu odpadów w zależności od bieżących potrzeb Zamawiającego</w:t>
      </w:r>
      <w:r w:rsidRPr="0070087E">
        <w:rPr>
          <w:rFonts w:ascii="Arial" w:hAnsi="Arial" w:cs="Arial"/>
          <w:i/>
          <w:iCs/>
          <w:sz w:val="20"/>
          <w:szCs w:val="20"/>
        </w:rPr>
        <w:t>.</w:t>
      </w:r>
      <w:r>
        <w:t xml:space="preserve"> Cena za odbiór i utylizację 1 kg odpadów danego rodzaju co do zasady jest stała i może ulec zamianie jedynie na warunkach i w wypadkach wskazanych w umowie.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55F24793" w14:textId="77777777" w:rsidR="008762D3" w:rsidRDefault="008762D3" w:rsidP="008762D3">
      <w:pPr>
        <w:spacing w:after="2"/>
        <w:ind w:left="-5"/>
      </w:pPr>
      <w:r>
        <w:rPr>
          <w:b/>
        </w:rPr>
        <w:t xml:space="preserve">1aa </w:t>
      </w:r>
      <w:r>
        <w:t>W razie, gdy dzień wywozu odpadów wypada w dzień wolny od pracy, obowiązki Wykonawcy związane z realizacją kontraktu aktualizują się w najbliższy dzień roboczy przypadający po tym dniu.</w:t>
      </w:r>
      <w:r>
        <w:rPr>
          <w:rFonts w:ascii="Calibri" w:eastAsia="Calibri" w:hAnsi="Calibri" w:cs="Calibri"/>
          <w:color w:val="00000A"/>
        </w:rPr>
        <w:t xml:space="preserve"> </w:t>
      </w:r>
      <w:r>
        <w:rPr>
          <w:b/>
        </w:rPr>
        <w:t>1b.</w:t>
      </w:r>
      <w:r>
        <w:t xml:space="preserve"> W razie zmniejszenia ilości odpadów lub zmniejszenia częstotliwości ich wywozu oraz powiązanego z tym zmniejszenia wysokości szacunkowego wynagrodzenia Wykonawcy, Wykonawcy nie będzie mu służyło żadne roszczenie odszkodowawcze w stosunku do Zamawiającego, w szczególności ani z kontraktu, ani z deliktu. 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4AB0A5A6" w14:textId="77777777" w:rsidR="008762D3" w:rsidRDefault="008762D3" w:rsidP="008762D3">
      <w:pPr>
        <w:ind w:left="-5"/>
      </w:pPr>
      <w:r>
        <w:rPr>
          <w:b/>
        </w:rPr>
        <w:t xml:space="preserve">1c. </w:t>
      </w:r>
      <w:r>
        <w:t>Wynagrodzenie, Wykonawcy wskazane w ust. 1 oraz ofercie Wykonawcy obejmuje wszystkie koszty związane prawidłową realizacją kontraktu, w tym w szczególności koszty odbioru, wywozu i utylizacji odpadów, w tym ich transportu, wszelkich uiszczonych w związku z wykonywaniem usługi opłat, podatków, koszty ubezpieczenia, dokumentacji, itp.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75CFA393" w14:textId="68E29564" w:rsidR="008762D3" w:rsidRDefault="008762D3" w:rsidP="008762D3">
      <w:pPr>
        <w:spacing w:after="70" w:line="263" w:lineRule="auto"/>
        <w:ind w:left="-5"/>
        <w:jc w:val="left"/>
        <w:rPr>
          <w:color w:val="00000A"/>
          <w:sz w:val="24"/>
        </w:rPr>
      </w:pPr>
      <w:r>
        <w:rPr>
          <w:b/>
          <w:color w:val="00000A"/>
        </w:rPr>
        <w:t>1d</w:t>
      </w:r>
      <w:r>
        <w:rPr>
          <w:color w:val="00000A"/>
        </w:rPr>
        <w:t xml:space="preserve"> Odbiór i transport odpadów odbywać się będzie pojazdami Wykonawcy, spełniającym warunki do transportu tego rodzaju materiałów. Z chwilą przejęcia odpadów na środek transportu Wykonawca przejmuje pełną odpowiedzialność za ładunek.</w:t>
      </w:r>
      <w:r>
        <w:rPr>
          <w:color w:val="00000A"/>
          <w:sz w:val="24"/>
        </w:rPr>
        <w:t xml:space="preserve"> </w:t>
      </w:r>
    </w:p>
    <w:p w14:paraId="5789FF56" w14:textId="6A4978A2" w:rsidR="008D0019" w:rsidRDefault="008D0019" w:rsidP="008762D3">
      <w:pPr>
        <w:spacing w:after="70" w:line="263" w:lineRule="auto"/>
        <w:ind w:left="-5"/>
        <w:jc w:val="left"/>
        <w:rPr>
          <w:color w:val="FF0000"/>
        </w:rPr>
      </w:pPr>
      <w:r w:rsidRPr="008D0019">
        <w:rPr>
          <w:b/>
          <w:color w:val="FF0000"/>
        </w:rPr>
        <w:t xml:space="preserve">1e. </w:t>
      </w:r>
      <w:r w:rsidRPr="008D0019">
        <w:rPr>
          <w:color w:val="FF0000"/>
        </w:rPr>
        <w:t xml:space="preserve">Zamawiający szacuje maksymalną miesięczną masę przekazywanych odpadów w ilości </w:t>
      </w:r>
      <w:r>
        <w:rPr>
          <w:b/>
          <w:bCs/>
          <w:color w:val="FF0000"/>
        </w:rPr>
        <w:t>4 800</w:t>
      </w:r>
      <w:r w:rsidRPr="008D0019">
        <w:rPr>
          <w:b/>
          <w:bCs/>
          <w:color w:val="FF0000"/>
        </w:rPr>
        <w:t xml:space="preserve"> kg </w:t>
      </w:r>
      <w:r w:rsidRPr="008D0019">
        <w:rPr>
          <w:b/>
          <w:bCs/>
          <w:color w:val="FF0000"/>
        </w:rPr>
        <w:br/>
      </w:r>
      <w:r w:rsidRPr="008D0019">
        <w:rPr>
          <w:color w:val="FF0000"/>
        </w:rPr>
        <w:t xml:space="preserve"> w skali miesiąca co daje ok  </w:t>
      </w:r>
      <w:r>
        <w:rPr>
          <w:color w:val="FF0000"/>
        </w:rPr>
        <w:t>1 200</w:t>
      </w:r>
      <w:r w:rsidRPr="008D0019">
        <w:rPr>
          <w:color w:val="FF0000"/>
        </w:rPr>
        <w:t xml:space="preserve"> kg tygodniowo. Dodatkowe kg ponad szacowaną ilość będą odebrane po wcześniejszym uzgodnieniu dodatkowego terminu i za zgodą Wykonawcy wraz z możliwością odmowy odbioru bez konsekwencji naliczania kar.</w:t>
      </w:r>
    </w:p>
    <w:p w14:paraId="69028B8D" w14:textId="11410CD8" w:rsidR="00990227" w:rsidRPr="00990227" w:rsidRDefault="00990227" w:rsidP="00990227">
      <w:pPr>
        <w:pStyle w:val="Akapitzlist"/>
        <w:ind w:left="0"/>
        <w:rPr>
          <w:color w:val="FF0000"/>
          <w:lang w:eastAsia="en-US"/>
        </w:rPr>
      </w:pPr>
      <w:r w:rsidRPr="00990227">
        <w:rPr>
          <w:b/>
          <w:color w:val="FF0000"/>
        </w:rPr>
        <w:t>1f.</w:t>
      </w:r>
      <w:r w:rsidRPr="00990227">
        <w:rPr>
          <w:color w:val="FF0000"/>
        </w:rPr>
        <w:t xml:space="preserve"> </w:t>
      </w:r>
      <w:r w:rsidRPr="00990227">
        <w:rPr>
          <w:color w:val="FF0000"/>
          <w:lang w:eastAsia="en-US"/>
        </w:rPr>
        <w:t xml:space="preserve">Wykonawcy przysługuje prawo do tymczasowego max. 14 dniowego zmniejszenia ilości kg odbieranych odpadów medycznych bez konsekwencji naliczenia kar w przypadku braku możliwości </w:t>
      </w:r>
      <w:r w:rsidRPr="00990227">
        <w:rPr>
          <w:color w:val="FF0000"/>
          <w:lang w:eastAsia="en-US"/>
        </w:rPr>
        <w:lastRenderedPageBreak/>
        <w:t>dalszego ich unieszkodliwiania (np. z powodu awarii bądź postoju instalacji do termicznego przekształcania odpadów) o czym wykonawca poinformuje na piśmie zamawiającego.</w:t>
      </w:r>
    </w:p>
    <w:p w14:paraId="1FA5D743" w14:textId="21B08142" w:rsidR="00990227" w:rsidRPr="008D0019" w:rsidRDefault="00990227" w:rsidP="008762D3">
      <w:pPr>
        <w:spacing w:after="70" w:line="263" w:lineRule="auto"/>
        <w:ind w:left="-5"/>
        <w:jc w:val="left"/>
        <w:rPr>
          <w:color w:val="FF0000"/>
        </w:rPr>
      </w:pPr>
    </w:p>
    <w:p w14:paraId="39C3292D" w14:textId="77777777" w:rsidR="008762D3" w:rsidRDefault="008762D3" w:rsidP="008762D3">
      <w:pPr>
        <w:numPr>
          <w:ilvl w:val="0"/>
          <w:numId w:val="5"/>
        </w:numPr>
        <w:spacing w:after="0" w:line="257" w:lineRule="auto"/>
        <w:ind w:hanging="329"/>
      </w:pPr>
      <w:r>
        <w:rPr>
          <w:sz w:val="24"/>
        </w:rPr>
        <w:t xml:space="preserve">Wykonawca jest zobowiązany do </w:t>
      </w:r>
      <w:r>
        <w:rPr>
          <w:sz w:val="24"/>
          <w:u w:val="single" w:color="000000"/>
        </w:rPr>
        <w:t>prawidłowej, zgodnej z obowiązującymi przepisami</w:t>
      </w:r>
      <w:r>
        <w:rPr>
          <w:sz w:val="24"/>
        </w:rPr>
        <w:t xml:space="preserve"> </w:t>
      </w:r>
      <w:r>
        <w:rPr>
          <w:sz w:val="24"/>
          <w:u w:val="single" w:color="000000"/>
        </w:rPr>
        <w:t>prawa dokumentacji</w:t>
      </w:r>
      <w:r>
        <w:rPr>
          <w:sz w:val="24"/>
        </w:rPr>
        <w:t xml:space="preserve"> wykonania zobowiązania, w tym w szczególności p</w:t>
      </w:r>
      <w:r>
        <w:rPr>
          <w:rFonts w:ascii="Calibri" w:eastAsia="Calibri" w:hAnsi="Calibri" w:cs="Calibri"/>
          <w:sz w:val="24"/>
        </w:rPr>
        <w:t>otwierdzenia w BDO przejęcia odpadów niebezpiecznych , ich transportu i utylizacji zgodnie z obowiązującymi przepisami w tym zakresie.</w:t>
      </w:r>
      <w:r>
        <w:rPr>
          <w:sz w:val="24"/>
        </w:rPr>
        <w:t xml:space="preserve"> </w:t>
      </w:r>
    </w:p>
    <w:p w14:paraId="0F0F770C" w14:textId="77777777" w:rsidR="008762D3" w:rsidRDefault="008762D3" w:rsidP="008762D3">
      <w:pPr>
        <w:numPr>
          <w:ilvl w:val="0"/>
          <w:numId w:val="5"/>
        </w:numPr>
        <w:ind w:hanging="329"/>
      </w:pPr>
      <w:r>
        <w:t xml:space="preserve">Termin realizacji umowy, który swój bieg rozpoczyna w dniu jej podpisania, wynosi 12 miesięcy. Zatem umowa będzie obowiązywać strony </w:t>
      </w:r>
      <w:r>
        <w:rPr>
          <w:b/>
        </w:rPr>
        <w:t>od dnia       2021r.  do dnia         .2022r</w:t>
      </w:r>
      <w:r>
        <w:t>.</w:t>
      </w:r>
      <w:r>
        <w:rPr>
          <w:color w:val="00000A"/>
          <w:sz w:val="24"/>
        </w:rPr>
        <w:t xml:space="preserve"> </w:t>
      </w:r>
    </w:p>
    <w:p w14:paraId="5F56B6B6" w14:textId="77777777" w:rsidR="008762D3" w:rsidRDefault="008762D3" w:rsidP="008762D3">
      <w:pPr>
        <w:numPr>
          <w:ilvl w:val="0"/>
          <w:numId w:val="5"/>
        </w:numPr>
        <w:spacing w:after="47"/>
        <w:ind w:hanging="329"/>
      </w:pPr>
      <w:r>
        <w:t xml:space="preserve">Odbiór przedmiotów umowy odbywać się będzie zgodnie z ustalonym harmonogramem </w:t>
      </w:r>
    </w:p>
    <w:p w14:paraId="1CAC5C88" w14:textId="77777777" w:rsidR="008762D3" w:rsidRDefault="008762D3" w:rsidP="008762D3">
      <w:pPr>
        <w:ind w:left="-5"/>
      </w:pPr>
      <w:r>
        <w:t>wynikającym z załącznika nr 2 do SWZ. (z zastrzeżeniem ust. 1 a)</w:t>
      </w:r>
      <w:r>
        <w:rPr>
          <w:color w:val="00000A"/>
          <w:sz w:val="24"/>
        </w:rPr>
        <w:t xml:space="preserve"> </w:t>
      </w:r>
    </w:p>
    <w:p w14:paraId="70B75653" w14:textId="77777777" w:rsidR="00931711" w:rsidRPr="00931711" w:rsidRDefault="00931711" w:rsidP="00931711">
      <w:pPr>
        <w:suppressAutoHyphens/>
        <w:spacing w:after="0" w:line="240" w:lineRule="auto"/>
        <w:ind w:left="0" w:firstLine="0"/>
        <w:rPr>
          <w:color w:val="FF0000"/>
          <w:lang w:eastAsia="zh-CN"/>
        </w:rPr>
      </w:pPr>
      <w:r w:rsidRPr="00931711">
        <w:rPr>
          <w:color w:val="FF0000"/>
          <w:lang w:eastAsia="zh-CN"/>
        </w:rPr>
        <w:t>5. Harmonogram, o którym mowa w ust. 4, może ulegać zmianom w zależności od potrzeb Zamawiającego. W razie doraźnej pilnej potrzeby zmiany harmonogramu wystarczy, że będzie ona</w:t>
      </w:r>
    </w:p>
    <w:p w14:paraId="45D2D6A1" w14:textId="3C01867B" w:rsidR="008762D3" w:rsidRPr="00931711" w:rsidRDefault="00931711" w:rsidP="00931711">
      <w:pPr>
        <w:spacing w:after="10"/>
        <w:ind w:left="-3"/>
        <w:rPr>
          <w:color w:val="FF0000"/>
        </w:rPr>
      </w:pPr>
      <w:r w:rsidRPr="00931711">
        <w:rPr>
          <w:color w:val="FF0000"/>
          <w:lang w:eastAsia="zh-CN"/>
        </w:rPr>
        <w:t xml:space="preserve">uzgodniona z jednodniowym wyprzedzeniem telefonicznie z Wykonawcą i zostanie potwierdzona faksem (konieczność szybkiego usunięcia odpadów), natomiast w razie konieczności stałej zmiany harmonogramu, zmiana taka powinna nastąpić na piśmie w formie aneksu do umowy, tj. załącznika do umowy pn. „Zmiana harmonogramu odbioru odpadów poszpitalnych niebezpiecznych. </w:t>
      </w:r>
      <w:r w:rsidRPr="00931711">
        <w:rPr>
          <w:b/>
          <w:bCs/>
          <w:color w:val="FF0000"/>
          <w:u w:val="single"/>
          <w:lang w:eastAsia="zh-CN"/>
        </w:rPr>
        <w:t>Aneks taki powinien zostać sporządzony po wcześniejszej zgodzie Wykonawcy na taką zmianę</w:t>
      </w:r>
      <w:r w:rsidRPr="00931711">
        <w:rPr>
          <w:color w:val="FF0000"/>
          <w:lang w:eastAsia="zh-CN"/>
        </w:rPr>
        <w:t>”</w:t>
      </w:r>
      <w:r w:rsidRPr="00931711">
        <w:rPr>
          <w:color w:val="FF0000"/>
          <w:lang w:eastAsia="zh-CN"/>
        </w:rPr>
        <w:t>.</w:t>
      </w:r>
      <w:r w:rsidR="008762D3" w:rsidRPr="00931711">
        <w:rPr>
          <w:color w:val="FF0000"/>
        </w:rPr>
        <w:t xml:space="preserve"> </w:t>
      </w:r>
    </w:p>
    <w:p w14:paraId="4480AC1D" w14:textId="77777777" w:rsidR="008762D3" w:rsidRDefault="008762D3" w:rsidP="008762D3">
      <w:pPr>
        <w:spacing w:after="0" w:line="259" w:lineRule="auto"/>
        <w:ind w:left="2" w:firstLine="0"/>
        <w:jc w:val="left"/>
      </w:pPr>
      <w:r>
        <w:rPr>
          <w:color w:val="00000A"/>
          <w:sz w:val="24"/>
        </w:rPr>
        <w:t xml:space="preserve"> </w:t>
      </w:r>
    </w:p>
    <w:p w14:paraId="1757B545" w14:textId="77777777" w:rsidR="008762D3" w:rsidRDefault="008762D3" w:rsidP="008762D3">
      <w:pPr>
        <w:spacing w:after="0" w:line="259" w:lineRule="auto"/>
        <w:ind w:left="2" w:firstLine="0"/>
        <w:jc w:val="left"/>
      </w:pPr>
      <w:r>
        <w:rPr>
          <w:color w:val="00000A"/>
          <w:sz w:val="24"/>
        </w:rPr>
        <w:t xml:space="preserve"> </w:t>
      </w:r>
    </w:p>
    <w:p w14:paraId="1AD1DEA7" w14:textId="77777777" w:rsidR="008762D3" w:rsidRDefault="008762D3" w:rsidP="008762D3">
      <w:pPr>
        <w:spacing w:after="0" w:line="259" w:lineRule="auto"/>
        <w:ind w:right="4"/>
        <w:jc w:val="center"/>
      </w:pPr>
      <w:r>
        <w:rPr>
          <w:b/>
        </w:rPr>
        <w:t>§ 2B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00576432" w14:textId="77777777" w:rsidR="008762D3" w:rsidRDefault="008762D3" w:rsidP="008762D3">
      <w:pPr>
        <w:spacing w:after="0" w:line="259" w:lineRule="auto"/>
        <w:ind w:left="45" w:firstLine="0"/>
        <w:jc w:val="center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33AB7621" w14:textId="2438D8C5" w:rsidR="008762D3" w:rsidRPr="00931711" w:rsidRDefault="00931711" w:rsidP="008762D3">
      <w:pPr>
        <w:spacing w:after="0"/>
        <w:ind w:left="-5"/>
        <w:rPr>
          <w:color w:val="FF0000"/>
        </w:rPr>
      </w:pPr>
      <w:r w:rsidRPr="00931711">
        <w:rPr>
          <w:color w:val="FF0000"/>
        </w:rPr>
        <w:t xml:space="preserve">„Zamawiający nie dopuszcza przerw w wykonywaniu umowy przez Wykonawcę. W wypadku niedotrzymania terminu wywozu odpadów, </w:t>
      </w:r>
      <w:r w:rsidRPr="00931711">
        <w:rPr>
          <w:b/>
          <w:bCs/>
          <w:color w:val="FF0000"/>
          <w:u w:val="single"/>
        </w:rPr>
        <w:t>Zamawiający poinformuje Wykonawcę na piśmie wraz ze wskazaniem dodatkowego terminu odbioru w ciągu 48 godz. w przypadku braku realizacji odbioru w wyznaczonym terminie Zamawiający</w:t>
      </w:r>
      <w:r w:rsidRPr="00931711">
        <w:rPr>
          <w:b/>
          <w:bCs/>
          <w:color w:val="FF0000"/>
        </w:rPr>
        <w:t xml:space="preserve"> </w:t>
      </w:r>
      <w:r w:rsidRPr="00931711">
        <w:rPr>
          <w:color w:val="FF0000"/>
        </w:rPr>
        <w:t xml:space="preserve">będzie uprawniony zlecić wykonanie umowy w części nie wykonanej przez Wykonawcę- osobie trzeciej, a Wykonawca będzie obowiązany ponieść koszty wykonania zastępczego oraz zapłacić Zamawiającemu </w:t>
      </w:r>
      <w:r w:rsidRPr="00931711">
        <w:rPr>
          <w:b/>
          <w:bCs/>
          <w:color w:val="FF0000"/>
          <w:u w:val="single"/>
        </w:rPr>
        <w:t>różnicę kosztów pomiędzy wykonaniem zastępczym a ceną z umowy</w:t>
      </w:r>
      <w:r w:rsidRPr="00931711">
        <w:rPr>
          <w:color w:val="FF0000"/>
        </w:rPr>
        <w:t>. Ww. koszty wykonania zastępczego mogą zostać potrącone z bieżących należności Wykonawcy.”</w:t>
      </w:r>
      <w:r w:rsidR="008762D3" w:rsidRPr="00931711">
        <w:rPr>
          <w:rFonts w:eastAsia="Calibri"/>
          <w:color w:val="FF0000"/>
        </w:rPr>
        <w:t xml:space="preserve"> </w:t>
      </w:r>
    </w:p>
    <w:p w14:paraId="53DFB105" w14:textId="77777777" w:rsidR="008762D3" w:rsidRDefault="008762D3" w:rsidP="008762D3">
      <w:pPr>
        <w:spacing w:after="0" w:line="259" w:lineRule="auto"/>
        <w:ind w:left="45" w:firstLine="0"/>
        <w:jc w:val="center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4796FDA9" w14:textId="77777777" w:rsidR="008762D3" w:rsidRDefault="008762D3" w:rsidP="008762D3">
      <w:pPr>
        <w:spacing w:after="0" w:line="259" w:lineRule="auto"/>
        <w:ind w:right="7"/>
        <w:jc w:val="center"/>
      </w:pPr>
      <w:r>
        <w:rPr>
          <w:b/>
        </w:rPr>
        <w:t>§ 3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068E0501" w14:textId="77777777" w:rsidR="008762D3" w:rsidRDefault="008762D3" w:rsidP="008762D3">
      <w:pPr>
        <w:spacing w:after="8" w:line="259" w:lineRule="auto"/>
        <w:ind w:left="45" w:firstLine="0"/>
        <w:jc w:val="center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1162AB38" w14:textId="77777777" w:rsidR="008762D3" w:rsidRDefault="008762D3" w:rsidP="008762D3">
      <w:pPr>
        <w:numPr>
          <w:ilvl w:val="0"/>
          <w:numId w:val="6"/>
        </w:numPr>
        <w:ind w:hanging="221"/>
      </w:pPr>
      <w:r>
        <w:t>Za wykonanie zobowiązań wynikających z umowy Wykonawcy przysługuje wynagrodzenie określone w sposób wskazany w ust. 1 paragrafu 2 umowy. Rozliczenia stron z tytułu wykonywania kontraktu będą następować w okresach miesięcznych na podstawie faktur Wykonawcy.</w:t>
      </w:r>
      <w:r>
        <w:rPr>
          <w:color w:val="00000A"/>
          <w:sz w:val="24"/>
        </w:rPr>
        <w:t xml:space="preserve"> </w:t>
      </w:r>
    </w:p>
    <w:p w14:paraId="114F2B22" w14:textId="65587BB1" w:rsidR="008762D3" w:rsidRPr="00931711" w:rsidRDefault="008762D3" w:rsidP="008762D3">
      <w:pPr>
        <w:numPr>
          <w:ilvl w:val="0"/>
          <w:numId w:val="6"/>
        </w:numPr>
        <w:spacing w:after="2"/>
        <w:ind w:hanging="221"/>
        <w:rPr>
          <w:strike/>
          <w:color w:val="FF0000"/>
        </w:rPr>
      </w:pPr>
      <w:r>
        <w:t xml:space="preserve">Zapłata wynagrodzenia będzie następować na podstawie prawidłowo wystawionej przez Wykonawcę faktury, która zostanie zaakceptowana przez osobę nadzorującą prawidłowość wykonywania kontraktu (osoba wskazana poniżej w ust. </w:t>
      </w:r>
      <w:r w:rsidR="00D13D25">
        <w:t>6</w:t>
      </w:r>
      <w:r>
        <w:t xml:space="preserve"> paragrafu ,na podstawie wygenerowanych w BDO kart przekazania odpadu ,Wysokość zafakturowanego wynagrodzenia miesięcznego będzie wynikała z ilości wywiezionych odpadów i stawki za 1 kg. wywiezionych i zutylizowanych odpadów danego rodzaju wynikającej z treści umowy. </w:t>
      </w:r>
      <w:r w:rsidRPr="00931711">
        <w:rPr>
          <w:strike/>
          <w:color w:val="FF0000"/>
        </w:rPr>
        <w:t>Faktura może zostać wystawiona dopiero po doręczeniu Zamawiającemu prawidłowo wypełnionej karty przekazania odpadu oraz dokumentów potwierdzających unieszkodliwienie odpadów zakaźnych.</w:t>
      </w:r>
      <w:r w:rsidRPr="00931711">
        <w:rPr>
          <w:strike/>
          <w:color w:val="FF0000"/>
          <w:sz w:val="24"/>
        </w:rPr>
        <w:t xml:space="preserve"> </w:t>
      </w:r>
    </w:p>
    <w:p w14:paraId="5BDBDB4C" w14:textId="77777777" w:rsidR="00931711" w:rsidRDefault="00931711" w:rsidP="00931711">
      <w:pPr>
        <w:ind w:left="0" w:firstLine="0"/>
        <w:rPr>
          <w:color w:val="FF0000"/>
        </w:rPr>
      </w:pPr>
      <w:r w:rsidRPr="00931711">
        <w:rPr>
          <w:color w:val="FF0000"/>
        </w:rPr>
        <w:t xml:space="preserve">3. </w:t>
      </w:r>
      <w:r w:rsidRPr="00931711">
        <w:rPr>
          <w:color w:val="FF0000"/>
        </w:rPr>
        <w:t xml:space="preserve">Wynagrodzenie będzie płatne przelewem na konto Wykonawcy wskazane w fakturze w terminie 30 </w:t>
      </w:r>
      <w:r>
        <w:rPr>
          <w:color w:val="FF0000"/>
        </w:rPr>
        <w:t xml:space="preserve"> </w:t>
      </w:r>
    </w:p>
    <w:p w14:paraId="25367C23" w14:textId="0E8E1A00" w:rsidR="008762D3" w:rsidRDefault="00931711" w:rsidP="00931711">
      <w:pPr>
        <w:ind w:left="0" w:firstLine="0"/>
        <w:rPr>
          <w:rFonts w:eastAsia="Calibri"/>
          <w:color w:val="FF0000"/>
        </w:rPr>
      </w:pPr>
      <w:r>
        <w:rPr>
          <w:color w:val="FF0000"/>
        </w:rPr>
        <w:t xml:space="preserve">    </w:t>
      </w:r>
      <w:r w:rsidRPr="00931711">
        <w:rPr>
          <w:color w:val="FF0000"/>
        </w:rPr>
        <w:t xml:space="preserve">dni od dnia </w:t>
      </w:r>
      <w:r>
        <w:rPr>
          <w:color w:val="FF0000"/>
        </w:rPr>
        <w:t>przesłania</w:t>
      </w:r>
      <w:r w:rsidRPr="00931711">
        <w:rPr>
          <w:color w:val="FF0000"/>
        </w:rPr>
        <w:t xml:space="preserve"> faktury Vat</w:t>
      </w:r>
      <w:r>
        <w:rPr>
          <w:color w:val="FF0000"/>
        </w:rPr>
        <w:t xml:space="preserve"> na adres: </w:t>
      </w:r>
      <w:hyperlink r:id="rId5" w:history="1">
        <w:r w:rsidRPr="00C5624D">
          <w:rPr>
            <w:rStyle w:val="Hipercze"/>
          </w:rPr>
          <w:t>roman.kidacki@szpital.kolbuszowa.pl</w:t>
        </w:r>
      </w:hyperlink>
      <w:r>
        <w:rPr>
          <w:color w:val="FF0000"/>
        </w:rPr>
        <w:t xml:space="preserve"> </w:t>
      </w:r>
      <w:r w:rsidR="008762D3" w:rsidRPr="00931711">
        <w:rPr>
          <w:rFonts w:eastAsia="Calibri"/>
          <w:color w:val="FF0000"/>
        </w:rPr>
        <w:t xml:space="preserve"> </w:t>
      </w:r>
    </w:p>
    <w:p w14:paraId="7BB5A5F8" w14:textId="77777777" w:rsidR="00D13D25" w:rsidRDefault="00D13D25" w:rsidP="00931711">
      <w:pPr>
        <w:ind w:left="0" w:firstLine="0"/>
        <w:rPr>
          <w:color w:val="FF0000"/>
        </w:rPr>
      </w:pPr>
      <w:r>
        <w:rPr>
          <w:rFonts w:eastAsia="Calibri"/>
          <w:color w:val="FF0000"/>
        </w:rPr>
        <w:t xml:space="preserve">3a. </w:t>
      </w:r>
      <w:r w:rsidRPr="00D13D25">
        <w:rPr>
          <w:color w:val="FF0000"/>
        </w:rPr>
        <w:t xml:space="preserve">Wykonawcy przysługuje prawo do wstrzymania się ze świadczeniem usług objętych umową bez </w:t>
      </w:r>
    </w:p>
    <w:p w14:paraId="5AEB02D1" w14:textId="77777777" w:rsidR="00D13D25" w:rsidRDefault="00D13D25" w:rsidP="00931711">
      <w:pPr>
        <w:ind w:left="0" w:firstLine="0"/>
        <w:rPr>
          <w:color w:val="FF0000"/>
        </w:rPr>
      </w:pPr>
      <w:r>
        <w:rPr>
          <w:color w:val="FF0000"/>
        </w:rPr>
        <w:t xml:space="preserve">     </w:t>
      </w:r>
      <w:r w:rsidRPr="00D13D25">
        <w:rPr>
          <w:color w:val="FF0000"/>
        </w:rPr>
        <w:t xml:space="preserve">konsekwencji naliczenia kar, w przypadku jeżeli Zamawiający opóźnia się uregulowaniem płatności </w:t>
      </w:r>
      <w:r>
        <w:rPr>
          <w:color w:val="FF0000"/>
        </w:rPr>
        <w:t xml:space="preserve"> </w:t>
      </w:r>
    </w:p>
    <w:p w14:paraId="7C881AFB" w14:textId="201716F9" w:rsidR="00D13D25" w:rsidRPr="00D13D25" w:rsidRDefault="00D13D25" w:rsidP="00931711">
      <w:pPr>
        <w:ind w:left="0" w:firstLine="0"/>
        <w:rPr>
          <w:color w:val="FF0000"/>
        </w:rPr>
      </w:pPr>
      <w:r>
        <w:rPr>
          <w:color w:val="FF0000"/>
        </w:rPr>
        <w:t xml:space="preserve">     </w:t>
      </w:r>
      <w:r w:rsidRPr="00D13D25">
        <w:rPr>
          <w:color w:val="FF0000"/>
        </w:rPr>
        <w:t>faktur VAT o co najmniej 60 dni</w:t>
      </w:r>
    </w:p>
    <w:p w14:paraId="36451AD0" w14:textId="7864F5EB" w:rsidR="008762D3" w:rsidRDefault="00931711" w:rsidP="00931711">
      <w:r>
        <w:lastRenderedPageBreak/>
        <w:t xml:space="preserve">4. </w:t>
      </w:r>
      <w:r w:rsidR="008762D3">
        <w:t>Datą zapłaty jest data obciążenia rachunku Zamawiającego.</w:t>
      </w:r>
      <w:r w:rsidR="008762D3">
        <w:rPr>
          <w:rFonts w:ascii="Calibri" w:eastAsia="Calibri" w:hAnsi="Calibri" w:cs="Calibri"/>
          <w:color w:val="00000A"/>
        </w:rPr>
        <w:t xml:space="preserve"> </w:t>
      </w:r>
    </w:p>
    <w:p w14:paraId="14227E13" w14:textId="4408A24D" w:rsidR="008762D3" w:rsidRPr="005B0626" w:rsidRDefault="00931711" w:rsidP="00931711">
      <w:r>
        <w:t xml:space="preserve">5. </w:t>
      </w:r>
      <w:r w:rsidR="008762D3">
        <w:t>Wierzytelności związane z realizacją niniejszej umowy nie mogą być przedmiotem obrotu pomiędzy podmiotami trzecimi. (bez pisemnej zgody Zamawiającego)</w:t>
      </w:r>
      <w:r w:rsidR="008762D3" w:rsidRPr="00931711">
        <w:rPr>
          <w:rFonts w:ascii="Calibri" w:eastAsia="Calibri" w:hAnsi="Calibri" w:cs="Calibri"/>
          <w:color w:val="00000A"/>
        </w:rPr>
        <w:t xml:space="preserve"> </w:t>
      </w:r>
    </w:p>
    <w:p w14:paraId="0A4B5095" w14:textId="4C8EA0C3" w:rsidR="008762D3" w:rsidRDefault="00D13D25" w:rsidP="00D13D25">
      <w:r>
        <w:t>6.</w:t>
      </w:r>
      <w:r w:rsidR="008762D3">
        <w:t>Strony postanawiają, iż uprawnionymi do realizacji umowy:</w:t>
      </w:r>
      <w:r w:rsidR="008762D3" w:rsidRPr="00D13D25">
        <w:rPr>
          <w:rFonts w:ascii="Calibri" w:eastAsia="Calibri" w:hAnsi="Calibri" w:cs="Calibri"/>
          <w:color w:val="00000A"/>
        </w:rPr>
        <w:t xml:space="preserve"> </w:t>
      </w:r>
      <w:r w:rsidR="008762D3" w:rsidRPr="00D13D25">
        <w:rPr>
          <w:u w:val="single" w:color="000000"/>
        </w:rPr>
        <w:t>w imieniu Zamawiającego</w:t>
      </w:r>
      <w:r w:rsidR="008762D3">
        <w:t xml:space="preserve"> </w:t>
      </w:r>
      <w:r w:rsidR="008762D3" w:rsidRPr="00D13D25">
        <w:rPr>
          <w:i/>
        </w:rPr>
        <w:t xml:space="preserve">(w szczególności w zakresie nadzoru wykonania umowy, reklamacji, uzgodnień, negocjacji itp.) </w:t>
      </w:r>
      <w:r w:rsidR="008762D3">
        <w:t xml:space="preserve">są: </w:t>
      </w:r>
    </w:p>
    <w:p w14:paraId="065F2805" w14:textId="77777777" w:rsidR="008762D3" w:rsidRDefault="008762D3" w:rsidP="008762D3">
      <w:pPr>
        <w:spacing w:after="9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0B8EEAA9" w14:textId="77777777" w:rsidR="008762D3" w:rsidRDefault="008762D3" w:rsidP="008762D3">
      <w:pPr>
        <w:spacing w:after="10"/>
        <w:ind w:left="-3"/>
      </w:pPr>
      <w:r>
        <w:t>1. –</w:t>
      </w:r>
      <w:r>
        <w:rPr>
          <w:color w:val="00000A"/>
        </w:rPr>
        <w:t xml:space="preserve"> Roman Kidacki </w:t>
      </w:r>
      <w:r>
        <w:rPr>
          <w:color w:val="00000A"/>
          <w:sz w:val="24"/>
        </w:rPr>
        <w:t xml:space="preserve"> </w:t>
      </w:r>
    </w:p>
    <w:p w14:paraId="04CD1AA2" w14:textId="77777777" w:rsidR="008762D3" w:rsidRDefault="008762D3" w:rsidP="008762D3">
      <w:pPr>
        <w:spacing w:after="10"/>
        <w:ind w:left="-3"/>
      </w:pPr>
      <w:r>
        <w:rPr>
          <w:rFonts w:ascii="Calibri" w:eastAsia="Calibri" w:hAnsi="Calibri" w:cs="Calibri"/>
          <w:color w:val="00000A"/>
        </w:rPr>
        <w:t xml:space="preserve">- </w:t>
      </w:r>
      <w:r>
        <w:rPr>
          <w:color w:val="00000A"/>
        </w:rPr>
        <w:t>tel. 17 5819986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4B836608" w14:textId="77777777" w:rsidR="008762D3" w:rsidRDefault="008762D3" w:rsidP="008762D3">
      <w:pPr>
        <w:ind w:left="-5" w:right="5483"/>
      </w:pPr>
      <w:r>
        <w:rPr>
          <w:rFonts w:ascii="Calibri" w:eastAsia="Calibri" w:hAnsi="Calibri" w:cs="Calibri"/>
          <w:color w:val="00000A"/>
        </w:rPr>
        <w:t xml:space="preserve"> </w:t>
      </w:r>
      <w:r>
        <w:rPr>
          <w:u w:val="single" w:color="000000"/>
        </w:rPr>
        <w:t>w imieniu Wykonawcy</w:t>
      </w:r>
      <w:r>
        <w:t xml:space="preserve">  .......................... </w:t>
      </w:r>
    </w:p>
    <w:p w14:paraId="0AEE2F0E" w14:textId="77777777" w:rsidR="008762D3" w:rsidRDefault="008762D3" w:rsidP="008762D3">
      <w:pPr>
        <w:numPr>
          <w:ilvl w:val="0"/>
          <w:numId w:val="7"/>
        </w:numPr>
        <w:ind w:hanging="221"/>
      </w:pPr>
      <w:r>
        <w:t xml:space="preserve">……………………………… </w:t>
      </w:r>
      <w:r>
        <w:tab/>
        <w:t xml:space="preserve"> </w:t>
      </w:r>
      <w:r>
        <w:tab/>
        <w:t xml:space="preserve">tel.  </w:t>
      </w:r>
      <w:r>
        <w:tab/>
        <w:t xml:space="preserve"> </w:t>
      </w:r>
      <w:r>
        <w:tab/>
        <w:t xml:space="preserve"> fax. 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6E8FE002" w14:textId="77777777" w:rsidR="008762D3" w:rsidRDefault="008762D3" w:rsidP="008762D3">
      <w:pPr>
        <w:numPr>
          <w:ilvl w:val="0"/>
          <w:numId w:val="7"/>
        </w:numPr>
        <w:ind w:hanging="221"/>
      </w:pPr>
      <w:r>
        <w:t xml:space="preserve">……………………………… </w:t>
      </w:r>
    </w:p>
    <w:p w14:paraId="2091A836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0EEEE049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7D1EFAA0" w14:textId="77777777" w:rsidR="008762D3" w:rsidRDefault="008762D3" w:rsidP="008762D3">
      <w:pPr>
        <w:spacing w:after="0" w:line="259" w:lineRule="auto"/>
        <w:ind w:right="7"/>
        <w:jc w:val="center"/>
      </w:pPr>
      <w:r>
        <w:rPr>
          <w:b/>
        </w:rPr>
        <w:t>§ 4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2881CF7A" w14:textId="77777777" w:rsidR="008762D3" w:rsidRDefault="008762D3" w:rsidP="008762D3">
      <w:pPr>
        <w:spacing w:after="12" w:line="259" w:lineRule="auto"/>
        <w:ind w:left="45" w:firstLine="0"/>
        <w:jc w:val="center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17013ED5" w14:textId="77777777" w:rsidR="008762D3" w:rsidRDefault="008762D3" w:rsidP="008762D3">
      <w:pPr>
        <w:numPr>
          <w:ilvl w:val="0"/>
          <w:numId w:val="8"/>
        </w:numPr>
      </w:pPr>
      <w:r>
        <w:t>Wykonawca oświadcza, iż posiada zgodne z aktualnym przepisami zezwolenia na wykonywanie usług będących przedmiotem kontraktu.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25D43E1B" w14:textId="77777777" w:rsidR="008762D3" w:rsidRDefault="008762D3" w:rsidP="008762D3">
      <w:pPr>
        <w:numPr>
          <w:ilvl w:val="0"/>
          <w:numId w:val="8"/>
        </w:numPr>
      </w:pPr>
      <w:r>
        <w:rPr>
          <w:color w:val="00000A"/>
        </w:rPr>
        <w:t xml:space="preserve">Wykonawca </w:t>
      </w:r>
      <w:r>
        <w:t>obowiązuje się posiadać przez cały okres trwania umowy zezwolenie na prowadzenie działalności w zakresie objętym niniejszym zamówieniem publicznym zgodnie z obowiązującymi przepisami prawa, w tym w szczególności ustawy o ochronie środowiska i ustawy o odpadach, ustawie o utrzymaniu czystości i porządku w gminach.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5A5F6BA5" w14:textId="77777777" w:rsidR="008762D3" w:rsidRDefault="008762D3" w:rsidP="008762D3">
      <w:pPr>
        <w:numPr>
          <w:ilvl w:val="0"/>
          <w:numId w:val="8"/>
        </w:numPr>
        <w:spacing w:after="0"/>
      </w:pPr>
      <w:r>
        <w:t>Wykonawca zobowiązuje się prowadzić działalność objętą niniejszą umową zgodnie z obowiązującymi przepisami prawa, warunkami technicznymi określonymi w SWZ, normami bezpieczeństwa oraz współpracować z podmiotami spełniającymi wymogi określone w obowiązujących przepisach prawa.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19B190FB" w14:textId="77777777" w:rsidR="008762D3" w:rsidRDefault="008762D3" w:rsidP="008762D3">
      <w:pPr>
        <w:numPr>
          <w:ilvl w:val="0"/>
          <w:numId w:val="8"/>
        </w:numPr>
        <w:spacing w:after="0"/>
      </w:pPr>
      <w:r>
        <w:t>Wykonawca zapewnia, że umowę będzie wykonywał zgodnie z treścią kontraktu, z należytą starannością wymaganą od osoby zawodowo trudniącej się wykonywaniem usług będących przedmiotem umowy.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4C13A036" w14:textId="77777777" w:rsidR="008762D3" w:rsidRDefault="008762D3" w:rsidP="008762D3">
      <w:pPr>
        <w:numPr>
          <w:ilvl w:val="0"/>
          <w:numId w:val="8"/>
        </w:numPr>
      </w:pPr>
      <w:r>
        <w:t xml:space="preserve">Wykonawca oświadcza, iż posiada odpowiednią wiedzę, doświadczenie i dysponuje stosownym zapleczem, w tym personalnym i technicznym, gwarantującymi prawidłowe wykonanie kontraktu. 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27F605D8" w14:textId="77777777" w:rsidR="008762D3" w:rsidRDefault="008762D3" w:rsidP="008762D3">
      <w:pPr>
        <w:numPr>
          <w:ilvl w:val="0"/>
          <w:numId w:val="8"/>
        </w:numPr>
        <w:spacing w:after="10"/>
      </w:pPr>
      <w:r>
        <w:rPr>
          <w:color w:val="00000A"/>
        </w:rPr>
        <w:t xml:space="preserve">Wykonawca zapewni do wykonania zobowiązań z niniejszej umowy osoby o odpowiednich kwalifikacjach także zawodowych i zdrowotnych, zdolne do ich prawidłowego wykonania zgodnie z obowiązującymi przepisami, w tym BHP. 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244AFB39" w14:textId="77777777" w:rsidR="008762D3" w:rsidRDefault="008762D3" w:rsidP="008762D3">
      <w:pPr>
        <w:ind w:left="-5"/>
      </w:pPr>
      <w:r>
        <w:t>7.Wykonawca ponosi pełną odpowiedzialność za prawidłowe, kompetentne, rzetelne i terminowe wykonanie niniejszej umowy.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6B9485AF" w14:textId="77777777" w:rsidR="008762D3" w:rsidRDefault="008762D3" w:rsidP="008762D3">
      <w:pPr>
        <w:numPr>
          <w:ilvl w:val="0"/>
          <w:numId w:val="9"/>
        </w:numPr>
      </w:pPr>
      <w:r>
        <w:t>Wykonawca ponosi odpowiedzialność za wszelkie szkody wyrządzone w związku z wykonywaniem zobowiązań umownych a także przy okazji jej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3BD96B75" w14:textId="77777777" w:rsidR="008762D3" w:rsidRDefault="008762D3" w:rsidP="008762D3">
      <w:pPr>
        <w:numPr>
          <w:ilvl w:val="0"/>
          <w:numId w:val="9"/>
        </w:numPr>
        <w:spacing w:after="196"/>
      </w:pPr>
      <w:r>
        <w:t xml:space="preserve">Wykonawca oświadcza, że część umowy w zakresie </w:t>
      </w:r>
      <w:r>
        <w:rPr>
          <w:u w:val="single" w:color="000000"/>
        </w:rPr>
        <w:t>……………………………………</w:t>
      </w:r>
      <w:r>
        <w:t xml:space="preserve"> zamierza powierzyć podwykonawcy. </w:t>
      </w:r>
    </w:p>
    <w:p w14:paraId="1EFC3C1A" w14:textId="77777777" w:rsidR="008762D3" w:rsidRDefault="008762D3" w:rsidP="008762D3">
      <w:pPr>
        <w:spacing w:after="175" w:line="259" w:lineRule="auto"/>
        <w:ind w:right="305"/>
        <w:jc w:val="center"/>
      </w:pPr>
      <w:r>
        <w:rPr>
          <w:b/>
        </w:rPr>
        <w:t>§ 5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4D9A67B1" w14:textId="77777777" w:rsidR="008762D3" w:rsidRDefault="008762D3" w:rsidP="008762D3">
      <w:pPr>
        <w:spacing w:after="0" w:line="259" w:lineRule="auto"/>
        <w:ind w:left="45" w:firstLine="0"/>
        <w:jc w:val="center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3788DE9F" w14:textId="77777777" w:rsidR="008762D3" w:rsidRDefault="008762D3" w:rsidP="008762D3">
      <w:pPr>
        <w:numPr>
          <w:ilvl w:val="0"/>
          <w:numId w:val="10"/>
        </w:numPr>
        <w:ind w:hanging="221"/>
      </w:pPr>
      <w:r>
        <w:t>Wykonawca zapewni możliwość zgłaszania reklamacji wykonywania umowy nie tylko pisemnie, ale również telefonicznie, faksem i drogą elektroniczną w godzinach od 08:00 do 15:00, od poniedziałku do piątku z wyłączeniem dni ustawowo wolnych od pracy. Zgłoszenie reklamacji po godz. 15:00 będzie traktowane jak zgłoszenie o godz. 08:00 następnego dnia roboczego.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18D15421" w14:textId="77777777" w:rsidR="008762D3" w:rsidRDefault="008762D3" w:rsidP="008762D3">
      <w:pPr>
        <w:numPr>
          <w:ilvl w:val="0"/>
          <w:numId w:val="10"/>
        </w:numPr>
        <w:ind w:hanging="221"/>
      </w:pPr>
      <w:r>
        <w:t>Zgłoszenie telefoniczne musi być potwierdzone faksem, elektronicznie lub formie pisemnej.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39B47033" w14:textId="77777777" w:rsidR="00D13D25" w:rsidRDefault="00D13D25" w:rsidP="00D13D25">
      <w:pPr>
        <w:ind w:left="0" w:firstLine="0"/>
        <w:rPr>
          <w:color w:val="FF0000"/>
        </w:rPr>
      </w:pPr>
      <w:r w:rsidRPr="00D13D25">
        <w:rPr>
          <w:color w:val="FF0000"/>
        </w:rPr>
        <w:lastRenderedPageBreak/>
        <w:t xml:space="preserve">3. </w:t>
      </w:r>
      <w:r w:rsidRPr="00D13D25">
        <w:rPr>
          <w:color w:val="FF0000"/>
        </w:rPr>
        <w:t xml:space="preserve">W przypadku zgłoszenia reklamacji przez Zamawiającego, Wykonawca jest obowiązany w terminie </w:t>
      </w:r>
    </w:p>
    <w:p w14:paraId="50863BE0" w14:textId="77777777" w:rsidR="00D13D25" w:rsidRDefault="00D13D25" w:rsidP="00D13D25">
      <w:pPr>
        <w:ind w:left="0" w:firstLine="0"/>
        <w:rPr>
          <w:color w:val="FF0000"/>
        </w:rPr>
      </w:pPr>
      <w:r>
        <w:rPr>
          <w:color w:val="FF0000"/>
        </w:rPr>
        <w:t xml:space="preserve">    </w:t>
      </w:r>
      <w:r w:rsidRPr="00D13D25">
        <w:rPr>
          <w:b/>
          <w:bCs/>
          <w:color w:val="FF0000"/>
          <w:u w:val="single"/>
        </w:rPr>
        <w:t>8 godzin</w:t>
      </w:r>
      <w:r w:rsidRPr="00D13D25">
        <w:rPr>
          <w:color w:val="FF0000"/>
        </w:rPr>
        <w:t xml:space="preserve"> ustosunkować się do jej treści, a w wypadku, gdyby był to zarzut nieprawidłowej, w tym </w:t>
      </w:r>
    </w:p>
    <w:p w14:paraId="608223DE" w14:textId="77777777" w:rsidR="00D13D25" w:rsidRDefault="00D13D25" w:rsidP="00D13D25">
      <w:pPr>
        <w:ind w:left="0" w:firstLine="0"/>
        <w:rPr>
          <w:color w:val="FF0000"/>
        </w:rPr>
      </w:pPr>
      <w:r>
        <w:rPr>
          <w:color w:val="FF0000"/>
        </w:rPr>
        <w:t xml:space="preserve">    </w:t>
      </w:r>
      <w:r w:rsidRPr="00D13D25">
        <w:rPr>
          <w:color w:val="FF0000"/>
        </w:rPr>
        <w:t xml:space="preserve">nieterminowej realizacji zobowiązania Wykonawca jest obowiązany niezwłocznie, lecz nie później </w:t>
      </w:r>
    </w:p>
    <w:p w14:paraId="7E57B862" w14:textId="77777777" w:rsidR="00D13D25" w:rsidRDefault="00D13D25" w:rsidP="00D13D25">
      <w:pPr>
        <w:ind w:left="0" w:firstLine="0"/>
        <w:rPr>
          <w:color w:val="FF0000"/>
        </w:rPr>
      </w:pPr>
      <w:r>
        <w:rPr>
          <w:color w:val="FF0000"/>
        </w:rPr>
        <w:t xml:space="preserve">    </w:t>
      </w:r>
      <w:r w:rsidRPr="00D13D25">
        <w:rPr>
          <w:color w:val="FF0000"/>
        </w:rPr>
        <w:t xml:space="preserve">niż w terminie </w:t>
      </w:r>
      <w:r w:rsidRPr="00D13D25">
        <w:rPr>
          <w:b/>
          <w:bCs/>
          <w:color w:val="FF0000"/>
          <w:u w:val="single"/>
        </w:rPr>
        <w:t>48 godzin</w:t>
      </w:r>
      <w:r w:rsidRPr="00D13D25">
        <w:rPr>
          <w:color w:val="FF0000"/>
        </w:rPr>
        <w:t xml:space="preserve"> od ww. zgłoszenia wykonać zobowiązanie wynikające z umowy i wyjaśnić </w:t>
      </w:r>
    </w:p>
    <w:p w14:paraId="7BA7016E" w14:textId="3035C276" w:rsidR="00D13D25" w:rsidRPr="00D13D25" w:rsidRDefault="00D13D25" w:rsidP="00D13D25">
      <w:pPr>
        <w:ind w:left="0" w:firstLine="0"/>
        <w:rPr>
          <w:color w:val="FF0000"/>
        </w:rPr>
      </w:pPr>
      <w:r>
        <w:rPr>
          <w:color w:val="FF0000"/>
        </w:rPr>
        <w:t xml:space="preserve">    </w:t>
      </w:r>
      <w:r w:rsidRPr="00D13D25">
        <w:rPr>
          <w:color w:val="FF0000"/>
        </w:rPr>
        <w:t>powody nieprawidłowej realizacji umowy.</w:t>
      </w:r>
    </w:p>
    <w:p w14:paraId="31952BB7" w14:textId="7189029A" w:rsidR="008762D3" w:rsidRDefault="008762D3" w:rsidP="00D13D25">
      <w:pPr>
        <w:ind w:left="221" w:firstLine="0"/>
      </w:pPr>
    </w:p>
    <w:p w14:paraId="42BAC806" w14:textId="77777777" w:rsidR="008762D3" w:rsidRDefault="008762D3" w:rsidP="008762D3">
      <w:pPr>
        <w:spacing w:after="12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12985F08" w14:textId="77777777" w:rsidR="008762D3" w:rsidRDefault="008762D3" w:rsidP="008762D3">
      <w:pPr>
        <w:spacing w:after="0" w:line="259" w:lineRule="auto"/>
        <w:ind w:right="305"/>
        <w:jc w:val="center"/>
      </w:pPr>
      <w:r>
        <w:rPr>
          <w:b/>
        </w:rPr>
        <w:t xml:space="preserve">§ 6 </w:t>
      </w:r>
    </w:p>
    <w:p w14:paraId="7A826901" w14:textId="77777777" w:rsidR="008762D3" w:rsidRDefault="008762D3" w:rsidP="008762D3">
      <w:pPr>
        <w:spacing w:after="0" w:line="259" w:lineRule="auto"/>
        <w:ind w:left="0" w:right="531" w:firstLine="0"/>
        <w:jc w:val="center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780346EB" w14:textId="77777777" w:rsidR="008762D3" w:rsidRDefault="008762D3" w:rsidP="008762D3">
      <w:pPr>
        <w:spacing w:after="10"/>
        <w:ind w:left="-3"/>
      </w:pPr>
      <w:r>
        <w:rPr>
          <w:color w:val="00000A"/>
        </w:rPr>
        <w:t xml:space="preserve">1.Zamawiający może </w:t>
      </w:r>
      <w:r>
        <w:rPr>
          <w:b/>
          <w:color w:val="00000A"/>
        </w:rPr>
        <w:t>odstąpić od umowy: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30C49371" w14:textId="77777777" w:rsidR="008762D3" w:rsidRDefault="008762D3" w:rsidP="008762D3">
      <w:pPr>
        <w:numPr>
          <w:ilvl w:val="1"/>
          <w:numId w:val="10"/>
        </w:numPr>
        <w:spacing w:after="10"/>
        <w:ind w:hanging="360"/>
      </w:pPr>
      <w:r>
        <w:rPr>
          <w:color w:val="00000A"/>
        </w:rPr>
        <w:t>w wypadkach wskazanych w kontrakcie lub wynikających w odpowiedniego stosowania powszechnie obowiązujących przepisów prawa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00592973" w14:textId="77777777" w:rsidR="008762D3" w:rsidRDefault="008762D3" w:rsidP="008762D3">
      <w:pPr>
        <w:numPr>
          <w:ilvl w:val="1"/>
          <w:numId w:val="10"/>
        </w:numPr>
        <w:spacing w:after="10"/>
        <w:ind w:hanging="360"/>
      </w:pPr>
      <w:r>
        <w:rPr>
          <w:color w:val="00000A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7797DA9E" w14:textId="77777777" w:rsidR="008762D3" w:rsidRDefault="008762D3" w:rsidP="008762D3">
      <w:pPr>
        <w:numPr>
          <w:ilvl w:val="1"/>
          <w:numId w:val="10"/>
        </w:numPr>
        <w:spacing w:after="10"/>
        <w:ind w:hanging="360"/>
      </w:pPr>
      <w:r>
        <w:rPr>
          <w:color w:val="00000A"/>
        </w:rPr>
        <w:t>w wypadku wystąpienia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publicznemu. Zamawiający może odstąpić od umowy w terminie 30 dni od dnia powzięcia wiadomości o ww. okolicznościach. W takim przypadku Wykonawcy przysługuje wynagrodzenie należne z tytułu wykonania części umowy potwierdzonej protokołami odbioru dostawy bez zastrzeżeń.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17AAE84C" w14:textId="77777777" w:rsidR="008762D3" w:rsidRPr="00612AB9" w:rsidRDefault="008762D3" w:rsidP="008762D3">
      <w:pPr>
        <w:pStyle w:val="Normalny1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1"/>
          <w:szCs w:val="21"/>
        </w:rPr>
      </w:pPr>
      <w:r w:rsidRPr="00612AB9">
        <w:rPr>
          <w:rFonts w:ascii="Times New Roman" w:eastAsia="Times New Roman" w:hAnsi="Times New Roman"/>
          <w:sz w:val="21"/>
          <w:szCs w:val="21"/>
        </w:rPr>
        <w:t>2. Odstąpienie powinno nastąpić na piśmie z podaniem przyczyny.</w:t>
      </w:r>
    </w:p>
    <w:p w14:paraId="129E6814" w14:textId="77777777" w:rsidR="008762D3" w:rsidRPr="00C23078" w:rsidRDefault="008762D3" w:rsidP="008762D3">
      <w:pPr>
        <w:shd w:val="clear" w:color="auto" w:fill="FFFFFF"/>
        <w:rPr>
          <w:kern w:val="1"/>
          <w:sz w:val="21"/>
          <w:szCs w:val="21"/>
        </w:rPr>
      </w:pPr>
      <w:r w:rsidRPr="00C23078">
        <w:rPr>
          <w:kern w:val="1"/>
          <w:sz w:val="21"/>
          <w:szCs w:val="21"/>
        </w:rPr>
        <w:t>3. Zamawiający może rozwiązać umowę, jeżeli zachodzi co najmniej jedna z następujących okoliczności:</w:t>
      </w:r>
    </w:p>
    <w:p w14:paraId="620B9125" w14:textId="77777777" w:rsidR="008762D3" w:rsidRPr="00C23078" w:rsidRDefault="008762D3" w:rsidP="008762D3">
      <w:pPr>
        <w:shd w:val="clear" w:color="auto" w:fill="FFFFFF"/>
        <w:rPr>
          <w:rFonts w:eastAsia="Calibri"/>
          <w:kern w:val="1"/>
          <w:sz w:val="21"/>
          <w:szCs w:val="21"/>
        </w:rPr>
      </w:pPr>
      <w:r w:rsidRPr="00C23078">
        <w:rPr>
          <w:rFonts w:eastAsia="Calibri"/>
          <w:kern w:val="1"/>
          <w:sz w:val="21"/>
          <w:szCs w:val="21"/>
        </w:rPr>
        <w:t>1) zmiana umowy została dokonana z naruszeniem art</w:t>
      </w:r>
      <w:r w:rsidRPr="00C23078">
        <w:rPr>
          <w:rFonts w:eastAsia="Calibri"/>
          <w:color w:val="FF0000"/>
          <w:kern w:val="1"/>
          <w:sz w:val="21"/>
          <w:szCs w:val="21"/>
        </w:rPr>
        <w:t xml:space="preserve">. </w:t>
      </w:r>
      <w:r w:rsidRPr="00C23078">
        <w:rPr>
          <w:rFonts w:eastAsia="Calibri"/>
          <w:kern w:val="1"/>
        </w:rPr>
        <w:t>art. 454  i art. 455  u.P.z.p .</w:t>
      </w:r>
    </w:p>
    <w:p w14:paraId="70CC1606" w14:textId="77777777" w:rsidR="008762D3" w:rsidRPr="00C23078" w:rsidRDefault="008762D3" w:rsidP="008762D3">
      <w:pPr>
        <w:spacing w:line="100" w:lineRule="atLeast"/>
        <w:textAlignment w:val="baseline"/>
        <w:rPr>
          <w:rFonts w:eastAsia="Calibri"/>
          <w:kern w:val="1"/>
          <w:lang w:eastAsia="zh-CN" w:bidi="hi-IN"/>
        </w:rPr>
      </w:pPr>
      <w:r w:rsidRPr="00C23078">
        <w:rPr>
          <w:rFonts w:eastAsia="Calibri" w:cs="Calibri"/>
          <w:kern w:val="1"/>
          <w:sz w:val="20"/>
          <w:szCs w:val="20"/>
          <w:lang w:eastAsia="zh-CN" w:bidi="hi-IN"/>
        </w:rPr>
        <w:t xml:space="preserve">2) wykonawca w chwili zawarcia umowy podlegał wykluczeniu z postępowania na podstawie </w:t>
      </w:r>
      <w:r w:rsidRPr="00C23078">
        <w:rPr>
          <w:rFonts w:eastAsia="Calibri"/>
          <w:kern w:val="1"/>
          <w:lang w:eastAsia="zh-CN" w:bidi="hi-IN"/>
        </w:rPr>
        <w:t>art. 108 uPzp;</w:t>
      </w:r>
    </w:p>
    <w:p w14:paraId="6075DF5C" w14:textId="77777777" w:rsidR="008762D3" w:rsidRPr="00C23078" w:rsidRDefault="008762D3" w:rsidP="008762D3">
      <w:pPr>
        <w:spacing w:before="100" w:beforeAutospacing="1" w:line="102" w:lineRule="atLeast"/>
        <w:rPr>
          <w:kern w:val="1"/>
        </w:rPr>
      </w:pPr>
      <w:r w:rsidRPr="00C23078">
        <w:rPr>
          <w:kern w:val="1"/>
          <w:sz w:val="21"/>
          <w:szCs w:val="21"/>
        </w:rPr>
        <w:t xml:space="preserve">3) Trybunał Sprawiedliwości Unii Europejskiej stwierdził, w ramach procedury przewidzianej w </w:t>
      </w:r>
      <w:hyperlink r:id="rId6" w:anchor="/dokument/17099384#art(258)" w:history="1">
        <w:r w:rsidRPr="00C23078">
          <w:rPr>
            <w:kern w:val="1"/>
            <w:sz w:val="21"/>
            <w:szCs w:val="21"/>
          </w:rPr>
          <w:t>art. 258</w:t>
        </w:r>
      </w:hyperlink>
      <w:r w:rsidRPr="00C23078">
        <w:rPr>
          <w:kern w:val="1"/>
          <w:sz w:val="21"/>
          <w:szCs w:val="21"/>
        </w:rPr>
        <w:t xml:space="preserve"> Traktatu o Funkcjonowaniu Unii Europejskiej, że państwo polskie uchybiło zobowiązaniom, które ciążą na nim na mocy Traktatów, </w:t>
      </w:r>
      <w:hyperlink r:id="rId7" w:anchor="/dokument/68413979" w:history="1">
        <w:r w:rsidRPr="00C23078">
          <w:rPr>
            <w:kern w:val="1"/>
            <w:sz w:val="21"/>
            <w:szCs w:val="21"/>
          </w:rPr>
          <w:t>dyrektywy</w:t>
        </w:r>
      </w:hyperlink>
      <w:r w:rsidRPr="00C23078">
        <w:rPr>
          <w:kern w:val="1"/>
          <w:sz w:val="21"/>
          <w:szCs w:val="21"/>
        </w:rPr>
        <w:t xml:space="preserve"> 2014/24/UE i </w:t>
      </w:r>
      <w:hyperlink r:id="rId8" w:anchor="/dokument/68413980" w:history="1">
        <w:r w:rsidRPr="00C23078">
          <w:rPr>
            <w:kern w:val="1"/>
            <w:sz w:val="21"/>
            <w:szCs w:val="21"/>
          </w:rPr>
          <w:t>dyrektywy</w:t>
        </w:r>
      </w:hyperlink>
      <w:r w:rsidRPr="00C23078">
        <w:rPr>
          <w:kern w:val="1"/>
          <w:sz w:val="21"/>
          <w:szCs w:val="21"/>
        </w:rPr>
        <w:t xml:space="preserve"> 2014/25/UE i </w:t>
      </w:r>
      <w:r w:rsidRPr="00C23078">
        <w:rPr>
          <w:kern w:val="1"/>
        </w:rPr>
        <w:t>dyrektywy 2009/81/WE</w:t>
      </w:r>
    </w:p>
    <w:p w14:paraId="2506BDF1" w14:textId="77777777" w:rsidR="008762D3" w:rsidRDefault="008762D3" w:rsidP="008762D3">
      <w:pPr>
        <w:pStyle w:val="Normalny1"/>
        <w:spacing w:after="0" w:line="240" w:lineRule="auto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C23078">
        <w:rPr>
          <w:rFonts w:ascii="Times New Roman" w:hAnsi="Times New Roman"/>
          <w:sz w:val="21"/>
          <w:szCs w:val="21"/>
        </w:rPr>
        <w:t xml:space="preserve"> z uwagi na to, że zamawiający udzielił zamówienia z naruszeniem przepisów prawa Unii Europejskiej</w:t>
      </w:r>
    </w:p>
    <w:p w14:paraId="0EB18126" w14:textId="77777777" w:rsidR="008762D3" w:rsidRDefault="008762D3" w:rsidP="008762D3">
      <w:pPr>
        <w:spacing w:after="3" w:line="263" w:lineRule="auto"/>
        <w:ind w:left="-5"/>
        <w:jc w:val="left"/>
      </w:pPr>
      <w:r>
        <w:rPr>
          <w:color w:val="00000A"/>
        </w:rPr>
        <w:t xml:space="preserve"> </w:t>
      </w:r>
    </w:p>
    <w:p w14:paraId="4AB443EE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009ED2FD" w14:textId="77777777" w:rsidR="008762D3" w:rsidRDefault="008762D3" w:rsidP="008762D3">
      <w:pPr>
        <w:spacing w:after="0" w:line="259" w:lineRule="auto"/>
        <w:ind w:right="7"/>
        <w:jc w:val="center"/>
      </w:pPr>
      <w:r>
        <w:rPr>
          <w:b/>
        </w:rPr>
        <w:t>§ 7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6810D8FF" w14:textId="77777777" w:rsidR="008762D3" w:rsidRDefault="008762D3" w:rsidP="008762D3">
      <w:pPr>
        <w:spacing w:after="2" w:line="259" w:lineRule="auto"/>
        <w:ind w:left="45" w:firstLine="0"/>
        <w:jc w:val="center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4F7F47AD" w14:textId="77777777" w:rsidR="00D13D25" w:rsidRPr="00A37736" w:rsidRDefault="00D13D25" w:rsidP="00D13D25">
      <w:pPr>
        <w:rPr>
          <w:rFonts w:ascii="Arial" w:hAnsi="Arial" w:cs="Arial"/>
          <w:i/>
          <w:iCs/>
          <w:sz w:val="20"/>
          <w:szCs w:val="20"/>
        </w:rPr>
      </w:pPr>
      <w:r w:rsidRPr="00A37736">
        <w:rPr>
          <w:rFonts w:ascii="Arial" w:hAnsi="Arial" w:cs="Arial"/>
          <w:i/>
          <w:iCs/>
          <w:sz w:val="20"/>
          <w:szCs w:val="20"/>
        </w:rPr>
        <w:t>1. Strony ustalają następujące kary umowne:</w:t>
      </w:r>
    </w:p>
    <w:p w14:paraId="60ED9714" w14:textId="77777777" w:rsidR="00D13D25" w:rsidRPr="00D13D25" w:rsidRDefault="00D13D25" w:rsidP="00D13D25">
      <w:pPr>
        <w:rPr>
          <w:color w:val="FF0000"/>
        </w:rPr>
      </w:pPr>
      <w:r w:rsidRPr="00D13D25">
        <w:rPr>
          <w:color w:val="FF0000"/>
        </w:rPr>
        <w:t xml:space="preserve">A) W wysokości </w:t>
      </w:r>
      <w:r w:rsidRPr="00D13D25">
        <w:rPr>
          <w:b/>
          <w:bCs/>
          <w:color w:val="FF0000"/>
        </w:rPr>
        <w:t>10 % wartości niezrealizowanej części umowy</w:t>
      </w:r>
      <w:r w:rsidRPr="00D13D25">
        <w:rPr>
          <w:color w:val="FF0000"/>
        </w:rPr>
        <w:t xml:space="preserve"> (obliczonej jako iloczyn wysokości miesięcznego szacunkowego wynagrodzenia Wykonawcy i ilości miesięcy, których dotyczyło odstąpienie), gdy Zamawiający odstąpi od umowy z powodu okoliczności, za które odpowiada Wykonawca</w:t>
      </w:r>
    </w:p>
    <w:p w14:paraId="15C9D54D" w14:textId="77777777" w:rsidR="00D13D25" w:rsidRPr="00D13D25" w:rsidRDefault="00D13D25" w:rsidP="00D13D25">
      <w:pPr>
        <w:rPr>
          <w:color w:val="FF0000"/>
        </w:rPr>
      </w:pPr>
      <w:r w:rsidRPr="00D13D25">
        <w:rPr>
          <w:color w:val="FF0000"/>
        </w:rPr>
        <w:t xml:space="preserve">B) Za zwłokę lub opóźnienie w wykonaniu obowiązków wynikających z umowy w tym obowiązku terminowego odbioru odpadów w wysokości </w:t>
      </w:r>
      <w:r w:rsidRPr="00D13D25">
        <w:rPr>
          <w:b/>
          <w:bCs/>
          <w:color w:val="FF0000"/>
        </w:rPr>
        <w:t>25 zł za każdy rozpoczęty dzień</w:t>
      </w:r>
      <w:r w:rsidRPr="00D13D25">
        <w:rPr>
          <w:color w:val="FF0000"/>
        </w:rPr>
        <w:t xml:space="preserve"> zwłoki lub opóźnienia.</w:t>
      </w:r>
    </w:p>
    <w:p w14:paraId="7B08A830" w14:textId="6860F04E" w:rsidR="00D13D25" w:rsidRPr="00D13D25" w:rsidRDefault="00D13D25" w:rsidP="00D13D25">
      <w:pPr>
        <w:rPr>
          <w:color w:val="FF0000"/>
        </w:rPr>
      </w:pPr>
      <w:r w:rsidRPr="00D13D25">
        <w:rPr>
          <w:strike/>
          <w:color w:val="FF0000"/>
        </w:rPr>
        <w:t xml:space="preserve">C) opisane w paragrafie 2 B </w:t>
      </w:r>
      <w:r w:rsidRPr="00D13D25">
        <w:rPr>
          <w:color w:val="FF0000"/>
        </w:rPr>
        <w:t xml:space="preserve"> </w:t>
      </w:r>
    </w:p>
    <w:p w14:paraId="3322A0A5" w14:textId="5E21AF00" w:rsidR="008762D3" w:rsidRPr="00AC1AC5" w:rsidRDefault="00D13D25" w:rsidP="00AC1AC5">
      <w:pPr>
        <w:spacing w:after="3"/>
        <w:rPr>
          <w:color w:val="FF0000"/>
        </w:rPr>
      </w:pPr>
      <w:r w:rsidRPr="00AC1AC5">
        <w:rPr>
          <w:color w:val="FF0000"/>
        </w:rPr>
        <w:t xml:space="preserve">D) z związku z nieprawidłowych wykonywaniem umowy – </w:t>
      </w:r>
      <w:r w:rsidRPr="00AC1AC5">
        <w:rPr>
          <w:b/>
          <w:bCs/>
          <w:color w:val="FF0000"/>
        </w:rPr>
        <w:t>do 5 % wartości niezrealizowanej części umowy brutto</w:t>
      </w:r>
      <w:r w:rsidRPr="00AC1AC5">
        <w:rPr>
          <w:color w:val="FF0000"/>
        </w:rPr>
        <w:t xml:space="preserve"> – nałożone przez Zamawiającego w wysokości zależnej od wagi i notoryczności uchybienia. </w:t>
      </w:r>
    </w:p>
    <w:p w14:paraId="5279AAB7" w14:textId="77777777" w:rsidR="008762D3" w:rsidRDefault="008762D3" w:rsidP="008762D3">
      <w:pPr>
        <w:numPr>
          <w:ilvl w:val="0"/>
          <w:numId w:val="12"/>
        </w:numPr>
      </w:pPr>
      <w:r>
        <w:t>Kary, o których mowa w ust. 1 płatne są w terminie 14 dni od daty otrzymania przez Wykonawcę wezwania do ich zapłaty z notą obciążeniową.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209700FB" w14:textId="77777777" w:rsidR="008762D3" w:rsidRDefault="008762D3" w:rsidP="008762D3">
      <w:pPr>
        <w:numPr>
          <w:ilvl w:val="0"/>
          <w:numId w:val="12"/>
        </w:numPr>
        <w:spacing w:after="0"/>
      </w:pPr>
      <w:r>
        <w:t>Za zwłokę w zapłacie faktury Zamawiający zapłaci Wykonawcy odsetki zgodnie z obowiązującymi przepisami prawa.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5C0D5022" w14:textId="77777777" w:rsidR="008762D3" w:rsidRDefault="008762D3" w:rsidP="008762D3">
      <w:pPr>
        <w:numPr>
          <w:ilvl w:val="0"/>
          <w:numId w:val="12"/>
        </w:numPr>
        <w:spacing w:after="3"/>
      </w:pPr>
      <w:r>
        <w:lastRenderedPageBreak/>
        <w:t>Jeżeli na skutek niewykonania lub nienależytego wykonania całości przedmiotu umowy powstanie szkoda przewyższająca zastrzeżoną karę umowną, bądź szkoda powstanie z innych przyczyn niż te, dla których zastrzeżono karę, Zamawiającemu przysługuje prawo dochodzenia odszkodowań na zasadach ogólnych.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05C815FA" w14:textId="77777777" w:rsidR="008762D3" w:rsidRPr="003E1D3E" w:rsidRDefault="008762D3" w:rsidP="008762D3">
      <w:pPr>
        <w:numPr>
          <w:ilvl w:val="0"/>
          <w:numId w:val="12"/>
        </w:numPr>
        <w:spacing w:after="0"/>
      </w:pPr>
      <w:r>
        <w:t>Kary umowne i inne należności związane z nieprawidłową realizacją umowy, w tym związane z wykonaniem usługi zastępczej Zmawiający może potrącać z bieżących należności Wykonawcy.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67FFC154" w14:textId="77777777" w:rsidR="008762D3" w:rsidRDefault="008762D3" w:rsidP="008762D3">
      <w:pPr>
        <w:numPr>
          <w:ilvl w:val="0"/>
          <w:numId w:val="12"/>
        </w:numPr>
        <w:spacing w:after="0"/>
      </w:pPr>
      <w:r w:rsidRPr="00DB7027">
        <w:rPr>
          <w:rFonts w:eastAsia="Calibri"/>
          <w:bCs/>
          <w:iCs/>
          <w:kern w:val="1"/>
        </w:rPr>
        <w:t xml:space="preserve">Łączna maksymalna wysokość kar umownych nie może przekroczyć 20% całkowitej wartości netto umowy określonej w § </w:t>
      </w:r>
      <w:r>
        <w:rPr>
          <w:rFonts w:eastAsia="Calibri"/>
          <w:bCs/>
          <w:iCs/>
          <w:kern w:val="1"/>
        </w:rPr>
        <w:t>2</w:t>
      </w:r>
      <w:r w:rsidRPr="00DB7027">
        <w:rPr>
          <w:rFonts w:eastAsia="Calibri"/>
          <w:bCs/>
          <w:iCs/>
          <w:kern w:val="1"/>
        </w:rPr>
        <w:t xml:space="preserve"> ust. 1.</w:t>
      </w:r>
    </w:p>
    <w:p w14:paraId="59A8A57B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35E14417" w14:textId="77777777" w:rsidR="008762D3" w:rsidRDefault="008762D3" w:rsidP="008762D3">
      <w:pPr>
        <w:spacing w:after="0" w:line="259" w:lineRule="auto"/>
        <w:ind w:left="100" w:firstLine="0"/>
        <w:jc w:val="center"/>
      </w:pPr>
      <w:r>
        <w:rPr>
          <w:b/>
        </w:rPr>
        <w:t xml:space="preserve"> 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1DFDE91E" w14:textId="77777777" w:rsidR="008762D3" w:rsidRDefault="008762D3" w:rsidP="008762D3">
      <w:pPr>
        <w:spacing w:after="0" w:line="259" w:lineRule="auto"/>
        <w:ind w:right="6"/>
        <w:jc w:val="center"/>
      </w:pPr>
      <w:r>
        <w:rPr>
          <w:b/>
        </w:rPr>
        <w:t>Regulacje związane ze zmianą kontraktu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30E4F7AB" w14:textId="77777777" w:rsidR="008762D3" w:rsidRDefault="008762D3" w:rsidP="008762D3">
      <w:pPr>
        <w:spacing w:after="91" w:line="259" w:lineRule="auto"/>
        <w:ind w:right="305"/>
        <w:jc w:val="center"/>
      </w:pPr>
      <w:r>
        <w:rPr>
          <w:b/>
        </w:rPr>
        <w:t>§ 8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5AFE37CE" w14:textId="77777777" w:rsidR="008762D3" w:rsidRDefault="008762D3" w:rsidP="008762D3">
      <w:pPr>
        <w:spacing w:after="57" w:line="259" w:lineRule="auto"/>
        <w:ind w:left="0" w:firstLine="0"/>
        <w:jc w:val="left"/>
      </w:pPr>
      <w:r>
        <w:rPr>
          <w:color w:val="00000A"/>
          <w:sz w:val="24"/>
        </w:rPr>
        <w:t xml:space="preserve"> </w:t>
      </w:r>
    </w:p>
    <w:p w14:paraId="65AFCE1F" w14:textId="77777777" w:rsidR="008762D3" w:rsidRPr="00C62B65" w:rsidRDefault="008762D3" w:rsidP="008762D3">
      <w:pPr>
        <w:suppressAutoHyphens/>
        <w:spacing w:after="0" w:line="100" w:lineRule="atLeast"/>
        <w:ind w:left="0" w:firstLine="0"/>
        <w:rPr>
          <w:color w:val="auto"/>
          <w:kern w:val="1"/>
          <w:sz w:val="21"/>
          <w:szCs w:val="21"/>
          <w:lang w:eastAsia="ar-SA"/>
        </w:rPr>
      </w:pPr>
      <w:r w:rsidRPr="00C62B65">
        <w:rPr>
          <w:color w:val="auto"/>
          <w:kern w:val="1"/>
          <w:sz w:val="21"/>
          <w:szCs w:val="21"/>
          <w:lang w:eastAsia="ar-SA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C62B65">
        <w:rPr>
          <w:rFonts w:eastAsia="Calibri"/>
          <w:color w:val="auto"/>
          <w:kern w:val="1"/>
          <w:lang w:eastAsia="ar-SA"/>
        </w:rPr>
        <w:t>stanowiącej załącznik do SWZ lub dopuszczalnych w obowiązujących przepisach prawa w tym w art. 454 i art. 455  uPzp, które</w:t>
      </w:r>
      <w:r w:rsidRPr="00C62B65">
        <w:rPr>
          <w:color w:val="auto"/>
          <w:kern w:val="1"/>
          <w:sz w:val="21"/>
          <w:szCs w:val="21"/>
          <w:lang w:eastAsia="ar-SA"/>
        </w:rPr>
        <w:t xml:space="preserve"> definiuje również znamię istotności zmian umowy.</w:t>
      </w:r>
    </w:p>
    <w:p w14:paraId="248377DF" w14:textId="77777777" w:rsidR="008762D3" w:rsidRPr="00C62B65" w:rsidRDefault="008762D3" w:rsidP="008762D3">
      <w:pPr>
        <w:suppressAutoHyphens/>
        <w:spacing w:after="0" w:line="100" w:lineRule="atLeast"/>
        <w:ind w:left="0" w:firstLine="0"/>
        <w:rPr>
          <w:kern w:val="1"/>
          <w:sz w:val="21"/>
          <w:szCs w:val="21"/>
          <w:lang w:eastAsia="ar-SA"/>
        </w:rPr>
      </w:pPr>
      <w:r w:rsidRPr="00C62B65">
        <w:rPr>
          <w:kern w:val="1"/>
          <w:sz w:val="21"/>
          <w:szCs w:val="21"/>
          <w:lang w:eastAsia="ar-SA"/>
        </w:rPr>
        <w:t>1a. Zamawiający dopuszcza możliwość zmiany umowy jeżeli będą one korzystne dla Zamawiającego.</w:t>
      </w:r>
    </w:p>
    <w:p w14:paraId="629A5C1C" w14:textId="77777777" w:rsidR="008762D3" w:rsidRPr="00C62B65" w:rsidRDefault="008762D3" w:rsidP="008762D3">
      <w:pPr>
        <w:suppressAutoHyphens/>
        <w:spacing w:after="0" w:line="100" w:lineRule="atLeast"/>
        <w:ind w:left="0" w:firstLine="0"/>
        <w:rPr>
          <w:kern w:val="1"/>
          <w:sz w:val="21"/>
          <w:szCs w:val="21"/>
          <w:lang w:eastAsia="ar-SA"/>
        </w:rPr>
      </w:pPr>
      <w:r w:rsidRPr="00C62B65">
        <w:rPr>
          <w:kern w:val="1"/>
          <w:sz w:val="21"/>
          <w:szCs w:val="21"/>
          <w:lang w:eastAsia="ar-SA"/>
        </w:rPr>
        <w:t>1b. Zamawiający dopuszcza możliwość zmiany umowy w sytuacji gdy nastąpi zmiana przepisów prawa, w zakresie mającym wpływ na realizację umowy.</w:t>
      </w:r>
    </w:p>
    <w:p w14:paraId="56CC7D8E" w14:textId="77777777" w:rsidR="008762D3" w:rsidRPr="00C62B65" w:rsidRDefault="008762D3" w:rsidP="008762D3">
      <w:pPr>
        <w:suppressAutoHyphens/>
        <w:spacing w:after="0" w:line="100" w:lineRule="atLeast"/>
        <w:ind w:left="0" w:firstLine="0"/>
        <w:rPr>
          <w:kern w:val="1"/>
          <w:sz w:val="21"/>
          <w:szCs w:val="21"/>
          <w:lang w:eastAsia="ar-SA"/>
        </w:rPr>
      </w:pPr>
      <w:r w:rsidRPr="00C62B65">
        <w:rPr>
          <w:kern w:val="1"/>
          <w:sz w:val="21"/>
          <w:szCs w:val="21"/>
          <w:lang w:eastAsia="ar-SA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k.c.</w:t>
      </w:r>
    </w:p>
    <w:p w14:paraId="7DF99330" w14:textId="77777777" w:rsidR="008762D3" w:rsidRPr="00C62B65" w:rsidRDefault="008762D3" w:rsidP="008762D3">
      <w:pPr>
        <w:suppressAutoHyphens/>
        <w:spacing w:after="0" w:line="240" w:lineRule="auto"/>
        <w:ind w:left="0" w:firstLine="0"/>
        <w:rPr>
          <w:kern w:val="1"/>
          <w:sz w:val="21"/>
          <w:szCs w:val="21"/>
          <w:lang w:eastAsia="ar-SA"/>
        </w:rPr>
      </w:pPr>
      <w:r w:rsidRPr="00C62B65">
        <w:rPr>
          <w:kern w:val="1"/>
          <w:sz w:val="21"/>
          <w:szCs w:val="21"/>
          <w:shd w:val="clear" w:color="auto" w:fill="FFFFFF"/>
          <w:lang w:eastAsia="ar-SA"/>
        </w:rPr>
        <w:t>2a. Strony dopuszczają zmianę cen poszczególnych przedmiotów umowy w wypadku jej obniżenia przez Wykonawcę (w takim samym zakresie dopuszcza się zmianę wynagrodzenia Wykonawcy).</w:t>
      </w:r>
      <w:r w:rsidRPr="00C62B65">
        <w:rPr>
          <w:kern w:val="1"/>
          <w:sz w:val="21"/>
          <w:szCs w:val="21"/>
          <w:shd w:val="clear" w:color="auto" w:fill="FFFFFF"/>
          <w:lang w:eastAsia="ar-SA"/>
        </w:rPr>
        <w:br/>
      </w:r>
      <w:r w:rsidRPr="00C62B65">
        <w:rPr>
          <w:kern w:val="1"/>
          <w:sz w:val="21"/>
          <w:szCs w:val="21"/>
          <w:lang w:eastAsia="ar-SA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6A909A23" w14:textId="64DADBFB" w:rsidR="008762D3" w:rsidRPr="00AC1AC5" w:rsidRDefault="00AC1AC5" w:rsidP="008762D3">
      <w:pPr>
        <w:suppressAutoHyphens/>
        <w:spacing w:after="0" w:line="240" w:lineRule="auto"/>
        <w:ind w:left="0" w:firstLine="0"/>
        <w:rPr>
          <w:color w:val="FF0000"/>
          <w:kern w:val="1"/>
          <w:lang w:eastAsia="ar-SA"/>
        </w:rPr>
      </w:pPr>
      <w:r w:rsidRPr="00AC1AC5">
        <w:rPr>
          <w:color w:val="FF0000"/>
        </w:rPr>
        <w:t xml:space="preserve">4. Zmiana umowy może nastąpić również z uwagi na okoliczności obiektywne wskazane w paragrafie 2 umowy, w tym w szczególności z uwagi na zmianę liczby pacjentów powodującą zmianę w ilości wytwarzanych odpadów a zarazem zapotrzebowania Zamawiającego na wywóz i zagospodarowanie odpadów. </w:t>
      </w:r>
      <w:r w:rsidRPr="00AC1AC5">
        <w:rPr>
          <w:b/>
          <w:bCs/>
          <w:color w:val="FF0000"/>
        </w:rPr>
        <w:t xml:space="preserve">Zmiana umowy z powyższego tytułu po otrzymaniu wcześniej zgody ze strony wykonawcy </w:t>
      </w:r>
      <w:r w:rsidRPr="00AC1AC5">
        <w:rPr>
          <w:color w:val="FF0000"/>
        </w:rPr>
        <w:t xml:space="preserve">może polegać na zmianie ilości i rodzaju przedmiotu umowy oraz harmonogramów oraz w konsekwencji powyższych zamian, na zmianie szacunkowego wynagrodzenia Wykonawcy. </w:t>
      </w:r>
      <w:r w:rsidRPr="00AC1AC5">
        <w:rPr>
          <w:strike/>
          <w:color w:val="FF0000"/>
        </w:rPr>
        <w:t>Z tytułu powyższej zmiany Wykonawcy nie przysługuje żadne roszczenie w stosunku do Zamawiającego</w:t>
      </w:r>
    </w:p>
    <w:p w14:paraId="48761ABD" w14:textId="77777777" w:rsidR="008762D3" w:rsidRPr="00C62B65" w:rsidRDefault="008762D3" w:rsidP="008762D3">
      <w:pPr>
        <w:suppressAutoHyphens/>
        <w:spacing w:after="0" w:line="240" w:lineRule="auto"/>
        <w:ind w:left="0" w:firstLine="0"/>
        <w:rPr>
          <w:kern w:val="1"/>
          <w:sz w:val="21"/>
          <w:szCs w:val="21"/>
          <w:lang w:eastAsia="ar-SA"/>
        </w:rPr>
      </w:pPr>
      <w:r w:rsidRPr="00C62B65">
        <w:rPr>
          <w:kern w:val="1"/>
          <w:sz w:val="21"/>
          <w:szCs w:val="21"/>
          <w:lang w:eastAsia="ar-SA"/>
        </w:rPr>
        <w:t>5. Zamiana umowy może nastąpić również w razie zmiany przepisów regulujących gospodarkę odpadami, w zakresie wynikającym z ww. zmiany przepisów.</w:t>
      </w:r>
    </w:p>
    <w:p w14:paraId="75EC9F52" w14:textId="77777777" w:rsidR="008762D3" w:rsidRDefault="008762D3" w:rsidP="008762D3">
      <w:pPr>
        <w:spacing w:after="13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11A904C1" w14:textId="77777777" w:rsidR="008762D3" w:rsidRDefault="008762D3" w:rsidP="008762D3">
      <w:pPr>
        <w:spacing w:after="0" w:line="259" w:lineRule="auto"/>
        <w:ind w:right="5"/>
        <w:jc w:val="center"/>
      </w:pPr>
      <w:r>
        <w:rPr>
          <w:b/>
          <w:color w:val="00000A"/>
        </w:rPr>
        <w:t xml:space="preserve">§8a </w:t>
      </w:r>
    </w:p>
    <w:p w14:paraId="1C280C40" w14:textId="77777777" w:rsidR="008762D3" w:rsidRDefault="008762D3" w:rsidP="008762D3">
      <w:pPr>
        <w:spacing w:after="0" w:line="259" w:lineRule="auto"/>
        <w:ind w:left="51" w:firstLine="0"/>
        <w:jc w:val="center"/>
      </w:pPr>
      <w:r>
        <w:rPr>
          <w:b/>
          <w:color w:val="00000A"/>
        </w:rPr>
        <w:t xml:space="preserve"> </w:t>
      </w:r>
    </w:p>
    <w:p w14:paraId="476AA633" w14:textId="77777777" w:rsidR="008762D3" w:rsidRDefault="008762D3" w:rsidP="008762D3">
      <w:pPr>
        <w:spacing w:after="2" w:line="249" w:lineRule="auto"/>
        <w:ind w:left="-5"/>
        <w:jc w:val="left"/>
      </w:pPr>
      <w:r>
        <w:t xml:space="preserve">Strony umowy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 </w:t>
      </w:r>
    </w:p>
    <w:p w14:paraId="6176E025" w14:textId="77777777" w:rsidR="008762D3" w:rsidRDefault="008762D3" w:rsidP="008762D3">
      <w:pPr>
        <w:numPr>
          <w:ilvl w:val="0"/>
          <w:numId w:val="13"/>
        </w:numPr>
      </w:pPr>
      <w:r>
        <w:t xml:space="preserve">nieobecności pracowników lub osób świadczących pracę za wynagrodzeniem na innej podstawie niż stosunek pracy, które uczestniczą lub mogłyby uczestniczyć w realizacji zamówienia; </w:t>
      </w:r>
    </w:p>
    <w:p w14:paraId="2881E1AE" w14:textId="77777777" w:rsidR="008762D3" w:rsidRDefault="008762D3" w:rsidP="008762D3">
      <w:pPr>
        <w:numPr>
          <w:ilvl w:val="0"/>
          <w:numId w:val="13"/>
        </w:numPr>
        <w:spacing w:after="1" w:line="249" w:lineRule="auto"/>
      </w:pPr>
      <w:r>
        <w:t xml:space="preserve">decyzji wydanych przez Głównego Inspektora Sanitarnego lub działającego z jego upoważnienia państwowego wojewódzkiego inspektora sanitarnego, w związku z przeciwdziałaniem </w:t>
      </w:r>
      <w:r>
        <w:lastRenderedPageBreak/>
        <w:t xml:space="preserve">COVID-19, nakładających na wykonawcę obowiązek podjęcia określonych czynności zapobiegawczych lub kontrolnych; </w:t>
      </w:r>
    </w:p>
    <w:p w14:paraId="19BB9BD1" w14:textId="77777777" w:rsidR="008762D3" w:rsidRDefault="008762D3" w:rsidP="008762D3">
      <w:pPr>
        <w:numPr>
          <w:ilvl w:val="0"/>
          <w:numId w:val="13"/>
        </w:numPr>
      </w:pPr>
      <w:r>
        <w:t xml:space="preserve">poleceń wydanych przez wojewodów lub decyzji wydanych przez Prezesa Rady Ministrów związanych z przeciwdziałaniem COVID-19, o których mowa w art. 11 ust. 1 i 2; </w:t>
      </w:r>
    </w:p>
    <w:p w14:paraId="4D555EF7" w14:textId="77777777" w:rsidR="008762D3" w:rsidRDefault="008762D3" w:rsidP="008762D3">
      <w:pPr>
        <w:numPr>
          <w:ilvl w:val="0"/>
          <w:numId w:val="13"/>
        </w:numPr>
      </w:pPr>
      <w:r>
        <w:t xml:space="preserve">wstrzymania dostaw produktów, komponentów produktu lub materiałów, trudności w dostępie do sprzętu lub trudności w realizacji usług transportowych; </w:t>
      </w:r>
    </w:p>
    <w:p w14:paraId="5F2912DA" w14:textId="77777777" w:rsidR="008762D3" w:rsidRDefault="008762D3" w:rsidP="008762D3">
      <w:pPr>
        <w:numPr>
          <w:ilvl w:val="0"/>
          <w:numId w:val="13"/>
        </w:numPr>
      </w:pPr>
      <w:r>
        <w:t xml:space="preserve">okoliczności, o których mowa w pkt 1-4, w zakresie w jakim dotyczą one podwykonawcy lub dalszego podwykonawcy. </w:t>
      </w:r>
    </w:p>
    <w:p w14:paraId="45C52F54" w14:textId="77777777" w:rsidR="008762D3" w:rsidRDefault="008762D3" w:rsidP="008762D3">
      <w:pPr>
        <w:numPr>
          <w:ilvl w:val="0"/>
          <w:numId w:val="14"/>
        </w:numPr>
        <w:spacing w:after="31" w:line="249" w:lineRule="auto"/>
        <w:jc w:val="left"/>
      </w:pPr>
      <w:r>
        <w:t xml:space="preserve">Każda ze stron umowy może żądać przedstawienia dodatkowych oświadczeń lub dokumentów potwierdzających wpływ okoliczności związanych z wystąpieniem COVID-19 na należyte wykonanie tej umowy. </w:t>
      </w:r>
    </w:p>
    <w:p w14:paraId="38B58634" w14:textId="77777777" w:rsidR="008762D3" w:rsidRDefault="008762D3" w:rsidP="008762D3">
      <w:pPr>
        <w:numPr>
          <w:ilvl w:val="0"/>
          <w:numId w:val="14"/>
        </w:numPr>
        <w:spacing w:after="31" w:line="249" w:lineRule="auto"/>
        <w:jc w:val="left"/>
      </w:pPr>
      <w:r>
        <w:t xml:space="preserve">Strona umowy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 </w:t>
      </w:r>
    </w:p>
    <w:p w14:paraId="26EA46D1" w14:textId="77777777" w:rsidR="008762D3" w:rsidRDefault="008762D3" w:rsidP="008762D3">
      <w:pPr>
        <w:numPr>
          <w:ilvl w:val="0"/>
          <w:numId w:val="14"/>
        </w:numPr>
        <w:spacing w:after="2" w:line="249" w:lineRule="auto"/>
        <w:jc w:val="left"/>
      </w:pPr>
      <w:r>
        <w:t xml:space="preserve">Zamawiający, po stwierdzeniu, że okoliczności związane z wystąpieniem COVID-19, o których mowa w ust. 1, wpływają na należyte wykonanie umowy, o której mowa w ust. 1, może w uzgodnieniu z wykonawcą dokonuje zmiany umowy, o której mowa w art. 144 ust. 1 pkt 3 ustawy z dnia 29 stycznia 2004 r. - Prawo zamówień publicznych, w szczególności przez: </w:t>
      </w:r>
    </w:p>
    <w:p w14:paraId="04AB962C" w14:textId="77777777" w:rsidR="008762D3" w:rsidRDefault="008762D3" w:rsidP="008762D3">
      <w:pPr>
        <w:numPr>
          <w:ilvl w:val="0"/>
          <w:numId w:val="15"/>
        </w:numPr>
        <w:ind w:hanging="360"/>
      </w:pPr>
      <w:r>
        <w:t xml:space="preserve">zmianę terminu wykonania umowy lub jej części, lub czasowe zawieszenie wykonywania umowy lub jej części,  </w:t>
      </w:r>
    </w:p>
    <w:p w14:paraId="45ACCC15" w14:textId="77777777" w:rsidR="008762D3" w:rsidRDefault="008762D3" w:rsidP="008762D3">
      <w:pPr>
        <w:numPr>
          <w:ilvl w:val="0"/>
          <w:numId w:val="15"/>
        </w:numPr>
        <w:ind w:hanging="360"/>
      </w:pPr>
      <w:r>
        <w:t xml:space="preserve">zmianę sposobu wykonywania dostaw, usług lub robót budowlanych, </w:t>
      </w:r>
    </w:p>
    <w:p w14:paraId="111E2104" w14:textId="77777777" w:rsidR="008762D3" w:rsidRDefault="008762D3" w:rsidP="008762D3">
      <w:pPr>
        <w:numPr>
          <w:ilvl w:val="0"/>
          <w:numId w:val="15"/>
        </w:numPr>
        <w:ind w:hanging="360"/>
      </w:pPr>
      <w:r>
        <w:t xml:space="preserve">206  zmianę zakresu świadczenia wykonawcy i odpowiadającą jej zmianę wynagrodzenia lub sposobu rozliczenia wynagrodzenia wykonawcy, </w:t>
      </w:r>
    </w:p>
    <w:p w14:paraId="4BE552B2" w14:textId="77777777" w:rsidR="008762D3" w:rsidRDefault="008762D3" w:rsidP="008762D3">
      <w:pPr>
        <w:spacing w:after="121"/>
        <w:ind w:left="-5"/>
      </w:pPr>
      <w:r>
        <w:t xml:space="preserve">- o ile wzrost wynagrodzenia spowodowany każdą kolejną zmianą nie przekroczy 50% wartości pierwotnej umowy. </w:t>
      </w:r>
    </w:p>
    <w:p w14:paraId="37A25201" w14:textId="77777777" w:rsidR="008762D3" w:rsidRDefault="008762D3" w:rsidP="008762D3">
      <w:pPr>
        <w:spacing w:after="31"/>
        <w:ind w:left="-3"/>
      </w:pPr>
      <w:r>
        <w:rPr>
          <w:rFonts w:ascii="Calibri" w:eastAsia="Calibri" w:hAnsi="Calibri" w:cs="Calibri"/>
          <w:color w:val="00000A"/>
        </w:rPr>
        <w:t>4a.</w:t>
      </w:r>
      <w:r>
        <w:rPr>
          <w:color w:val="00000A"/>
        </w:rPr>
        <w:t xml:space="preserve"> W przypadku stwierdzenia, że okoliczności związane z wystąpieniem COVID-19, o których mowa w ust. 1, mogą wpłynąć na należyte wykonanie umowy, o której mowa w ust. 1, zamawiający, w uzgodnieniu z wykonawcą, może dokonać zmiany umowy zgodnie z ust. 4. </w:t>
      </w:r>
    </w:p>
    <w:p w14:paraId="6930B3F2" w14:textId="77777777" w:rsidR="008762D3" w:rsidRDefault="008762D3" w:rsidP="008762D3">
      <w:pPr>
        <w:numPr>
          <w:ilvl w:val="0"/>
          <w:numId w:val="16"/>
        </w:numPr>
        <w:spacing w:after="31" w:line="249" w:lineRule="auto"/>
        <w:jc w:val="left"/>
      </w:pPr>
      <w:r>
        <w:t xml:space="preserve">Jeżeli umowa w sprawie zamówienia publicznego zawiera postanowienia korzystniej kształtujące sytuację wykonawcy, niż wynikałoby to z ust. 4, do zmiany umowy stosuje się te postanowienia, z zastrzeżeniem, że okoliczności związane z wystąpieniem COVID-19, o których mowa w ust. 1, nie mogą stanowić samodzielnej podstawy do wykonania umownego prawa odstąpienia od umowy. </w:t>
      </w:r>
    </w:p>
    <w:p w14:paraId="0C7444FA" w14:textId="77777777" w:rsidR="008762D3" w:rsidRDefault="008762D3" w:rsidP="008762D3">
      <w:pPr>
        <w:numPr>
          <w:ilvl w:val="0"/>
          <w:numId w:val="16"/>
        </w:numPr>
        <w:spacing w:after="31" w:line="249" w:lineRule="auto"/>
        <w:jc w:val="left"/>
      </w:pPr>
      <w:r>
        <w:t xml:space="preserve">Jeżeli umowa w sprawie zamówienia publicznego zawiera postanowienia dotyczące kar umownych lub odszkodowań z tytułu odpowiedzialności za jej niewykonanie lub nienależyte wykonanie z powodu oznaczonych okoliczności, strona umowy, o której mowa w ust. 1,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 </w:t>
      </w:r>
    </w:p>
    <w:p w14:paraId="6386DA2C" w14:textId="77777777" w:rsidR="008762D3" w:rsidRDefault="008762D3" w:rsidP="008762D3">
      <w:pPr>
        <w:numPr>
          <w:ilvl w:val="0"/>
          <w:numId w:val="16"/>
        </w:numPr>
        <w:spacing w:after="31" w:line="249" w:lineRule="auto"/>
        <w:jc w:val="left"/>
      </w:pPr>
      <w:r>
        <w:t xml:space="preserve">Wykonawca i podwykonawca, po stwierdzeniu, że okoliczności związane z wystąpieniem COVID19,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 </w:t>
      </w:r>
    </w:p>
    <w:p w14:paraId="476CC265" w14:textId="77777777" w:rsidR="008762D3" w:rsidRDefault="008762D3" w:rsidP="008762D3">
      <w:pPr>
        <w:numPr>
          <w:ilvl w:val="0"/>
          <w:numId w:val="16"/>
        </w:numPr>
        <w:spacing w:after="31" w:line="249" w:lineRule="auto"/>
        <w:jc w:val="left"/>
      </w:pPr>
      <w:r>
        <w:t xml:space="preserve">W przypadku dokonania zmiany umowy, o której mowa w ust. 1, jeżeli zmiana ta obejmuje część zamówienia powierzoną do wykonania podwykonawcy, wykonawca i podwykonawca uzgadniają odpowiednią zmianę łączącej ich umowy, w sposób zapewniający, że warunki wykonania </w:t>
      </w:r>
      <w:r>
        <w:lastRenderedPageBreak/>
        <w:t xml:space="preserve">tej umowy przez podwykonawcę nie będą mniej korzystne niż warunki wykonania umowy, o której mowa w ust. </w:t>
      </w:r>
    </w:p>
    <w:p w14:paraId="326A728F" w14:textId="77777777" w:rsidR="008762D3" w:rsidRDefault="008762D3" w:rsidP="008762D3">
      <w:pPr>
        <w:ind w:left="-5"/>
      </w:pPr>
      <w:r>
        <w:t xml:space="preserve">1, zmienionej zgodnie z ust. 4. </w:t>
      </w:r>
    </w:p>
    <w:p w14:paraId="38B9B7EF" w14:textId="77777777" w:rsidR="008762D3" w:rsidRDefault="008762D3" w:rsidP="008762D3">
      <w:pPr>
        <w:numPr>
          <w:ilvl w:val="0"/>
          <w:numId w:val="16"/>
        </w:numPr>
        <w:jc w:val="left"/>
      </w:pPr>
      <w:r>
        <w:t xml:space="preserve">Przepisy ust. 7 i 8 stosuje się do umowy zawartej między podwykonawcą a dalszym podwykonawcą. </w:t>
      </w:r>
    </w:p>
    <w:p w14:paraId="47D21973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62273182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14A3352D" w14:textId="77777777" w:rsidR="008762D3" w:rsidRDefault="008762D3" w:rsidP="008762D3">
      <w:pPr>
        <w:spacing w:after="0" w:line="259" w:lineRule="auto"/>
        <w:ind w:right="5"/>
        <w:jc w:val="center"/>
      </w:pPr>
      <w:r>
        <w:rPr>
          <w:b/>
        </w:rPr>
        <w:t>Postanowienia końcowe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543BB6DE" w14:textId="77777777" w:rsidR="008762D3" w:rsidRDefault="008762D3" w:rsidP="008762D3">
      <w:pPr>
        <w:spacing w:after="0" w:line="259" w:lineRule="auto"/>
        <w:ind w:right="7"/>
        <w:jc w:val="center"/>
      </w:pPr>
      <w:r>
        <w:rPr>
          <w:b/>
        </w:rPr>
        <w:t>§ 9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11E35358" w14:textId="77777777" w:rsidR="008762D3" w:rsidRDefault="008762D3" w:rsidP="008762D3">
      <w:pPr>
        <w:spacing w:after="0" w:line="259" w:lineRule="auto"/>
        <w:ind w:left="45" w:firstLine="0"/>
        <w:jc w:val="center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6037732C" w14:textId="77777777" w:rsidR="00990227" w:rsidRDefault="008762D3" w:rsidP="008762D3">
      <w:pPr>
        <w:numPr>
          <w:ilvl w:val="0"/>
          <w:numId w:val="17"/>
        </w:numPr>
        <w:ind w:hanging="221"/>
      </w:pPr>
      <w:r>
        <w:t xml:space="preserve">Zmiany i uzupełnienia niniejszej umowy wymagają formy pisemnej pod rygorem nieważności. </w:t>
      </w:r>
    </w:p>
    <w:p w14:paraId="253FC601" w14:textId="77777777" w:rsidR="00990227" w:rsidRDefault="00990227" w:rsidP="00990227">
      <w:pPr>
        <w:ind w:left="0" w:firstLine="0"/>
        <w:rPr>
          <w:color w:val="FF0000"/>
        </w:rPr>
      </w:pPr>
      <w:r w:rsidRPr="00990227">
        <w:rPr>
          <w:color w:val="FF0000"/>
        </w:rPr>
        <w:t>1a</w:t>
      </w:r>
      <w:r>
        <w:t xml:space="preserve">.  </w:t>
      </w:r>
      <w:r w:rsidRPr="00990227">
        <w:rPr>
          <w:color w:val="FF0000"/>
        </w:rPr>
        <w:t xml:space="preserve">Każda ze stron jest uprawniona do rozwiązania niniejszej umowy z zachowaniem 3 miesięcznego </w:t>
      </w:r>
    </w:p>
    <w:p w14:paraId="590111A3" w14:textId="6C0DD8F7" w:rsidR="008762D3" w:rsidRDefault="00990227" w:rsidP="00990227">
      <w:pPr>
        <w:ind w:left="0" w:firstLine="0"/>
      </w:pPr>
      <w:r>
        <w:rPr>
          <w:color w:val="FF0000"/>
        </w:rPr>
        <w:t xml:space="preserve">       </w:t>
      </w:r>
      <w:r w:rsidRPr="00990227">
        <w:rPr>
          <w:color w:val="FF0000"/>
        </w:rPr>
        <w:t>okresu wypowiedzenia bez konsekwencji naliczenia ka</w:t>
      </w:r>
      <w:r>
        <w:rPr>
          <w:color w:val="FF0000"/>
        </w:rPr>
        <w:t>r.</w:t>
      </w:r>
      <w:r w:rsidR="008762D3" w:rsidRPr="00990227">
        <w:rPr>
          <w:rFonts w:eastAsia="Calibri"/>
          <w:color w:val="FF0000"/>
        </w:rPr>
        <w:t xml:space="preserve"> </w:t>
      </w:r>
    </w:p>
    <w:p w14:paraId="190E7CAC" w14:textId="77777777" w:rsidR="008762D3" w:rsidRDefault="008762D3" w:rsidP="008762D3">
      <w:pPr>
        <w:numPr>
          <w:ilvl w:val="0"/>
          <w:numId w:val="17"/>
        </w:numPr>
        <w:spacing w:after="0"/>
        <w:ind w:hanging="221"/>
      </w:pPr>
      <w:r>
        <w:t>We wszystkich sprawach nieuregulowanych w niniejszej umowie zastosowanie mają przepisy Kodeksu cywilnego i Ustawy Prawo Zamówień Publicznych.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5BD19FE2" w14:textId="77777777" w:rsidR="008762D3" w:rsidRDefault="008762D3" w:rsidP="008762D3">
      <w:pPr>
        <w:numPr>
          <w:ilvl w:val="0"/>
          <w:numId w:val="17"/>
        </w:numPr>
        <w:spacing w:after="0"/>
        <w:ind w:hanging="221"/>
      </w:pPr>
      <w:r>
        <w:t>W razie powstania sporu związanego z wykonaniem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13EF934C" w14:textId="77777777" w:rsidR="008762D3" w:rsidRDefault="008762D3" w:rsidP="008762D3">
      <w:pPr>
        <w:numPr>
          <w:ilvl w:val="0"/>
          <w:numId w:val="17"/>
        </w:numPr>
        <w:spacing w:after="0"/>
        <w:ind w:hanging="221"/>
      </w:pPr>
      <w:r>
        <w:t>Właściwym miejscowo do rozpatrywania ewentualnych sporów wynikłych na tle niniejszego kontraktu jest Sąd właściwy dla siedziby Zamawiającego.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68F27731" w14:textId="77777777" w:rsidR="008762D3" w:rsidRDefault="008762D3" w:rsidP="008762D3">
      <w:pPr>
        <w:numPr>
          <w:ilvl w:val="0"/>
          <w:numId w:val="17"/>
        </w:numPr>
        <w:ind w:hanging="221"/>
      </w:pPr>
      <w:r>
        <w:t>Wykonawca ma obowiązek informowania o wszelkich zmianach swego statusu prawnego, a także o wszczęciu postępowania upadłościowego, układowego i likwidacyjnego.</w:t>
      </w:r>
      <w:r>
        <w:rPr>
          <w:color w:val="00000A"/>
          <w:sz w:val="24"/>
        </w:rPr>
        <w:t xml:space="preserve"> </w:t>
      </w:r>
    </w:p>
    <w:p w14:paraId="38D36F90" w14:textId="77777777" w:rsidR="008762D3" w:rsidRDefault="008762D3" w:rsidP="008762D3">
      <w:pPr>
        <w:numPr>
          <w:ilvl w:val="0"/>
          <w:numId w:val="17"/>
        </w:numPr>
        <w:spacing w:after="0"/>
        <w:ind w:hanging="221"/>
      </w:pPr>
      <w:r>
        <w:t>Niniejsza umowa została sporządzona w dwóch jednobrzmiących egzemplarzach, jeden dla Zamawiającego, jeden dla Wykonawcy.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226BBC35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1A200F61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5AFAB2B6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                                                                                              </w:t>
      </w:r>
    </w:p>
    <w:p w14:paraId="5EA6CBFA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3FEC2A2F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  <w:r>
        <w:rPr>
          <w:rFonts w:ascii="Calibri" w:eastAsia="Calibri" w:hAnsi="Calibri" w:cs="Calibri"/>
          <w:color w:val="00000A"/>
        </w:rPr>
        <w:tab/>
        <w:t xml:space="preserve"> </w:t>
      </w:r>
    </w:p>
    <w:p w14:paraId="621B2A49" w14:textId="77777777" w:rsidR="008762D3" w:rsidRDefault="008762D3" w:rsidP="008762D3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</w:rPr>
        <w:t xml:space="preserve"> </w:t>
      </w:r>
    </w:p>
    <w:p w14:paraId="47320ADC" w14:textId="77777777" w:rsidR="008762D3" w:rsidRDefault="008762D3" w:rsidP="008762D3">
      <w:pPr>
        <w:ind w:left="-5"/>
      </w:pPr>
      <w:r>
        <w:t>….......................................................                             .........................................................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65D779AE" w14:textId="77777777" w:rsidR="008762D3" w:rsidRDefault="008762D3" w:rsidP="008762D3">
      <w:pPr>
        <w:tabs>
          <w:tab w:val="center" w:pos="1527"/>
          <w:tab w:val="center" w:pos="2833"/>
          <w:tab w:val="center" w:pos="3541"/>
          <w:tab w:val="center" w:pos="4249"/>
          <w:tab w:val="center" w:pos="6616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ZAMAWIAJĄCY </w:t>
      </w:r>
      <w:r>
        <w:tab/>
        <w:t xml:space="preserve"> </w:t>
      </w:r>
      <w:r>
        <w:tab/>
        <w:t xml:space="preserve"> </w:t>
      </w:r>
      <w:r>
        <w:tab/>
        <w:t xml:space="preserve">                      </w:t>
      </w:r>
      <w:r>
        <w:tab/>
        <w:t xml:space="preserve">       WYKONAWCA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4D5AFC61" w14:textId="77777777" w:rsidR="00BC20D3" w:rsidRDefault="00BC20D3"/>
    <w:sectPr w:rsidR="00BC20D3" w:rsidSect="008762D3">
      <w:type w:val="continuous"/>
      <w:pgSz w:w="11906" w:h="16838"/>
      <w:pgMar w:top="1426" w:right="1412" w:bottom="182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C0047"/>
    <w:multiLevelType w:val="hybridMultilevel"/>
    <w:tmpl w:val="9B36D586"/>
    <w:lvl w:ilvl="0" w:tplc="12DAB37E">
      <w:start w:val="1"/>
      <w:numFmt w:val="bullet"/>
      <w:lvlText w:val="-"/>
      <w:lvlJc w:val="left"/>
      <w:pPr>
        <w:ind w:left="1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2EF97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1476B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AC307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B4DC2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26191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C6E01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42679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7AE75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4117E1"/>
    <w:multiLevelType w:val="hybridMultilevel"/>
    <w:tmpl w:val="7A7085E0"/>
    <w:lvl w:ilvl="0" w:tplc="6DCA6574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99A1F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90F9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4AE8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941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E4FA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9CF3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D887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AE91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340DE9"/>
    <w:multiLevelType w:val="hybridMultilevel"/>
    <w:tmpl w:val="9F423D88"/>
    <w:lvl w:ilvl="0" w:tplc="DD8832BA">
      <w:start w:val="4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10DB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E07F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C8D0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4E9B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44A4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9CB2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46A3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38C3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134C7D"/>
    <w:multiLevelType w:val="hybridMultilevel"/>
    <w:tmpl w:val="3642EE94"/>
    <w:lvl w:ilvl="0" w:tplc="5A54C5F0">
      <w:start w:val="1"/>
      <w:numFmt w:val="bullet"/>
      <w:lvlText w:val="-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EADD7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F2873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F8F29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76F7D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2272A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F833D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42148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11C5E4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BB6D93"/>
    <w:multiLevelType w:val="hybridMultilevel"/>
    <w:tmpl w:val="FD067724"/>
    <w:lvl w:ilvl="0" w:tplc="2DA6A826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EAE6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F6AF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C08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9A4B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6665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BEDD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3EDF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1C3C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24522C"/>
    <w:multiLevelType w:val="hybridMultilevel"/>
    <w:tmpl w:val="3CDC4A2C"/>
    <w:lvl w:ilvl="0" w:tplc="F530F456">
      <w:start w:val="2"/>
      <w:numFmt w:val="decimal"/>
      <w:lvlText w:val="%1."/>
      <w:lvlJc w:val="left"/>
      <w:pPr>
        <w:ind w:left="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DAFCEA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8CCF6E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16894C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A2F37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702744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48204C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F6D5F6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A718C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D73D43"/>
    <w:multiLevelType w:val="hybridMultilevel"/>
    <w:tmpl w:val="F1283AF0"/>
    <w:lvl w:ilvl="0" w:tplc="7990E786">
      <w:start w:val="8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E8A1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DEA4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280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028E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0AC3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7E70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866A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3CA7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4A64D23"/>
    <w:multiLevelType w:val="hybridMultilevel"/>
    <w:tmpl w:val="D96E0A04"/>
    <w:lvl w:ilvl="0" w:tplc="AB7AF7AE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76C4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0CA65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F865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8A8C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10AB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56C0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5E7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4639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245E68"/>
    <w:multiLevelType w:val="hybridMultilevel"/>
    <w:tmpl w:val="EB4446E2"/>
    <w:lvl w:ilvl="0" w:tplc="9DE61DE0">
      <w:start w:val="5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341A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9261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0842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0AA9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E8AC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DAC8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664C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F8E61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40F0AB1"/>
    <w:multiLevelType w:val="hybridMultilevel"/>
    <w:tmpl w:val="B928A674"/>
    <w:lvl w:ilvl="0" w:tplc="2AAA1464">
      <w:start w:val="1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7E98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2C6C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AA43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9AAF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B219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2CCE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3C27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B2CB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4440AD1"/>
    <w:multiLevelType w:val="hybridMultilevel"/>
    <w:tmpl w:val="59AC75A8"/>
    <w:lvl w:ilvl="0" w:tplc="3DC058BE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846F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5217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96504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660A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CE42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EE14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663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5A8F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59F71B8"/>
    <w:multiLevelType w:val="hybridMultilevel"/>
    <w:tmpl w:val="C06685BC"/>
    <w:lvl w:ilvl="0" w:tplc="2804856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D064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A045B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3822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6CF3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CB4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6CC7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7853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5AF5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CA02BEF"/>
    <w:multiLevelType w:val="hybridMultilevel"/>
    <w:tmpl w:val="39362E7A"/>
    <w:lvl w:ilvl="0" w:tplc="57C46B3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B848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4049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4A7B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A85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54F0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DA81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C825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98FC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2871AB9"/>
    <w:multiLevelType w:val="hybridMultilevel"/>
    <w:tmpl w:val="DC52C48C"/>
    <w:lvl w:ilvl="0" w:tplc="A4586A9E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6CBE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0661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DEDF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E60A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0262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F633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F89E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FCE0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E2C5BF1"/>
    <w:multiLevelType w:val="hybridMultilevel"/>
    <w:tmpl w:val="DCA2C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20602F"/>
    <w:multiLevelType w:val="hybridMultilevel"/>
    <w:tmpl w:val="4AC4CAB8"/>
    <w:lvl w:ilvl="0" w:tplc="69FEADEC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5045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32BC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BC3F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CE7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0297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9478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1C82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3EA1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65267F1"/>
    <w:multiLevelType w:val="hybridMultilevel"/>
    <w:tmpl w:val="A0CAE5D2"/>
    <w:lvl w:ilvl="0" w:tplc="28720CFA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0A2C1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001A88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F87D96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24AC34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4601A0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C81B6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A495C6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567446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93F2B9B"/>
    <w:multiLevelType w:val="hybridMultilevel"/>
    <w:tmpl w:val="2C1C8E7C"/>
    <w:lvl w:ilvl="0" w:tplc="BF525B14">
      <w:start w:val="1"/>
      <w:numFmt w:val="upperLetter"/>
      <w:lvlText w:val="%1)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9CE0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0662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0A0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58918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BA2D6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C88A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0EAB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78FD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2"/>
  </w:num>
  <w:num w:numId="3">
    <w:abstractNumId w:val="2"/>
  </w:num>
  <w:num w:numId="4">
    <w:abstractNumId w:val="0"/>
  </w:num>
  <w:num w:numId="5">
    <w:abstractNumId w:val="5"/>
  </w:num>
  <w:num w:numId="6">
    <w:abstractNumId w:val="10"/>
  </w:num>
  <w:num w:numId="7">
    <w:abstractNumId w:val="4"/>
  </w:num>
  <w:num w:numId="8">
    <w:abstractNumId w:val="11"/>
  </w:num>
  <w:num w:numId="9">
    <w:abstractNumId w:val="6"/>
  </w:num>
  <w:num w:numId="10">
    <w:abstractNumId w:val="16"/>
  </w:num>
  <w:num w:numId="11">
    <w:abstractNumId w:val="17"/>
  </w:num>
  <w:num w:numId="12">
    <w:abstractNumId w:val="15"/>
  </w:num>
  <w:num w:numId="13">
    <w:abstractNumId w:val="9"/>
  </w:num>
  <w:num w:numId="14">
    <w:abstractNumId w:val="7"/>
  </w:num>
  <w:num w:numId="15">
    <w:abstractNumId w:val="13"/>
  </w:num>
  <w:num w:numId="16">
    <w:abstractNumId w:val="8"/>
  </w:num>
  <w:num w:numId="17">
    <w:abstractNumId w:val="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D3"/>
    <w:rsid w:val="000E33A5"/>
    <w:rsid w:val="008762D3"/>
    <w:rsid w:val="008D0019"/>
    <w:rsid w:val="00931711"/>
    <w:rsid w:val="00990227"/>
    <w:rsid w:val="00AC1AC5"/>
    <w:rsid w:val="00BC20D3"/>
    <w:rsid w:val="00D1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2DBEB"/>
  <w15:chartTrackingRefBased/>
  <w15:docId w15:val="{B7CA048F-7CF3-4B02-A518-5D741F16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62D3"/>
    <w:pPr>
      <w:spacing w:after="25" w:line="24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8762D3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</w:rPr>
  </w:style>
  <w:style w:type="character" w:customStyle="1" w:styleId="Domylnaczcionkaakapitu1">
    <w:name w:val="Domyślna czcionka akapitu1"/>
    <w:rsid w:val="008762D3"/>
  </w:style>
  <w:style w:type="paragraph" w:styleId="Akapitzlist">
    <w:name w:val="List Paragraph"/>
    <w:basedOn w:val="Normalny"/>
    <w:uiPriority w:val="34"/>
    <w:qFormat/>
    <w:rsid w:val="0093171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3171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17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mailto:roman.kidacki@szpital.kolbuszowa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3665</Words>
  <Characters>21996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2021-11-03T11:19:00Z</dcterms:created>
  <dcterms:modified xsi:type="dcterms:W3CDTF">2021-11-03T12:16:00Z</dcterms:modified>
</cp:coreProperties>
</file>