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C60A7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5C14BB1C" w14:textId="431667AB" w:rsidR="007C5F7E" w:rsidRPr="00824306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25B1636" w14:textId="1BF22B1F" w:rsidR="007C5F7E" w:rsidRDefault="007C5F7E" w:rsidP="007C5F7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C4BD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2C2C7E">
        <w:rPr>
          <w:rFonts w:ascii="Times New Roman" w:hAnsi="Times New Roman" w:cs="Times New Roman"/>
          <w:sz w:val="20"/>
          <w:szCs w:val="20"/>
        </w:rPr>
        <w:t>23</w:t>
      </w:r>
      <w:r>
        <w:rPr>
          <w:rFonts w:ascii="Times New Roman" w:hAnsi="Times New Roman" w:cs="Times New Roman"/>
          <w:sz w:val="20"/>
          <w:szCs w:val="20"/>
        </w:rPr>
        <w:t>/</w:t>
      </w:r>
      <w:r w:rsidR="006E4371">
        <w:rPr>
          <w:rFonts w:ascii="Times New Roman" w:hAnsi="Times New Roman" w:cs="Times New Roman"/>
          <w:sz w:val="20"/>
          <w:szCs w:val="20"/>
        </w:rPr>
        <w:t>2</w:t>
      </w:r>
      <w:r w:rsidR="002C2C7E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2C2C7E">
        <w:rPr>
          <w:rFonts w:ascii="Times New Roman" w:hAnsi="Times New Roman" w:cs="Times New Roman"/>
          <w:sz w:val="20"/>
          <w:szCs w:val="20"/>
        </w:rPr>
        <w:t>M</w:t>
      </w:r>
    </w:p>
    <w:p w14:paraId="1B6FE4D2" w14:textId="77777777" w:rsidR="007C5F7E" w:rsidRDefault="007C5F7E" w:rsidP="007C5F7E"/>
    <w:p w14:paraId="2EA9FF8B" w14:textId="77777777" w:rsidR="007C5F7E" w:rsidRDefault="007C5F7E" w:rsidP="007C5F7E"/>
    <w:p w14:paraId="4ABD3443" w14:textId="150D1490" w:rsidR="007C5F7E" w:rsidRDefault="001C4BD4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oceny</w:t>
      </w:r>
      <w:r w:rsidR="007C5F7E">
        <w:rPr>
          <w:rFonts w:ascii="Georgia" w:hAnsi="Georgia"/>
          <w:b/>
          <w:bCs/>
          <w:sz w:val="18"/>
        </w:rPr>
        <w:t xml:space="preserve"> warunków technicznych </w:t>
      </w:r>
      <w:r w:rsidR="002C2C7E">
        <w:rPr>
          <w:rFonts w:ascii="Georgia" w:hAnsi="Georgia"/>
          <w:b/>
          <w:bCs/>
          <w:sz w:val="18"/>
        </w:rPr>
        <w:t>w</w:t>
      </w:r>
      <w:r w:rsidRPr="001C4BD4">
        <w:rPr>
          <w:b/>
          <w:sz w:val="22"/>
          <w:szCs w:val="22"/>
          <w:u w:val="single"/>
        </w:rPr>
        <w:t xml:space="preserve"> </w:t>
      </w:r>
      <w:r w:rsidRPr="00E70C45">
        <w:rPr>
          <w:b/>
          <w:sz w:val="22"/>
          <w:szCs w:val="22"/>
          <w:u w:val="single"/>
        </w:rPr>
        <w:t>Odczynniki</w:t>
      </w:r>
      <w:r>
        <w:rPr>
          <w:b/>
          <w:sz w:val="22"/>
          <w:szCs w:val="22"/>
          <w:u w:val="single"/>
        </w:rPr>
        <w:t xml:space="preserve"> immunochemiczne z Dimerami wraz z dzierżawą analizatora</w:t>
      </w:r>
      <w:r>
        <w:rPr>
          <w:rFonts w:ascii="Georgia" w:hAnsi="Georgia"/>
          <w:b/>
          <w:bCs/>
          <w:sz w:val="18"/>
        </w:rPr>
        <w:t xml:space="preserve"> </w:t>
      </w:r>
      <w:r w:rsidR="007C5F7E">
        <w:rPr>
          <w:rFonts w:ascii="Georgia" w:hAnsi="Georgia"/>
          <w:b/>
          <w:bCs/>
          <w:sz w:val="18"/>
        </w:rPr>
        <w:t>.</w:t>
      </w:r>
    </w:p>
    <w:p w14:paraId="578AD417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p w14:paraId="03F769D3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tbl>
      <w:tblPr>
        <w:tblW w:w="1007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1076"/>
        <w:gridCol w:w="4292"/>
        <w:gridCol w:w="2552"/>
        <w:gridCol w:w="1701"/>
      </w:tblGrid>
      <w:tr w:rsidR="007C5F7E" w14:paraId="1707B302" w14:textId="77777777" w:rsidTr="00A43DEA"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3739B" w14:textId="77777777" w:rsidR="007C5F7E" w:rsidRPr="001A25FB" w:rsidRDefault="007C5F7E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6E4BD" w14:textId="77777777" w:rsidR="007C5F7E" w:rsidRPr="001A25FB" w:rsidRDefault="007C5F7E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9D201EB" w14:textId="77777777" w:rsidR="007C5F7E" w:rsidRPr="001A25FB" w:rsidRDefault="007C5F7E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4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09DB8" w14:textId="77777777" w:rsidR="007C5F7E" w:rsidRPr="001A25FB" w:rsidRDefault="007C5F7E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F4D60" w14:textId="77777777" w:rsidR="007C5F7E" w:rsidRPr="001A25FB" w:rsidRDefault="007C5F7E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811D2" w14:textId="77777777" w:rsidR="007C5F7E" w:rsidRPr="001A25FB" w:rsidRDefault="007C5F7E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4F309D19" w14:textId="77777777" w:rsidR="007C5F7E" w:rsidRPr="001A25FB" w:rsidRDefault="007C5F7E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7C5F7E" w14:paraId="6D38BB82" w14:textId="77777777" w:rsidTr="00A43DEA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B0EEC" w14:textId="77777777" w:rsidR="007C5F7E" w:rsidRPr="001A25FB" w:rsidRDefault="007C5F7E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0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83A3E" w14:textId="77777777" w:rsidR="007C5F7E" w:rsidRPr="00A43DEA" w:rsidRDefault="00BE2E48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0ED5">
              <w:rPr>
                <w:rFonts w:ascii="Times New Roman" w:hAnsi="Times New Roman" w:cs="Times New Roman"/>
                <w:bCs/>
                <w:sz w:val="22"/>
                <w:szCs w:val="22"/>
              </w:rPr>
              <w:t>Analizator</w:t>
            </w:r>
          </w:p>
        </w:tc>
        <w:tc>
          <w:tcPr>
            <w:tcW w:w="42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4F3371" w14:textId="14776D3A" w:rsidR="007C5F7E" w:rsidRPr="00A43DEA" w:rsidRDefault="0004777A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t xml:space="preserve">Kryterium A - </w:t>
            </w:r>
            <w:r w:rsidRPr="00770E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E2E48" w:rsidRPr="00770ED5">
              <w:rPr>
                <w:rFonts w:ascii="Times New Roman" w:hAnsi="Times New Roman" w:cs="Times New Roman"/>
                <w:sz w:val="22"/>
                <w:szCs w:val="22"/>
              </w:rPr>
              <w:t>Potrzeba wykonania</w:t>
            </w:r>
            <w:r w:rsidR="009954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95421" w:rsidRPr="00902AB1">
              <w:rPr>
                <w:rFonts w:ascii="Times New Roman" w:hAnsi="Times New Roman" w:cs="Times New Roman"/>
                <w:sz w:val="22"/>
                <w:szCs w:val="22"/>
              </w:rPr>
              <w:t>codziennych</w:t>
            </w:r>
            <w:r w:rsidR="00BE2E48" w:rsidRPr="00770ED5">
              <w:rPr>
                <w:rFonts w:ascii="Times New Roman" w:hAnsi="Times New Roman" w:cs="Times New Roman"/>
                <w:sz w:val="22"/>
                <w:szCs w:val="22"/>
              </w:rPr>
              <w:t xml:space="preserve"> czynności czyszcząco-konserwujących aparatu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54480" w14:textId="77777777" w:rsidR="007C5F7E" w:rsidRPr="00A43DEA" w:rsidRDefault="00BE2E48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0ED5">
              <w:rPr>
                <w:rFonts w:ascii="Times New Roman" w:hAnsi="Times New Roman" w:cs="Times New Roman"/>
                <w:sz w:val="22"/>
                <w:szCs w:val="22"/>
              </w:rPr>
              <w:t>Brak wymaganych czynności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1C328" w14:textId="77777777" w:rsidR="007C5F7E" w:rsidRPr="00A43DEA" w:rsidRDefault="007C5F7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5F7E" w14:paraId="74E2C553" w14:textId="77777777" w:rsidTr="00A43DEA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E4C3C" w14:textId="77777777" w:rsidR="007C5F7E" w:rsidRPr="001A25FB" w:rsidRDefault="007C5F7E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0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F63C0" w14:textId="77777777" w:rsidR="007C5F7E" w:rsidRPr="00A43DEA" w:rsidRDefault="00BE2E48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0ED5">
              <w:rPr>
                <w:rFonts w:ascii="Times New Roman" w:hAnsi="Times New Roman" w:cs="Times New Roman"/>
                <w:bCs/>
                <w:sz w:val="22"/>
                <w:szCs w:val="22"/>
              </w:rPr>
              <w:t>Wszystkie pozycje pakietu</w:t>
            </w:r>
          </w:p>
        </w:tc>
        <w:tc>
          <w:tcPr>
            <w:tcW w:w="42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2A14D" w14:textId="437DC4D4" w:rsidR="007C5F7E" w:rsidRPr="00A43DEA" w:rsidRDefault="0004777A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t>Kryterium</w:t>
            </w:r>
            <w:r w:rsidRPr="00770E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 - </w:t>
            </w:r>
            <w:r w:rsidR="00BE2E48" w:rsidRPr="00770ED5">
              <w:rPr>
                <w:rFonts w:ascii="Times New Roman" w:hAnsi="Times New Roman" w:cs="Times New Roman"/>
                <w:sz w:val="22"/>
                <w:szCs w:val="22"/>
              </w:rPr>
              <w:t>Sposób pakowania zestawów do testów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2FE2F" w14:textId="77777777" w:rsidR="007C5F7E" w:rsidRPr="00A43DEA" w:rsidRDefault="00BE2E48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0ED5">
              <w:rPr>
                <w:rFonts w:ascii="Times New Roman" w:hAnsi="Times New Roman" w:cs="Times New Roman"/>
                <w:sz w:val="22"/>
                <w:szCs w:val="22"/>
              </w:rPr>
              <w:t>Każdy zestaw zawierający odczynnik, kalibrator i kontrolę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E2A8A" w14:textId="77777777" w:rsidR="007C5F7E" w:rsidRPr="00A43DEA" w:rsidRDefault="007C5F7E" w:rsidP="005B5A3E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AB8EF26" w14:textId="77777777" w:rsidR="007C5F7E" w:rsidRDefault="007C5F7E" w:rsidP="007C5F7E"/>
    <w:p w14:paraId="6E890BA4" w14:textId="77777777" w:rsidR="00902AB1" w:rsidRDefault="00902AB1" w:rsidP="00902AB1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A907F3A" w14:textId="77777777" w:rsidR="00902AB1" w:rsidRDefault="00902AB1" w:rsidP="00902AB1">
      <w:pPr>
        <w:rPr>
          <w:sz w:val="22"/>
          <w:szCs w:val="22"/>
        </w:rPr>
      </w:pPr>
    </w:p>
    <w:p w14:paraId="758F6190" w14:textId="77777777" w:rsidR="00DF6482" w:rsidRDefault="00DF6482" w:rsidP="00DF6482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46D963C" w14:textId="2761FF64" w:rsidR="00902AB1" w:rsidRPr="00426DE0" w:rsidRDefault="00902AB1" w:rsidP="00902AB1">
      <w:pPr>
        <w:rPr>
          <w:rFonts w:ascii="Times New Roman" w:hAnsi="Times New Roman" w:cs="Times New Roman"/>
          <w:b/>
          <w:bCs/>
          <w:u w:val="single"/>
        </w:rPr>
      </w:pPr>
    </w:p>
    <w:p w14:paraId="63BB5128" w14:textId="77777777" w:rsidR="007C5F7E" w:rsidRDefault="007C5F7E" w:rsidP="007C5F7E"/>
    <w:p w14:paraId="242548E5" w14:textId="77777777" w:rsidR="007C5F7E" w:rsidRDefault="007C5F7E" w:rsidP="007C5F7E"/>
    <w:p w14:paraId="456A391B" w14:textId="77777777" w:rsidR="007C5F7E" w:rsidRDefault="007C5F7E" w:rsidP="007C5F7E"/>
    <w:p w14:paraId="171D9854" w14:textId="77777777" w:rsidR="007C5F7E" w:rsidRPr="00503534" w:rsidRDefault="007C5F7E" w:rsidP="007C5F7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56987FC" w14:textId="77777777" w:rsidR="007C5F7E" w:rsidRPr="005356CB" w:rsidRDefault="007C5F7E" w:rsidP="007C5F7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C92B49A" w14:textId="77777777" w:rsidR="007C5F7E" w:rsidRDefault="007C5F7E" w:rsidP="007C5F7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3273A8F" w14:textId="77777777" w:rsidR="007C5F7E" w:rsidRDefault="007C5F7E" w:rsidP="007C5F7E"/>
    <w:p w14:paraId="52FE45C8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11B53"/>
    <w:rsid w:val="00024EBF"/>
    <w:rsid w:val="00037EC6"/>
    <w:rsid w:val="0004777A"/>
    <w:rsid w:val="000579F2"/>
    <w:rsid w:val="0010402A"/>
    <w:rsid w:val="00107286"/>
    <w:rsid w:val="00107DEB"/>
    <w:rsid w:val="001217FE"/>
    <w:rsid w:val="001632B8"/>
    <w:rsid w:val="00195AA1"/>
    <w:rsid w:val="001C4BD4"/>
    <w:rsid w:val="001F3A99"/>
    <w:rsid w:val="002175DF"/>
    <w:rsid w:val="002B21EC"/>
    <w:rsid w:val="002C2C7E"/>
    <w:rsid w:val="00321778"/>
    <w:rsid w:val="00371A5C"/>
    <w:rsid w:val="00397B9C"/>
    <w:rsid w:val="004027A3"/>
    <w:rsid w:val="00413D4E"/>
    <w:rsid w:val="004C705B"/>
    <w:rsid w:val="00597402"/>
    <w:rsid w:val="005A2774"/>
    <w:rsid w:val="005D0A7B"/>
    <w:rsid w:val="00627739"/>
    <w:rsid w:val="006B31E2"/>
    <w:rsid w:val="006E4371"/>
    <w:rsid w:val="00732BCD"/>
    <w:rsid w:val="00754F0C"/>
    <w:rsid w:val="007C5F7E"/>
    <w:rsid w:val="008106FC"/>
    <w:rsid w:val="00840213"/>
    <w:rsid w:val="00851EB2"/>
    <w:rsid w:val="008568AA"/>
    <w:rsid w:val="008B233E"/>
    <w:rsid w:val="008D3EA3"/>
    <w:rsid w:val="00902AB1"/>
    <w:rsid w:val="00995421"/>
    <w:rsid w:val="009D0A4F"/>
    <w:rsid w:val="009F62C0"/>
    <w:rsid w:val="00A42E76"/>
    <w:rsid w:val="00A43DEA"/>
    <w:rsid w:val="00A908AE"/>
    <w:rsid w:val="00AB736A"/>
    <w:rsid w:val="00B103DB"/>
    <w:rsid w:val="00B311EA"/>
    <w:rsid w:val="00BB1A10"/>
    <w:rsid w:val="00BE2E48"/>
    <w:rsid w:val="00C86E01"/>
    <w:rsid w:val="00CA3419"/>
    <w:rsid w:val="00CF54F1"/>
    <w:rsid w:val="00D62393"/>
    <w:rsid w:val="00DF2617"/>
    <w:rsid w:val="00DF6482"/>
    <w:rsid w:val="00E1426C"/>
    <w:rsid w:val="00E3055E"/>
    <w:rsid w:val="00E80CEF"/>
    <w:rsid w:val="00E9274C"/>
    <w:rsid w:val="00EE04BF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8BDAB"/>
  <w15:docId w15:val="{80F416FD-DA5C-4E63-B32C-9B7F0B21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3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2017-07-17T11:11:00Z</dcterms:created>
  <dcterms:modified xsi:type="dcterms:W3CDTF">2021-11-04T14:07:00Z</dcterms:modified>
</cp:coreProperties>
</file>