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6656" w14:textId="77777777" w:rsidR="00890B92" w:rsidRDefault="00B72348" w:rsidP="00890B92">
      <w:pPr>
        <w:spacing w:after="240"/>
        <w:jc w:val="right"/>
        <w:rPr>
          <w:sz w:val="22"/>
          <w:szCs w:val="22"/>
        </w:rPr>
      </w:pPr>
      <w:bookmarkStart w:id="0" w:name="_Hlk88122826"/>
      <w:r w:rsidRPr="00B72348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B72348">
        <w:rPr>
          <w:sz w:val="22"/>
          <w:szCs w:val="22"/>
        </w:rPr>
        <w:t>2021-11-18</w:t>
      </w:r>
    </w:p>
    <w:p w14:paraId="57DBF99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D03C5FE" w14:textId="77777777" w:rsidR="00890B92" w:rsidRPr="00D91931" w:rsidRDefault="00B72348" w:rsidP="00890B92">
      <w:pPr>
        <w:rPr>
          <w:b/>
          <w:bCs/>
          <w:sz w:val="22"/>
          <w:szCs w:val="22"/>
        </w:rPr>
      </w:pPr>
      <w:r w:rsidRPr="00B72348">
        <w:rPr>
          <w:b/>
          <w:bCs/>
          <w:sz w:val="22"/>
          <w:szCs w:val="22"/>
        </w:rPr>
        <w:t>Samodzielny Publiczny Zespół Opieki Zdrowotnej w Kolbuszowej</w:t>
      </w:r>
    </w:p>
    <w:p w14:paraId="04CF5F78" w14:textId="77777777" w:rsidR="00890B92" w:rsidRPr="00BD5546" w:rsidRDefault="00B72348" w:rsidP="00890B92">
      <w:pPr>
        <w:rPr>
          <w:sz w:val="22"/>
          <w:szCs w:val="22"/>
        </w:rPr>
      </w:pPr>
      <w:r w:rsidRPr="00B72348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B72348">
        <w:rPr>
          <w:sz w:val="22"/>
          <w:szCs w:val="22"/>
        </w:rPr>
        <w:t>4</w:t>
      </w:r>
    </w:p>
    <w:p w14:paraId="228E28EE" w14:textId="77777777" w:rsidR="00890B92" w:rsidRPr="00BD5546" w:rsidRDefault="00B72348" w:rsidP="00890B92">
      <w:pPr>
        <w:rPr>
          <w:sz w:val="22"/>
          <w:szCs w:val="22"/>
        </w:rPr>
      </w:pPr>
      <w:r w:rsidRPr="00B72348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B72348">
        <w:rPr>
          <w:sz w:val="22"/>
          <w:szCs w:val="22"/>
        </w:rPr>
        <w:t>Kolbuszowa</w:t>
      </w:r>
    </w:p>
    <w:p w14:paraId="42C4FDF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A50B05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8A0D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29CA6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45A51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2348" w:rsidRPr="00B72348">
        <w:rPr>
          <w:b/>
          <w:sz w:val="22"/>
          <w:szCs w:val="22"/>
        </w:rPr>
        <w:t>Eap-2412/23/21/M</w:t>
      </w:r>
      <w:r w:rsidR="00A80738" w:rsidRPr="00890B92">
        <w:rPr>
          <w:sz w:val="22"/>
          <w:szCs w:val="22"/>
        </w:rPr>
        <w:tab/>
        <w:t xml:space="preserve"> </w:t>
      </w:r>
    </w:p>
    <w:p w14:paraId="47DAF9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956E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3EE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CE057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B47F7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8B053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72348" w:rsidRPr="00B72348">
        <w:rPr>
          <w:sz w:val="22"/>
          <w:szCs w:val="22"/>
        </w:rPr>
        <w:t xml:space="preserve">Tryb podstawowy bez negocjacji - art. 275 pkt. 1 ustawy </w:t>
      </w:r>
      <w:proofErr w:type="spellStart"/>
      <w:r w:rsidR="00B72348" w:rsidRPr="00B7234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7551607" w14:textId="77777777" w:rsidR="00A80738" w:rsidRPr="00890B92" w:rsidRDefault="00B723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2348">
        <w:rPr>
          <w:b/>
          <w:sz w:val="22"/>
          <w:szCs w:val="22"/>
        </w:rPr>
        <w:t>Dostawa odczynników do immunochemii wraz z dzierżawą analizatora</w:t>
      </w:r>
    </w:p>
    <w:p w14:paraId="463B0A1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72348" w:rsidRPr="00B72348">
        <w:rPr>
          <w:sz w:val="22"/>
          <w:szCs w:val="22"/>
        </w:rPr>
        <w:t>(</w:t>
      </w:r>
      <w:proofErr w:type="spellStart"/>
      <w:r w:rsidR="00B72348" w:rsidRPr="00B72348">
        <w:rPr>
          <w:sz w:val="22"/>
          <w:szCs w:val="22"/>
        </w:rPr>
        <w:t>t.j</w:t>
      </w:r>
      <w:proofErr w:type="spellEnd"/>
      <w:r w:rsidR="00B72348" w:rsidRPr="00B7234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1FE3439" w14:textId="77777777" w:rsidR="0069085C" w:rsidRPr="00890B92" w:rsidRDefault="00B72348" w:rsidP="00A80738">
      <w:pPr>
        <w:spacing w:before="120" w:after="120"/>
        <w:jc w:val="both"/>
        <w:rPr>
          <w:sz w:val="22"/>
          <w:szCs w:val="22"/>
        </w:rPr>
      </w:pPr>
      <w:r w:rsidRPr="00B72348">
        <w:rPr>
          <w:b/>
          <w:sz w:val="22"/>
          <w:szCs w:val="22"/>
        </w:rPr>
        <w:t>340 000.00</w:t>
      </w:r>
      <w:r w:rsidR="00890B92" w:rsidRPr="00890B92">
        <w:rPr>
          <w:sz w:val="22"/>
          <w:szCs w:val="22"/>
        </w:rPr>
        <w:t xml:space="preserve"> zł brutto.</w:t>
      </w:r>
    </w:p>
    <w:p w14:paraId="702646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77D7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935B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25B18A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6418ED66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B583C0C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7304519A" w14:textId="11172F75" w:rsidR="00C236D3" w:rsidRDefault="00B72348" w:rsidP="00173B20">
      <w:pPr>
        <w:jc w:val="right"/>
        <w:rPr>
          <w:sz w:val="22"/>
          <w:szCs w:val="22"/>
        </w:rPr>
      </w:pPr>
      <w:r w:rsidRPr="00B72348">
        <w:rPr>
          <w:sz w:val="22"/>
          <w:szCs w:val="22"/>
        </w:rPr>
        <w:t xml:space="preserve">  </w:t>
      </w:r>
      <w:r w:rsidR="0000703A">
        <w:rPr>
          <w:sz w:val="22"/>
          <w:szCs w:val="22"/>
        </w:rPr>
        <w:t>Dyrektor SP ZOZ Kolbuszowa</w:t>
      </w:r>
    </w:p>
    <w:p w14:paraId="41845A98" w14:textId="47015C91" w:rsidR="0000703A" w:rsidRPr="00890B92" w:rsidRDefault="0000703A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00703A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D346" w14:textId="77777777" w:rsidR="00EF14C5" w:rsidRDefault="00EF14C5">
      <w:r>
        <w:separator/>
      </w:r>
    </w:p>
  </w:endnote>
  <w:endnote w:type="continuationSeparator" w:id="0">
    <w:p w14:paraId="7D7334CC" w14:textId="77777777" w:rsidR="00EF14C5" w:rsidRDefault="00EF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FC8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E4E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83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8ECF45">
        <v:line id="_x0000_s2049" style="position:absolute;left:0;text-align:left;z-index:251657728" from="-3.85pt,8.7pt" to="455.15pt,8.7pt"/>
      </w:pict>
    </w:r>
  </w:p>
  <w:p w14:paraId="1F9676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5B6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379622" w14:textId="77777777" w:rsidR="009F189D" w:rsidRDefault="009F189D">
    <w:pPr>
      <w:pStyle w:val="Stopka"/>
      <w:tabs>
        <w:tab w:val="clear" w:pos="4536"/>
      </w:tabs>
      <w:jc w:val="center"/>
    </w:pPr>
  </w:p>
  <w:p w14:paraId="528768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8EF8E" w14:textId="77777777" w:rsidR="00EF14C5" w:rsidRDefault="00EF14C5">
      <w:r>
        <w:separator/>
      </w:r>
    </w:p>
  </w:footnote>
  <w:footnote w:type="continuationSeparator" w:id="0">
    <w:p w14:paraId="23C083B7" w14:textId="77777777" w:rsidR="00EF14C5" w:rsidRDefault="00EF1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75DD" w14:textId="77777777" w:rsidR="00B72348" w:rsidRDefault="00B72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86DD" w14:textId="77777777" w:rsidR="00B72348" w:rsidRDefault="00B723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C9E9" w14:textId="77777777" w:rsidR="00B72348" w:rsidRDefault="00B723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4C5"/>
    <w:rsid w:val="0000703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72348"/>
    <w:rsid w:val="00C236D3"/>
    <w:rsid w:val="00C659E2"/>
    <w:rsid w:val="00CB0802"/>
    <w:rsid w:val="00D7128F"/>
    <w:rsid w:val="00EA3476"/>
    <w:rsid w:val="00EF14C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F5D31"/>
  <w15:chartTrackingRefBased/>
  <w15:docId w15:val="{A971372A-F66E-44EA-B219-EC4C5958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2021-11-18T09:12:00Z</cp:lastPrinted>
  <dcterms:created xsi:type="dcterms:W3CDTF">2021-11-18T09:14:00Z</dcterms:created>
  <dcterms:modified xsi:type="dcterms:W3CDTF">2021-11-18T09:14:00Z</dcterms:modified>
</cp:coreProperties>
</file>