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2A7E" w:rsidRPr="003261E7" w:rsidRDefault="00975F33" w:rsidP="00DA2A7E">
      <w:pPr>
        <w:spacing w:after="240"/>
        <w:jc w:val="right"/>
        <w:rPr>
          <w:sz w:val="22"/>
          <w:szCs w:val="22"/>
        </w:rPr>
      </w:pPr>
      <w:r w:rsidRPr="00975F33">
        <w:rPr>
          <w:sz w:val="22"/>
          <w:szCs w:val="22"/>
        </w:rPr>
        <w:t>Rzeszów</w:t>
      </w:r>
      <w:r w:rsidR="00DA2A7E" w:rsidRPr="003261E7">
        <w:rPr>
          <w:sz w:val="22"/>
          <w:szCs w:val="22"/>
        </w:rPr>
        <w:t xml:space="preserve"> dnia: </w:t>
      </w:r>
      <w:r w:rsidRPr="00975F33">
        <w:rPr>
          <w:sz w:val="22"/>
          <w:szCs w:val="22"/>
        </w:rPr>
        <w:t>2021-12-29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975F33" w:rsidRPr="00975F33" w:rsidRDefault="00975F33" w:rsidP="00DA2A7E">
      <w:pPr>
        <w:spacing w:after="40"/>
        <w:rPr>
          <w:b/>
          <w:bCs/>
          <w:sz w:val="22"/>
          <w:szCs w:val="22"/>
        </w:rPr>
      </w:pPr>
      <w:r w:rsidRPr="00975F33">
        <w:rPr>
          <w:b/>
          <w:bCs/>
          <w:sz w:val="22"/>
          <w:szCs w:val="22"/>
        </w:rPr>
        <w:t>Politechnika Rzeszowska</w:t>
      </w:r>
    </w:p>
    <w:p w:rsidR="00DA2A7E" w:rsidRPr="003261E7" w:rsidRDefault="00975F33" w:rsidP="00DA2A7E">
      <w:pPr>
        <w:spacing w:after="40"/>
        <w:rPr>
          <w:b/>
          <w:bCs/>
          <w:sz w:val="22"/>
          <w:szCs w:val="22"/>
        </w:rPr>
      </w:pPr>
      <w:r w:rsidRPr="00975F33">
        <w:rPr>
          <w:b/>
          <w:bCs/>
          <w:sz w:val="22"/>
          <w:szCs w:val="22"/>
        </w:rPr>
        <w:t>Dział Zamówień Publicznych</w:t>
      </w:r>
    </w:p>
    <w:p w:rsidR="00DA2A7E" w:rsidRPr="003261E7" w:rsidRDefault="00975F33" w:rsidP="00DA2A7E">
      <w:pPr>
        <w:rPr>
          <w:sz w:val="22"/>
          <w:szCs w:val="22"/>
        </w:rPr>
      </w:pPr>
      <w:r w:rsidRPr="00975F33">
        <w:rPr>
          <w:sz w:val="22"/>
          <w:szCs w:val="22"/>
        </w:rPr>
        <w:t>Al. Powstańców Warszawy</w:t>
      </w:r>
      <w:r w:rsidR="00DA2A7E" w:rsidRPr="003261E7">
        <w:rPr>
          <w:sz w:val="22"/>
          <w:szCs w:val="22"/>
        </w:rPr>
        <w:t xml:space="preserve"> </w:t>
      </w:r>
      <w:r w:rsidRPr="00975F33">
        <w:rPr>
          <w:sz w:val="22"/>
          <w:szCs w:val="22"/>
        </w:rPr>
        <w:t>12</w:t>
      </w:r>
    </w:p>
    <w:p w:rsidR="00DA2A7E" w:rsidRPr="003261E7" w:rsidRDefault="00975F33" w:rsidP="00DA2A7E">
      <w:pPr>
        <w:rPr>
          <w:sz w:val="22"/>
          <w:szCs w:val="22"/>
        </w:rPr>
      </w:pPr>
      <w:r w:rsidRPr="00975F33">
        <w:rPr>
          <w:sz w:val="22"/>
          <w:szCs w:val="22"/>
        </w:rPr>
        <w:t>35-959</w:t>
      </w:r>
      <w:r w:rsidR="00DA2A7E" w:rsidRPr="003261E7">
        <w:rPr>
          <w:sz w:val="22"/>
          <w:szCs w:val="22"/>
        </w:rPr>
        <w:t xml:space="preserve"> </w:t>
      </w:r>
      <w:r w:rsidRPr="00975F33">
        <w:rPr>
          <w:sz w:val="22"/>
          <w:szCs w:val="22"/>
        </w:rPr>
        <w:t>Rzeszów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75F33" w:rsidRPr="003261E7" w:rsidTr="006E0A5C">
        <w:trPr>
          <w:trHeight w:val="638"/>
        </w:trPr>
        <w:tc>
          <w:tcPr>
            <w:tcW w:w="959" w:type="dxa"/>
            <w:shd w:val="clear" w:color="auto" w:fill="auto"/>
          </w:tcPr>
          <w:p w:rsidR="00975F33" w:rsidRPr="003261E7" w:rsidRDefault="00975F33" w:rsidP="006E0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75F33" w:rsidRPr="003261E7" w:rsidRDefault="00975F33" w:rsidP="006E0A5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75F33">
              <w:rPr>
                <w:sz w:val="22"/>
                <w:szCs w:val="22"/>
              </w:rPr>
              <w:t>uproszczone (pozaustawowe)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975F33">
              <w:rPr>
                <w:b/>
                <w:bCs/>
                <w:sz w:val="22"/>
                <w:szCs w:val="22"/>
              </w:rPr>
              <w:t>Dostawa wyposażenia do przesuwnika piezoelektrycznego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975F33">
              <w:rPr>
                <w:b/>
                <w:sz w:val="22"/>
                <w:szCs w:val="22"/>
              </w:rPr>
              <w:t>NA/O/339/2021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975F33" w:rsidRPr="00975F33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975F33" w:rsidRPr="00975F33">
        <w:rPr>
          <w:b/>
          <w:sz w:val="22"/>
          <w:szCs w:val="22"/>
        </w:rPr>
        <w:t>Politechnika Rzeszowska</w:t>
      </w:r>
    </w:p>
    <w:p w:rsidR="00DA2A7E" w:rsidRDefault="00975F33" w:rsidP="00DA2A7E">
      <w:pPr>
        <w:spacing w:before="480" w:after="120" w:line="276" w:lineRule="auto"/>
        <w:jc w:val="both"/>
        <w:rPr>
          <w:sz w:val="22"/>
          <w:szCs w:val="22"/>
        </w:rPr>
      </w:pPr>
      <w:r w:rsidRPr="00975F33">
        <w:rPr>
          <w:b/>
          <w:sz w:val="22"/>
          <w:szCs w:val="22"/>
        </w:rPr>
        <w:t>Dział Zamówień Publicznych</w:t>
      </w:r>
      <w:r w:rsidR="00041AB0">
        <w:rPr>
          <w:sz w:val="22"/>
          <w:szCs w:val="22"/>
        </w:rPr>
        <w:t xml:space="preserve"> </w:t>
      </w:r>
      <w:r w:rsidR="00DA2A7E">
        <w:rPr>
          <w:sz w:val="22"/>
          <w:szCs w:val="22"/>
        </w:rPr>
        <w:t>zawiadamia, że unieważnia postępowanie o udzielenie zamówienia publicznego.</w:t>
      </w:r>
    </w:p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975F33" w:rsidP="00DA2A7E">
      <w:pPr>
        <w:spacing w:after="480" w:line="276" w:lineRule="auto"/>
        <w:jc w:val="both"/>
        <w:rPr>
          <w:sz w:val="22"/>
          <w:szCs w:val="22"/>
        </w:rPr>
      </w:pPr>
      <w:r w:rsidRPr="00975F33">
        <w:rPr>
          <w:sz w:val="22"/>
          <w:szCs w:val="22"/>
        </w:rPr>
        <w:t xml:space="preserve">W postepowaniu nie </w:t>
      </w:r>
      <w:r w:rsidR="00041AB0" w:rsidRPr="00975F33">
        <w:rPr>
          <w:sz w:val="22"/>
          <w:szCs w:val="22"/>
        </w:rPr>
        <w:t>wpłynęła</w:t>
      </w:r>
      <w:r w:rsidRPr="00975F33">
        <w:rPr>
          <w:sz w:val="22"/>
          <w:szCs w:val="22"/>
        </w:rPr>
        <w:t xml:space="preserve"> </w:t>
      </w:r>
      <w:r w:rsidR="00041AB0" w:rsidRPr="00975F33">
        <w:rPr>
          <w:sz w:val="22"/>
          <w:szCs w:val="22"/>
        </w:rPr>
        <w:t>żadna</w:t>
      </w:r>
      <w:r w:rsidRPr="00975F33">
        <w:rPr>
          <w:sz w:val="22"/>
          <w:szCs w:val="22"/>
        </w:rPr>
        <w:t xml:space="preserve"> </w:t>
      </w:r>
      <w:r w:rsidR="00041AB0" w:rsidRPr="00975F33">
        <w:rPr>
          <w:sz w:val="22"/>
          <w:szCs w:val="22"/>
        </w:rPr>
        <w:t>ważna</w:t>
      </w:r>
      <w:r w:rsidRPr="00975F33">
        <w:rPr>
          <w:sz w:val="22"/>
          <w:szCs w:val="22"/>
        </w:rPr>
        <w:t xml:space="preserve"> oferta.</w:t>
      </w:r>
    </w:p>
    <w:p w:rsidR="00DA2A7E" w:rsidRPr="003261E7" w:rsidRDefault="00DA2A7E" w:rsidP="00DA2A7E">
      <w:pPr>
        <w:pStyle w:val="Tekstpodstawowy"/>
        <w:spacing w:line="276" w:lineRule="auto"/>
        <w:ind w:left="3117" w:firstLine="423"/>
        <w:jc w:val="right"/>
        <w:rPr>
          <w:i/>
          <w:sz w:val="22"/>
          <w:szCs w:val="22"/>
        </w:rPr>
      </w:pPr>
      <w:r w:rsidRPr="003261E7">
        <w:rPr>
          <w:i/>
          <w:sz w:val="22"/>
          <w:szCs w:val="22"/>
        </w:rPr>
        <w:t>Zamawiający</w:t>
      </w:r>
    </w:p>
    <w:p w:rsidR="00DA2A7E" w:rsidRPr="003261E7" w:rsidRDefault="00DA2A7E" w:rsidP="00DA2A7E">
      <w:pPr>
        <w:spacing w:line="276" w:lineRule="auto"/>
        <w:jc w:val="right"/>
        <w:rPr>
          <w:sz w:val="22"/>
          <w:szCs w:val="22"/>
        </w:rPr>
      </w:pPr>
    </w:p>
    <w:p w:rsidR="00020DF5" w:rsidRPr="00DA2A7E" w:rsidRDefault="00020DF5" w:rsidP="00DA2A7E">
      <w:bookmarkStart w:id="0" w:name="_GoBack"/>
      <w:bookmarkEnd w:id="0"/>
    </w:p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057B" w:rsidRDefault="009A057B">
      <w:r>
        <w:separator/>
      </w:r>
    </w:p>
  </w:endnote>
  <w:endnote w:type="continuationSeparator" w:id="0">
    <w:p w:rsidR="009A057B" w:rsidRDefault="009A0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A05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057B" w:rsidRDefault="009A057B">
      <w:r>
        <w:separator/>
      </w:r>
    </w:p>
  </w:footnote>
  <w:footnote w:type="continuationSeparator" w:id="0">
    <w:p w:rsidR="009A057B" w:rsidRDefault="009A0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F33" w:rsidRDefault="00975F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F33" w:rsidRDefault="00975F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75F33" w:rsidRDefault="00975F3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057B"/>
    <w:rsid w:val="00020DF5"/>
    <w:rsid w:val="000345C2"/>
    <w:rsid w:val="00041AB0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975F33"/>
    <w:rsid w:val="009A057B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04661FAA-3CD2-4DB5-A232-6E1E6C558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70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2001-02-25T09:00:00Z</cp:lastPrinted>
  <dcterms:created xsi:type="dcterms:W3CDTF">2021-12-29T08:26:00Z</dcterms:created>
  <dcterms:modified xsi:type="dcterms:W3CDTF">2021-12-29T08:26:00Z</dcterms:modified>
</cp:coreProperties>
</file>