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47" w:rsidRPr="00F7750D" w:rsidRDefault="00A57047" w:rsidP="00A5704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A57047" w:rsidRPr="00F7750D" w:rsidRDefault="00A57047" w:rsidP="00A57047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A57047" w:rsidRPr="00F7750D" w:rsidRDefault="00A57047" w:rsidP="00A57047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A57047" w:rsidRPr="00F7750D" w:rsidRDefault="00A57047" w:rsidP="00A57047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57047" w:rsidRPr="00F7750D" w:rsidRDefault="00A57047" w:rsidP="00A57047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AZP/1</w:t>
      </w:r>
      <w:r>
        <w:rPr>
          <w:b/>
          <w:bCs/>
          <w:sz w:val="24"/>
          <w:szCs w:val="24"/>
        </w:rPr>
        <w:t>6</w:t>
      </w:r>
      <w:r w:rsidRPr="00F7750D">
        <w:rPr>
          <w:b/>
          <w:bCs/>
          <w:sz w:val="24"/>
          <w:szCs w:val="24"/>
        </w:rPr>
        <w:t>/P/2021</w:t>
      </w:r>
      <w:r w:rsidRPr="00F7750D">
        <w:rPr>
          <w:sz w:val="24"/>
          <w:szCs w:val="24"/>
        </w:rPr>
        <w:tab/>
        <w:t xml:space="preserve"> Katowice dnia: 2021-</w:t>
      </w:r>
      <w:r>
        <w:rPr>
          <w:sz w:val="24"/>
          <w:szCs w:val="24"/>
        </w:rPr>
        <w:t>12</w:t>
      </w:r>
      <w:r w:rsidRPr="00F7750D">
        <w:rPr>
          <w:sz w:val="24"/>
          <w:szCs w:val="24"/>
        </w:rPr>
        <w:t>-</w:t>
      </w:r>
      <w:r w:rsidR="007E255C">
        <w:rPr>
          <w:sz w:val="24"/>
          <w:szCs w:val="24"/>
        </w:rPr>
        <w:t>30</w:t>
      </w:r>
    </w:p>
    <w:p w:rsidR="00A57047" w:rsidRPr="00F7750D" w:rsidRDefault="00A57047" w:rsidP="00A57047">
      <w:pPr>
        <w:rPr>
          <w:sz w:val="24"/>
          <w:szCs w:val="24"/>
        </w:rPr>
      </w:pPr>
    </w:p>
    <w:p w:rsidR="00A57047" w:rsidRPr="00F7750D" w:rsidRDefault="00A57047" w:rsidP="00A5704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57047" w:rsidRPr="00F7750D" w:rsidRDefault="00A57047" w:rsidP="00A570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A57047" w:rsidRPr="00F7750D" w:rsidRDefault="00A57047" w:rsidP="00A57047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A57047" w:rsidRPr="001C2C42" w:rsidRDefault="00A57047" w:rsidP="00A57047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57047" w:rsidRDefault="00A57047" w:rsidP="00A57047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A57047" w:rsidRPr="000A1C0E" w:rsidRDefault="00A57047" w:rsidP="00A5704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A57047" w:rsidRPr="000A1C0E" w:rsidRDefault="00A57047" w:rsidP="00A57047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</w:t>
      </w:r>
    </w:p>
    <w:p w:rsidR="00A57047" w:rsidRDefault="00A57047" w:rsidP="00A57047">
      <w:pPr>
        <w:jc w:val="both"/>
        <w:rPr>
          <w:i/>
          <w:sz w:val="22"/>
          <w:szCs w:val="22"/>
        </w:rPr>
      </w:pPr>
    </w:p>
    <w:p w:rsidR="00A57047" w:rsidRDefault="00A57047" w:rsidP="00A57047">
      <w:pPr>
        <w:jc w:val="both"/>
        <w:rPr>
          <w:i/>
          <w:sz w:val="22"/>
          <w:szCs w:val="22"/>
        </w:rPr>
      </w:pPr>
    </w:p>
    <w:p w:rsidR="00A57047" w:rsidRDefault="00A57047" w:rsidP="00A57047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A57047" w:rsidRDefault="00A57047" w:rsidP="00A57047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A57047" w:rsidRDefault="00A57047" w:rsidP="00A57047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 w:rsidRPr="00BD3AD8">
        <w:rPr>
          <w:b/>
          <w:bCs/>
          <w:i/>
          <w:sz w:val="22"/>
          <w:szCs w:val="22"/>
        </w:rPr>
        <w:t>wyrobów medycznych do zaćm powikłanych oraz przeszczepu rogówek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A57047" w:rsidRPr="00C81F26" w:rsidRDefault="00A57047" w:rsidP="00A57047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16</w:t>
      </w:r>
      <w:r w:rsidRPr="00C81F26">
        <w:rPr>
          <w:b/>
          <w:i/>
          <w:sz w:val="22"/>
          <w:szCs w:val="22"/>
        </w:rPr>
        <w:t>/P/2021</w:t>
      </w:r>
      <w:r>
        <w:rPr>
          <w:b/>
          <w:i/>
          <w:sz w:val="22"/>
          <w:szCs w:val="22"/>
        </w:rPr>
        <w:t>.</w:t>
      </w:r>
    </w:p>
    <w:p w:rsidR="00A57047" w:rsidRDefault="00A57047" w:rsidP="00A57047">
      <w:pPr>
        <w:jc w:val="both"/>
        <w:rPr>
          <w:b/>
          <w:sz w:val="22"/>
          <w:szCs w:val="22"/>
        </w:rPr>
      </w:pPr>
    </w:p>
    <w:p w:rsidR="00A57047" w:rsidRDefault="00A57047" w:rsidP="00A57047">
      <w:pPr>
        <w:jc w:val="both"/>
        <w:rPr>
          <w:sz w:val="22"/>
          <w:szCs w:val="22"/>
        </w:rPr>
      </w:pPr>
    </w:p>
    <w:p w:rsidR="00A57047" w:rsidRPr="00F7750D" w:rsidRDefault="00A57047" w:rsidP="00A57047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5E2586" w:rsidRDefault="005E2586" w:rsidP="00D93863">
      <w:pPr>
        <w:jc w:val="right"/>
        <w:rPr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5346DC" w:rsidRPr="00A57047" w:rsidTr="005B1B2E">
        <w:tc>
          <w:tcPr>
            <w:tcW w:w="9356" w:type="dxa"/>
            <w:shd w:val="clear" w:color="auto" w:fill="auto"/>
          </w:tcPr>
          <w:p w:rsidR="005346DC" w:rsidRPr="00A57047" w:rsidRDefault="00A57047" w:rsidP="005B1B2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57047">
              <w:rPr>
                <w:sz w:val="24"/>
                <w:szCs w:val="24"/>
                <w:u w:val="single"/>
              </w:rPr>
              <w:t>d</w:t>
            </w:r>
            <w:r w:rsidR="005346DC" w:rsidRPr="00A57047">
              <w:rPr>
                <w:sz w:val="24"/>
                <w:szCs w:val="24"/>
                <w:u w:val="single"/>
              </w:rPr>
              <w:t>ot. Pakiet nr 3, poz.1</w:t>
            </w:r>
          </w:p>
          <w:p w:rsidR="005346DC" w:rsidRPr="00A57047" w:rsidRDefault="005346DC" w:rsidP="00A5704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A57047">
              <w:rPr>
                <w:sz w:val="24"/>
                <w:szCs w:val="24"/>
              </w:rPr>
              <w:t>Czy Zamawiający akceptuje do dostawy soczewki:</w:t>
            </w:r>
          </w:p>
          <w:p w:rsidR="005346DC" w:rsidRPr="00A57047" w:rsidRDefault="005346DC" w:rsidP="00A57047">
            <w:pPr>
              <w:ind w:left="28" w:right="-74"/>
              <w:jc w:val="both"/>
              <w:rPr>
                <w:sz w:val="24"/>
                <w:szCs w:val="24"/>
              </w:rPr>
            </w:pPr>
            <w:r w:rsidRPr="00A57047">
              <w:rPr>
                <w:sz w:val="24"/>
                <w:szCs w:val="24"/>
              </w:rPr>
              <w:t xml:space="preserve">Soczewka akrylowa typu </w:t>
            </w:r>
            <w:proofErr w:type="spellStart"/>
            <w:r w:rsidRPr="00A57047">
              <w:rPr>
                <w:sz w:val="24"/>
                <w:szCs w:val="24"/>
              </w:rPr>
              <w:t>AddOn</w:t>
            </w:r>
            <w:proofErr w:type="spellEnd"/>
            <w:r w:rsidRPr="00A57047">
              <w:rPr>
                <w:sz w:val="24"/>
                <w:szCs w:val="24"/>
              </w:rPr>
              <w:t xml:space="preserve">, zwijalna, hydrofilna, optyka </w:t>
            </w:r>
            <w:proofErr w:type="spellStart"/>
            <w:r w:rsidRPr="00A57047">
              <w:rPr>
                <w:sz w:val="24"/>
                <w:szCs w:val="24"/>
              </w:rPr>
              <w:t>Convex</w:t>
            </w:r>
            <w:proofErr w:type="spellEnd"/>
            <w:r w:rsidRPr="00A57047">
              <w:rPr>
                <w:sz w:val="24"/>
                <w:szCs w:val="24"/>
              </w:rPr>
              <w:t>/</w:t>
            </w:r>
            <w:proofErr w:type="spellStart"/>
            <w:r w:rsidRPr="00A57047">
              <w:rPr>
                <w:sz w:val="24"/>
                <w:szCs w:val="24"/>
              </w:rPr>
              <w:t>Concave</w:t>
            </w:r>
            <w:proofErr w:type="spellEnd"/>
            <w:r w:rsidRPr="00A57047">
              <w:rPr>
                <w:sz w:val="24"/>
                <w:szCs w:val="24"/>
              </w:rPr>
              <w:t xml:space="preserve">, miejsce wszczepu </w:t>
            </w:r>
            <w:proofErr w:type="spellStart"/>
            <w:r w:rsidRPr="00A57047">
              <w:rPr>
                <w:sz w:val="24"/>
                <w:szCs w:val="24"/>
              </w:rPr>
              <w:t>Sulcus</w:t>
            </w:r>
            <w:proofErr w:type="spellEnd"/>
            <w:r w:rsidRPr="00A57047">
              <w:rPr>
                <w:sz w:val="24"/>
                <w:szCs w:val="24"/>
              </w:rPr>
              <w:t>,</w:t>
            </w:r>
            <w:r w:rsidR="00A57047" w:rsidRPr="00A57047">
              <w:rPr>
                <w:sz w:val="24"/>
                <w:szCs w:val="24"/>
              </w:rPr>
              <w:t xml:space="preserve"> </w:t>
            </w:r>
            <w:r w:rsidRPr="00A57047">
              <w:rPr>
                <w:sz w:val="24"/>
                <w:szCs w:val="24"/>
              </w:rPr>
              <w:t xml:space="preserve">4 specjalne zamknięte </w:t>
            </w:r>
            <w:proofErr w:type="spellStart"/>
            <w:r w:rsidRPr="00A57047">
              <w:rPr>
                <w:sz w:val="24"/>
                <w:szCs w:val="24"/>
              </w:rPr>
              <w:t>haptyki</w:t>
            </w:r>
            <w:proofErr w:type="spellEnd"/>
            <w:r w:rsidRPr="00A57047">
              <w:rPr>
                <w:sz w:val="24"/>
                <w:szCs w:val="24"/>
              </w:rPr>
              <w:t xml:space="preserve"> o </w:t>
            </w:r>
            <w:proofErr w:type="spellStart"/>
            <w:r w:rsidRPr="00A57047">
              <w:rPr>
                <w:sz w:val="24"/>
                <w:szCs w:val="24"/>
              </w:rPr>
              <w:t>angulacji</w:t>
            </w:r>
            <w:proofErr w:type="spellEnd"/>
            <w:r w:rsidRPr="00A57047">
              <w:rPr>
                <w:sz w:val="24"/>
                <w:szCs w:val="24"/>
              </w:rPr>
              <w:t xml:space="preserve"> 0st.</w:t>
            </w:r>
          </w:p>
          <w:p w:rsidR="005346DC" w:rsidRPr="00A57047" w:rsidRDefault="005346DC" w:rsidP="00A57047">
            <w:pPr>
              <w:ind w:left="28" w:right="-74"/>
              <w:jc w:val="both"/>
              <w:rPr>
                <w:sz w:val="24"/>
                <w:szCs w:val="24"/>
              </w:rPr>
            </w:pPr>
            <w:r w:rsidRPr="00A57047">
              <w:rPr>
                <w:sz w:val="24"/>
                <w:szCs w:val="24"/>
              </w:rPr>
              <w:t xml:space="preserve">Średnica optyczna 6,0 mm, średnica całkowita 13,0 mm, </w:t>
            </w:r>
            <w:proofErr w:type="spellStart"/>
            <w:r w:rsidRPr="00A57047">
              <w:rPr>
                <w:sz w:val="24"/>
                <w:szCs w:val="24"/>
              </w:rPr>
              <w:t>angulacja</w:t>
            </w:r>
            <w:proofErr w:type="spellEnd"/>
            <w:r w:rsidRPr="00A57047">
              <w:rPr>
                <w:sz w:val="24"/>
                <w:szCs w:val="24"/>
              </w:rPr>
              <w:t xml:space="preserve"> 10 stopni, moc od -10,0 D do +10,0 D,</w:t>
            </w:r>
            <w:r w:rsidR="00A57047" w:rsidRPr="00A57047">
              <w:rPr>
                <w:sz w:val="24"/>
                <w:szCs w:val="24"/>
              </w:rPr>
              <w:t xml:space="preserve"> </w:t>
            </w:r>
            <w:r w:rsidRPr="00A57047">
              <w:rPr>
                <w:sz w:val="24"/>
                <w:szCs w:val="24"/>
              </w:rPr>
              <w:t xml:space="preserve">skok co 0,25 D. Plus </w:t>
            </w:r>
            <w:proofErr w:type="spellStart"/>
            <w:r w:rsidRPr="00A57047">
              <w:rPr>
                <w:sz w:val="24"/>
                <w:szCs w:val="24"/>
              </w:rPr>
              <w:t>injektor</w:t>
            </w:r>
            <w:proofErr w:type="spellEnd"/>
            <w:r w:rsidRPr="00A57047">
              <w:rPr>
                <w:sz w:val="24"/>
                <w:szCs w:val="24"/>
              </w:rPr>
              <w:t xml:space="preserve"> jednorazowego użytku.</w:t>
            </w:r>
          </w:p>
          <w:p w:rsidR="007E255C" w:rsidRDefault="00D2376F" w:rsidP="00774B69">
            <w:pPr>
              <w:spacing w:after="120"/>
              <w:ind w:left="30" w:right="-72"/>
              <w:jc w:val="center"/>
              <w:rPr>
                <w:sz w:val="24"/>
                <w:szCs w:val="24"/>
              </w:rPr>
            </w:pPr>
            <w:r w:rsidRPr="00DA0058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1stQ AddOn&lt;sup&gt;®&lt;/sup&gt; Refractive" style="width:132pt;height:157.5pt;visibility:visible;mso-wrap-style:square">
                  <v:imagedata r:id="rId7" o:title="sup&gt; Refractive"/>
                </v:shape>
              </w:pict>
            </w:r>
          </w:p>
          <w:p w:rsidR="00A57047" w:rsidRPr="00A57047" w:rsidRDefault="00A57047" w:rsidP="0006069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57047">
              <w:rPr>
                <w:b/>
                <w:sz w:val="24"/>
                <w:szCs w:val="24"/>
              </w:rPr>
              <w:t>Odp.:</w:t>
            </w:r>
          </w:p>
          <w:p w:rsidR="005346DC" w:rsidRDefault="00060695" w:rsidP="00060695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soczewki o zaoferowanych parametrach. </w:t>
            </w:r>
          </w:p>
          <w:p w:rsidR="00060695" w:rsidRDefault="00060695" w:rsidP="000606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74B69" w:rsidRDefault="00774B69" w:rsidP="000606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74B69" w:rsidRDefault="00774B69" w:rsidP="000606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774B69" w:rsidRDefault="00774B69" w:rsidP="000606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60695" w:rsidRPr="00A57047" w:rsidRDefault="00060695" w:rsidP="000606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346DC" w:rsidRPr="00A57047" w:rsidRDefault="00A57047" w:rsidP="005B1B2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A57047">
              <w:rPr>
                <w:sz w:val="24"/>
                <w:szCs w:val="24"/>
                <w:u w:val="single"/>
              </w:rPr>
              <w:lastRenderedPageBreak/>
              <w:t>d</w:t>
            </w:r>
            <w:r w:rsidR="005346DC" w:rsidRPr="00A57047">
              <w:rPr>
                <w:sz w:val="24"/>
                <w:szCs w:val="24"/>
                <w:u w:val="single"/>
              </w:rPr>
              <w:t>ot. Pakiet nr 9, poz.1</w:t>
            </w:r>
          </w:p>
          <w:p w:rsidR="005346DC" w:rsidRPr="00A57047" w:rsidRDefault="005346DC" w:rsidP="00A57047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A57047">
              <w:rPr>
                <w:sz w:val="24"/>
                <w:szCs w:val="24"/>
              </w:rPr>
              <w:t xml:space="preserve">Czy Zamawiający akceptuje do dostawy pęsetę </w:t>
            </w:r>
            <w:proofErr w:type="spellStart"/>
            <w:r w:rsidRPr="00A57047">
              <w:rPr>
                <w:sz w:val="24"/>
                <w:szCs w:val="24"/>
              </w:rPr>
              <w:t>wszczepową</w:t>
            </w:r>
            <w:proofErr w:type="spellEnd"/>
            <w:r w:rsidRPr="00A57047">
              <w:rPr>
                <w:sz w:val="24"/>
                <w:szCs w:val="24"/>
              </w:rPr>
              <w:t xml:space="preserve"> typu </w:t>
            </w:r>
            <w:proofErr w:type="spellStart"/>
            <w:r w:rsidRPr="00A57047">
              <w:rPr>
                <w:sz w:val="24"/>
                <w:szCs w:val="24"/>
              </w:rPr>
              <w:t>Doden</w:t>
            </w:r>
            <w:proofErr w:type="spellEnd"/>
            <w:r w:rsidRPr="00A57047">
              <w:rPr>
                <w:sz w:val="24"/>
                <w:szCs w:val="24"/>
              </w:rPr>
              <w:t xml:space="preserve"> jak na rys.</w:t>
            </w:r>
          </w:p>
          <w:p w:rsidR="005346DC" w:rsidRPr="00A57047" w:rsidRDefault="005346DC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7047">
              <w:rPr>
                <w:sz w:val="24"/>
                <w:szCs w:val="24"/>
              </w:rPr>
              <w:t>Wykonane z niemagnetycznej stali nierdzewnej, z podwójną powłoką chromowa nie dającą odblasków</w:t>
            </w:r>
            <w:r w:rsidR="00060695">
              <w:rPr>
                <w:sz w:val="24"/>
                <w:szCs w:val="24"/>
              </w:rPr>
              <w:t>.</w:t>
            </w:r>
          </w:p>
          <w:p w:rsidR="005346DC" w:rsidRPr="00A57047" w:rsidRDefault="00D2376F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058">
              <w:rPr>
                <w:noProof/>
                <w:sz w:val="24"/>
                <w:szCs w:val="24"/>
              </w:rPr>
              <w:pict>
                <v:shape id="Obraz 2" o:spid="_x0000_i1026" type="#_x0000_t75" alt="Obraz zawierający narzędzie&#10;&#10;Opis wygenerowany automatycznie" style="width:434.25pt;height:123.75pt;visibility:visible;mso-wrap-style:square">
                  <v:imagedata r:id="rId8" o:title="Obraz zawierający narzędzie&#10;&#10;Opis wygenerowany automatycznie"/>
                </v:shape>
              </w:pict>
            </w:r>
          </w:p>
          <w:p w:rsidR="007B4B93" w:rsidRPr="00A57047" w:rsidRDefault="007B4B93" w:rsidP="00060695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57047">
              <w:rPr>
                <w:b/>
                <w:sz w:val="24"/>
                <w:szCs w:val="24"/>
              </w:rPr>
              <w:t>Odp.:</w:t>
            </w:r>
          </w:p>
          <w:p w:rsidR="00FD5C3E" w:rsidRPr="00A57047" w:rsidRDefault="00060695" w:rsidP="00FD5C3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060695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dopuszcza w Pakiecie nr 9 poz. 1 </w:t>
            </w:r>
            <w:r w:rsidRPr="00A57047">
              <w:rPr>
                <w:sz w:val="24"/>
                <w:szCs w:val="24"/>
              </w:rPr>
              <w:t xml:space="preserve">pęsetę </w:t>
            </w:r>
            <w:proofErr w:type="spellStart"/>
            <w:r w:rsidRPr="00A57047">
              <w:rPr>
                <w:sz w:val="24"/>
                <w:szCs w:val="24"/>
              </w:rPr>
              <w:t>wszczepową</w:t>
            </w:r>
            <w:proofErr w:type="spellEnd"/>
            <w:r w:rsidRPr="00A57047">
              <w:rPr>
                <w:sz w:val="24"/>
                <w:szCs w:val="24"/>
              </w:rPr>
              <w:t xml:space="preserve"> typu </w:t>
            </w:r>
            <w:proofErr w:type="spellStart"/>
            <w:r w:rsidRPr="00A57047">
              <w:rPr>
                <w:sz w:val="24"/>
                <w:szCs w:val="24"/>
              </w:rPr>
              <w:t>Doden</w:t>
            </w:r>
            <w:proofErr w:type="spellEnd"/>
            <w:r w:rsidR="00FD5C3E">
              <w:rPr>
                <w:sz w:val="24"/>
                <w:szCs w:val="24"/>
              </w:rPr>
              <w:t>,</w:t>
            </w:r>
            <w:r w:rsidR="00FD5C3E" w:rsidRPr="00A57047">
              <w:rPr>
                <w:sz w:val="24"/>
                <w:szCs w:val="24"/>
              </w:rPr>
              <w:t xml:space="preserve"> </w:t>
            </w:r>
            <w:r w:rsidR="00FD5C3E">
              <w:rPr>
                <w:sz w:val="24"/>
                <w:szCs w:val="24"/>
              </w:rPr>
              <w:t>w</w:t>
            </w:r>
            <w:r w:rsidR="00FD5C3E" w:rsidRPr="00A57047">
              <w:rPr>
                <w:sz w:val="24"/>
                <w:szCs w:val="24"/>
              </w:rPr>
              <w:t>ykonan</w:t>
            </w:r>
            <w:r w:rsidR="00FD5C3E">
              <w:rPr>
                <w:sz w:val="24"/>
                <w:szCs w:val="24"/>
              </w:rPr>
              <w:t>ą</w:t>
            </w:r>
            <w:r w:rsidR="00FD5C3E" w:rsidRPr="00A57047">
              <w:rPr>
                <w:sz w:val="24"/>
                <w:szCs w:val="24"/>
              </w:rPr>
              <w:t xml:space="preserve"> z</w:t>
            </w:r>
            <w:r w:rsidR="00FD5C3E">
              <w:rPr>
                <w:sz w:val="24"/>
                <w:szCs w:val="24"/>
              </w:rPr>
              <w:t> </w:t>
            </w:r>
            <w:r w:rsidR="00FD5C3E" w:rsidRPr="00A57047">
              <w:rPr>
                <w:sz w:val="24"/>
                <w:szCs w:val="24"/>
              </w:rPr>
              <w:t>niemagnetycznej stali nierdzewnej, z podwójną powłoką chromow</w:t>
            </w:r>
            <w:r w:rsidR="00D93863">
              <w:rPr>
                <w:sz w:val="24"/>
                <w:szCs w:val="24"/>
              </w:rPr>
              <w:t>ą</w:t>
            </w:r>
            <w:r w:rsidR="00FD5C3E" w:rsidRPr="00A57047">
              <w:rPr>
                <w:sz w:val="24"/>
                <w:szCs w:val="24"/>
              </w:rPr>
              <w:t xml:space="preserve"> nie dającą odblasków</w:t>
            </w:r>
            <w:r w:rsidR="00FD5C3E">
              <w:rPr>
                <w:sz w:val="24"/>
                <w:szCs w:val="24"/>
              </w:rPr>
              <w:t>.</w:t>
            </w:r>
          </w:p>
          <w:p w:rsidR="007B4B93" w:rsidRPr="00060695" w:rsidRDefault="007B4B93" w:rsidP="00060695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346DC" w:rsidRPr="007B4B93" w:rsidRDefault="007B4B93" w:rsidP="005B1B2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B4B93">
              <w:rPr>
                <w:sz w:val="24"/>
                <w:szCs w:val="24"/>
                <w:u w:val="single"/>
              </w:rPr>
              <w:t>d</w:t>
            </w:r>
            <w:r w:rsidR="005346DC" w:rsidRPr="007B4B93">
              <w:rPr>
                <w:sz w:val="24"/>
                <w:szCs w:val="24"/>
                <w:u w:val="single"/>
              </w:rPr>
              <w:t>ot. Pakiet nr 9, poz.2</w:t>
            </w:r>
          </w:p>
          <w:p w:rsidR="005346DC" w:rsidRPr="00A57047" w:rsidRDefault="005346DC" w:rsidP="007B4B9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A57047">
              <w:rPr>
                <w:sz w:val="24"/>
                <w:szCs w:val="24"/>
              </w:rPr>
              <w:t xml:space="preserve">Czy Zamawiający akceptuje do dostawy bloczek typu </w:t>
            </w:r>
            <w:proofErr w:type="spellStart"/>
            <w:r w:rsidRPr="00A57047">
              <w:rPr>
                <w:sz w:val="24"/>
                <w:szCs w:val="24"/>
              </w:rPr>
              <w:t>Szurman</w:t>
            </w:r>
            <w:proofErr w:type="spellEnd"/>
            <w:r w:rsidRPr="00A57047">
              <w:rPr>
                <w:sz w:val="24"/>
                <w:szCs w:val="24"/>
              </w:rPr>
              <w:t xml:space="preserve"> o fi 35mm i wysokości 10m, jak na rys.</w:t>
            </w:r>
          </w:p>
          <w:p w:rsidR="005346DC" w:rsidRPr="00A57047" w:rsidRDefault="00D2376F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DA0058">
              <w:rPr>
                <w:noProof/>
                <w:sz w:val="24"/>
                <w:szCs w:val="24"/>
              </w:rPr>
              <w:pict>
                <v:shape id="Obraz 3" o:spid="_x0000_i1027" type="#_x0000_t75" style="width:437.25pt;height:1in;visibility:visible;mso-wrap-style:square">
                  <v:imagedata r:id="rId9" o:title=""/>
                </v:shape>
              </w:pict>
            </w:r>
          </w:p>
          <w:p w:rsidR="007B4B93" w:rsidRPr="00A57047" w:rsidRDefault="007B4B93" w:rsidP="00FD5C3E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57047">
              <w:rPr>
                <w:b/>
                <w:sz w:val="24"/>
                <w:szCs w:val="24"/>
              </w:rPr>
              <w:t>Odp.:</w:t>
            </w:r>
          </w:p>
          <w:p w:rsidR="005346DC" w:rsidRDefault="00FD5C3E" w:rsidP="00FD5C3E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</w:t>
            </w:r>
            <w:r w:rsidRPr="00060695">
              <w:rPr>
                <w:sz w:val="24"/>
                <w:szCs w:val="24"/>
              </w:rPr>
              <w:t xml:space="preserve">cy </w:t>
            </w:r>
            <w:r>
              <w:rPr>
                <w:sz w:val="24"/>
                <w:szCs w:val="24"/>
              </w:rPr>
              <w:t xml:space="preserve">dopuszcza w Pakiecie nr 9 poz. 2 </w:t>
            </w:r>
            <w:r w:rsidR="00AC6E03" w:rsidRPr="00A57047">
              <w:rPr>
                <w:sz w:val="24"/>
                <w:szCs w:val="24"/>
              </w:rPr>
              <w:t xml:space="preserve">bloczek typu </w:t>
            </w:r>
            <w:proofErr w:type="spellStart"/>
            <w:r w:rsidR="00AC6E03" w:rsidRPr="00A57047">
              <w:rPr>
                <w:sz w:val="24"/>
                <w:szCs w:val="24"/>
              </w:rPr>
              <w:t>Szurman</w:t>
            </w:r>
            <w:proofErr w:type="spellEnd"/>
            <w:r w:rsidR="00AC6E03" w:rsidRPr="00A57047">
              <w:rPr>
                <w:sz w:val="24"/>
                <w:szCs w:val="24"/>
              </w:rPr>
              <w:t xml:space="preserve"> o fi 35mm i wysokości 10m</w:t>
            </w:r>
            <w:r w:rsidR="00AC6E03">
              <w:rPr>
                <w:sz w:val="24"/>
                <w:szCs w:val="24"/>
              </w:rPr>
              <w:t>m.</w:t>
            </w:r>
          </w:p>
          <w:p w:rsidR="00FD5C3E" w:rsidRDefault="00FD5C3E" w:rsidP="00FD5C3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346DC" w:rsidRPr="007B4B93" w:rsidRDefault="007B4B93" w:rsidP="005B1B2E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7B4B93">
              <w:rPr>
                <w:sz w:val="24"/>
                <w:szCs w:val="24"/>
                <w:u w:val="single"/>
              </w:rPr>
              <w:t>d</w:t>
            </w:r>
            <w:r w:rsidR="005346DC" w:rsidRPr="007B4B93">
              <w:rPr>
                <w:sz w:val="24"/>
                <w:szCs w:val="24"/>
                <w:u w:val="single"/>
              </w:rPr>
              <w:t>ot. Pakiet nr 10, poz.1</w:t>
            </w:r>
          </w:p>
          <w:p w:rsidR="005346DC" w:rsidRPr="00A57047" w:rsidRDefault="005346DC" w:rsidP="007B4B9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A57047">
              <w:rPr>
                <w:sz w:val="24"/>
                <w:szCs w:val="24"/>
              </w:rPr>
              <w:t>Uprzejmie prosimy o potwierdzenie wymiarów kasety.</w:t>
            </w:r>
          </w:p>
          <w:p w:rsidR="005346DC" w:rsidRPr="00A57047" w:rsidRDefault="005346DC" w:rsidP="005B1B2E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57047">
              <w:rPr>
                <w:sz w:val="24"/>
                <w:szCs w:val="24"/>
              </w:rPr>
              <w:t xml:space="preserve">Podano w wymaganiach: 10 x 6 x 0,8 </w:t>
            </w:r>
            <w:proofErr w:type="spellStart"/>
            <w:r w:rsidRPr="00A57047">
              <w:rPr>
                <w:sz w:val="24"/>
                <w:szCs w:val="24"/>
              </w:rPr>
              <w:t>c</w:t>
            </w:r>
            <w:r w:rsidR="00D76E2C">
              <w:rPr>
                <w:sz w:val="24"/>
                <w:szCs w:val="24"/>
              </w:rPr>
              <w:t>m</w:t>
            </w:r>
            <w:proofErr w:type="spellEnd"/>
            <w:r w:rsidR="00D76E2C">
              <w:rPr>
                <w:sz w:val="24"/>
                <w:szCs w:val="24"/>
              </w:rPr>
              <w:t>.</w:t>
            </w:r>
          </w:p>
          <w:p w:rsidR="007B4B93" w:rsidRDefault="007B4B93" w:rsidP="00AC6E03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A57047">
              <w:rPr>
                <w:b/>
                <w:sz w:val="24"/>
                <w:szCs w:val="24"/>
              </w:rPr>
              <w:t>Odp.:</w:t>
            </w:r>
          </w:p>
          <w:p w:rsidR="00AC6E03" w:rsidRPr="00A57047" w:rsidRDefault="00AC6E03" w:rsidP="00AC6E0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C6E03">
              <w:rPr>
                <w:sz w:val="24"/>
                <w:szCs w:val="24"/>
              </w:rPr>
              <w:t xml:space="preserve">Zamawiający </w:t>
            </w:r>
            <w:r>
              <w:rPr>
                <w:sz w:val="24"/>
                <w:szCs w:val="24"/>
              </w:rPr>
              <w:t xml:space="preserve">potwierdza w Pakiecie nr 10 poz. 1 </w:t>
            </w:r>
            <w:r w:rsidRPr="00A57047">
              <w:rPr>
                <w:sz w:val="24"/>
                <w:szCs w:val="24"/>
              </w:rPr>
              <w:t>wymiar</w:t>
            </w:r>
            <w:r>
              <w:rPr>
                <w:sz w:val="24"/>
                <w:szCs w:val="24"/>
              </w:rPr>
              <w:t>y</w:t>
            </w:r>
            <w:r w:rsidRPr="00A57047">
              <w:rPr>
                <w:sz w:val="24"/>
                <w:szCs w:val="24"/>
              </w:rPr>
              <w:t xml:space="preserve"> kasety</w:t>
            </w:r>
            <w:r w:rsidR="00774B69">
              <w:rPr>
                <w:sz w:val="24"/>
                <w:szCs w:val="24"/>
              </w:rPr>
              <w:t xml:space="preserve">: </w:t>
            </w:r>
            <w:r w:rsidRPr="00A57047">
              <w:rPr>
                <w:sz w:val="24"/>
                <w:szCs w:val="24"/>
              </w:rPr>
              <w:t xml:space="preserve">10 x 6 x 0,8 </w:t>
            </w:r>
            <w:proofErr w:type="spellStart"/>
            <w:r w:rsidRPr="00A57047">
              <w:rPr>
                <w:sz w:val="24"/>
                <w:szCs w:val="24"/>
              </w:rPr>
              <w:t>c</w:t>
            </w:r>
            <w:r w:rsidR="00D76E2C">
              <w:rPr>
                <w:sz w:val="24"/>
                <w:szCs w:val="24"/>
              </w:rPr>
              <w:t>m</w:t>
            </w:r>
            <w:proofErr w:type="spellEnd"/>
            <w:r w:rsidR="00D76E2C">
              <w:rPr>
                <w:sz w:val="24"/>
                <w:szCs w:val="24"/>
              </w:rPr>
              <w:t>.</w:t>
            </w:r>
          </w:p>
          <w:p w:rsidR="00AC6E03" w:rsidRPr="00AC6E03" w:rsidRDefault="00AC6E03" w:rsidP="00AC6E0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5346DC" w:rsidRPr="00A57047" w:rsidRDefault="005346DC" w:rsidP="005B1B2E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D93863" w:rsidRDefault="00D93863" w:rsidP="007B4B9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6D4AB3" w:rsidRDefault="006D4AB3" w:rsidP="007B4B93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7B4B93">
        <w:rPr>
          <w:i/>
          <w:sz w:val="24"/>
          <w:szCs w:val="24"/>
        </w:rPr>
        <w:t>Zamawiający</w:t>
      </w:r>
    </w:p>
    <w:p w:rsidR="007B4B93" w:rsidRDefault="007B4B93" w:rsidP="007B4B9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B4B93" w:rsidRDefault="007B4B93" w:rsidP="007B4B93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7B4B93" w:rsidRPr="007B4B93" w:rsidRDefault="007B4B93" w:rsidP="007B4B93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Bohdan Kozak </w:t>
      </w:r>
    </w:p>
    <w:sectPr w:rsidR="007B4B93" w:rsidRPr="007B4B93" w:rsidSect="00A570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B25" w:rsidRDefault="00B46B25">
      <w:r>
        <w:separator/>
      </w:r>
    </w:p>
  </w:endnote>
  <w:endnote w:type="continuationSeparator" w:id="0">
    <w:p w:rsidR="00B46B25" w:rsidRDefault="00B46B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A00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A005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A005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2376F" w:rsidRPr="00D2376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B25" w:rsidRDefault="00B46B25">
      <w:r>
        <w:separator/>
      </w:r>
    </w:p>
  </w:footnote>
  <w:footnote w:type="continuationSeparator" w:id="0">
    <w:p w:rsidR="00B46B25" w:rsidRDefault="00B46B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DC" w:rsidRDefault="005346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DC" w:rsidRDefault="005346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46DC" w:rsidRDefault="005346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1B82319"/>
    <w:multiLevelType w:val="hybridMultilevel"/>
    <w:tmpl w:val="5268D8EA"/>
    <w:lvl w:ilvl="0" w:tplc="4EF0BE6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46DC"/>
    <w:rsid w:val="00031374"/>
    <w:rsid w:val="00060695"/>
    <w:rsid w:val="000A1097"/>
    <w:rsid w:val="000E2A8F"/>
    <w:rsid w:val="0012774F"/>
    <w:rsid w:val="00144B7A"/>
    <w:rsid w:val="00180C6E"/>
    <w:rsid w:val="0029606A"/>
    <w:rsid w:val="003C679C"/>
    <w:rsid w:val="004848F3"/>
    <w:rsid w:val="004A75F2"/>
    <w:rsid w:val="004F1E50"/>
    <w:rsid w:val="005144A9"/>
    <w:rsid w:val="00520165"/>
    <w:rsid w:val="005346DC"/>
    <w:rsid w:val="005B1B08"/>
    <w:rsid w:val="005E2586"/>
    <w:rsid w:val="00632C3C"/>
    <w:rsid w:val="00662BDB"/>
    <w:rsid w:val="006A5DF1"/>
    <w:rsid w:val="006B7198"/>
    <w:rsid w:val="006D4AB3"/>
    <w:rsid w:val="006F3B81"/>
    <w:rsid w:val="00774B69"/>
    <w:rsid w:val="007B4B93"/>
    <w:rsid w:val="007D7198"/>
    <w:rsid w:val="007E255C"/>
    <w:rsid w:val="00870F9F"/>
    <w:rsid w:val="008804B6"/>
    <w:rsid w:val="00897AB0"/>
    <w:rsid w:val="008A3553"/>
    <w:rsid w:val="008B3D82"/>
    <w:rsid w:val="009A11CC"/>
    <w:rsid w:val="00A57047"/>
    <w:rsid w:val="00A905AC"/>
    <w:rsid w:val="00AC6E03"/>
    <w:rsid w:val="00B46B25"/>
    <w:rsid w:val="00BA6584"/>
    <w:rsid w:val="00BE7BFD"/>
    <w:rsid w:val="00C370F2"/>
    <w:rsid w:val="00C44EEC"/>
    <w:rsid w:val="00D22FFA"/>
    <w:rsid w:val="00D2376F"/>
    <w:rsid w:val="00D76E2C"/>
    <w:rsid w:val="00D8461B"/>
    <w:rsid w:val="00D915F2"/>
    <w:rsid w:val="00D93863"/>
    <w:rsid w:val="00DA0058"/>
    <w:rsid w:val="00DF32E8"/>
    <w:rsid w:val="00DF53CA"/>
    <w:rsid w:val="00E21B49"/>
    <w:rsid w:val="00E2789F"/>
    <w:rsid w:val="00E72428"/>
    <w:rsid w:val="00E74BC3"/>
    <w:rsid w:val="00E928B6"/>
    <w:rsid w:val="00EA14B3"/>
    <w:rsid w:val="00EA416E"/>
    <w:rsid w:val="00FC5957"/>
    <w:rsid w:val="00FD265E"/>
    <w:rsid w:val="00FD5C3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B3D82"/>
  </w:style>
  <w:style w:type="paragraph" w:styleId="Nagwek1">
    <w:name w:val="heading 1"/>
    <w:basedOn w:val="Normalny"/>
    <w:next w:val="Normalny"/>
    <w:link w:val="Nagwek1Znak"/>
    <w:qFormat/>
    <w:rsid w:val="008B3D8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B3D8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B3D8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B3D8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B3D82"/>
  </w:style>
  <w:style w:type="paragraph" w:styleId="Tekstpodstawowywcity">
    <w:name w:val="Body Text Indent"/>
    <w:basedOn w:val="Normalny"/>
    <w:rsid w:val="008B3D8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B3D8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B3D8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B3D82"/>
    <w:rPr>
      <w:sz w:val="28"/>
    </w:rPr>
  </w:style>
  <w:style w:type="paragraph" w:styleId="Tekstpodstawowywcity3">
    <w:name w:val="Body Text Indent 3"/>
    <w:basedOn w:val="Normalny"/>
    <w:rsid w:val="008B3D82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A57047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570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302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2021-12-29T14:09:00Z</cp:lastPrinted>
  <dcterms:created xsi:type="dcterms:W3CDTF">2021-12-29T14:10:00Z</dcterms:created>
  <dcterms:modified xsi:type="dcterms:W3CDTF">2021-12-29T14:10:00Z</dcterms:modified>
</cp:coreProperties>
</file>