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C246A7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65D64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965D64">
        <w:rPr>
          <w:rFonts w:ascii="Arial Narrow" w:eastAsia="Times New Roman" w:hAnsi="Arial Narrow" w:cs="Posterama"/>
          <w:lang w:eastAsia="pl-PL"/>
        </w:rPr>
        <w:t>22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C1567FE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,,Dostawa produktów farmaceutycznych”.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58665" w14:textId="77777777" w:rsidR="009B0766" w:rsidRDefault="009B0766">
      <w:pPr>
        <w:spacing w:after="0" w:line="240" w:lineRule="auto"/>
      </w:pPr>
      <w:r>
        <w:separator/>
      </w:r>
    </w:p>
  </w:endnote>
  <w:endnote w:type="continuationSeparator" w:id="0">
    <w:p w14:paraId="7396B639" w14:textId="77777777" w:rsidR="009B0766" w:rsidRDefault="009B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9B0766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1E189" w14:textId="77777777" w:rsidR="009B0766" w:rsidRDefault="009B0766">
      <w:pPr>
        <w:spacing w:after="0" w:line="240" w:lineRule="auto"/>
      </w:pPr>
      <w:r>
        <w:separator/>
      </w:r>
    </w:p>
  </w:footnote>
  <w:footnote w:type="continuationSeparator" w:id="0">
    <w:p w14:paraId="2E0EA00C" w14:textId="77777777" w:rsidR="009B0766" w:rsidRDefault="009B0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9B0766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9B0766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965D64"/>
    <w:rsid w:val="009B0766"/>
    <w:rsid w:val="00BC20D3"/>
    <w:rsid w:val="00C9502E"/>
    <w:rsid w:val="00CA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Krystian Plis</cp:lastModifiedBy>
  <cp:revision>6</cp:revision>
  <dcterms:created xsi:type="dcterms:W3CDTF">2021-06-16T08:59:00Z</dcterms:created>
  <dcterms:modified xsi:type="dcterms:W3CDTF">2022-01-24T10:28:00Z</dcterms:modified>
</cp:coreProperties>
</file>