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E394E" w14:textId="77777777" w:rsidR="00DA2BDF" w:rsidRDefault="00DA2BDF" w:rsidP="00DA2BDF">
      <w:pPr>
        <w:pStyle w:val="Normalny1"/>
        <w:pageBreakBefore/>
        <w:spacing w:after="0" w:line="100" w:lineRule="atLeast"/>
        <w:ind w:left="4248" w:firstLine="708"/>
        <w:jc w:val="right"/>
      </w:pPr>
      <w:r>
        <w:rPr>
          <w:rStyle w:val="Domylnaczcionkaakapitu1"/>
          <w:rFonts w:ascii="Times New Roman" w:eastAsia="Times New Roman" w:hAnsi="Times New Roman"/>
          <w:bCs/>
          <w:sz w:val="21"/>
          <w:szCs w:val="21"/>
        </w:rPr>
        <w:t>Załącznik nr 3</w:t>
      </w:r>
    </w:p>
    <w:p w14:paraId="59A96217" w14:textId="77777777" w:rsidR="00DA2BDF" w:rsidRDefault="00DA2BDF" w:rsidP="00DA2BDF">
      <w:pPr>
        <w:pStyle w:val="Normalny1"/>
        <w:spacing w:after="0" w:line="100" w:lineRule="atLeast"/>
        <w:ind w:left="5664" w:firstLine="708"/>
        <w:jc w:val="right"/>
      </w:pPr>
      <w:r>
        <w:rPr>
          <w:rStyle w:val="Domylnaczcionkaakapitu1"/>
          <w:rFonts w:ascii="Times New Roman" w:eastAsia="Times New Roman" w:hAnsi="Times New Roman"/>
          <w:bCs/>
          <w:i/>
          <w:iCs/>
          <w:sz w:val="16"/>
          <w:szCs w:val="16"/>
        </w:rPr>
        <w:t xml:space="preserve">Eap-2412/4/22/M </w:t>
      </w:r>
      <w:r>
        <w:rPr>
          <w:rStyle w:val="Domylnaczcionkaakapitu1"/>
          <w:rFonts w:ascii="Times New Roman" w:eastAsia="Times New Roman" w:hAnsi="Times New Roman"/>
          <w:bCs/>
          <w:i/>
          <w:iCs/>
          <w:sz w:val="16"/>
          <w:szCs w:val="16"/>
          <w:u w:val="single"/>
        </w:rPr>
        <w:t>WZÓR</w:t>
      </w:r>
    </w:p>
    <w:p w14:paraId="5224F6C1" w14:textId="77777777" w:rsidR="00DA2BDF" w:rsidRDefault="00DA2BDF" w:rsidP="00DA2BDF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1"/>
          <w:szCs w:val="21"/>
        </w:rPr>
        <w:t xml:space="preserve">UMOWA NR … </w:t>
      </w:r>
    </w:p>
    <w:p w14:paraId="6F1B2141" w14:textId="77777777" w:rsidR="00DA2BDF" w:rsidRPr="004B619A" w:rsidRDefault="00DA2BDF" w:rsidP="00DA2BDF">
      <w:pPr>
        <w:pStyle w:val="Normalny1"/>
        <w:spacing w:after="0" w:line="100" w:lineRule="atLeast"/>
        <w:rPr>
          <w:sz w:val="20"/>
          <w:szCs w:val="20"/>
        </w:rPr>
      </w:pPr>
      <w:r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W dniu </w:t>
      </w:r>
      <w:r w:rsidRPr="004B619A">
        <w:rPr>
          <w:rStyle w:val="Domylnaczcionkaakapitu1"/>
          <w:rFonts w:ascii="Times New Roman" w:eastAsia="Times New Roman" w:hAnsi="Times New Roman"/>
          <w:b/>
          <w:sz w:val="20"/>
          <w:szCs w:val="20"/>
        </w:rPr>
        <w:t xml:space="preserve">     ………..r.</w:t>
      </w:r>
      <w:r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w  Kolbuszowej pomiędzy</w:t>
      </w:r>
    </w:p>
    <w:p w14:paraId="7ED79DF7" w14:textId="77777777" w:rsidR="00DA2BDF" w:rsidRPr="004B619A" w:rsidRDefault="00DA2BDF" w:rsidP="00DA2BDF">
      <w:pPr>
        <w:pStyle w:val="Normalny1"/>
        <w:spacing w:after="0" w:line="100" w:lineRule="atLeast"/>
        <w:rPr>
          <w:sz w:val="20"/>
          <w:szCs w:val="20"/>
        </w:rPr>
      </w:pPr>
      <w:r w:rsidRPr="004B619A"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Samodzielnym Publicznym Zespołem Opieki Zdrowotnej z siedzibą w Kolbuszowej, </w:t>
      </w:r>
      <w:r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36-100  Kolbuszowa ul. Grunwaldzka 4, NIP 814-14-68-382, REGON 00030450430113, KRS  0000004930, zwanym  dalej Zamawiającym, reprezentowanym przez: DYREKTORA ZBIGNIEWA STRZELCZYKA </w:t>
      </w:r>
      <w:r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br/>
        <w:t>a:</w:t>
      </w:r>
      <w:r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br/>
        <w:t>………………………………………………………………………………………………………………</w:t>
      </w:r>
    </w:p>
    <w:p w14:paraId="30D4078A" w14:textId="77777777" w:rsidR="00DA2BDF" w:rsidRDefault="00DA2BDF" w:rsidP="00DA2BDF">
      <w:pPr>
        <w:pStyle w:val="Normalny1"/>
        <w:spacing w:after="0" w:line="100" w:lineRule="atLeast"/>
      </w:pPr>
      <w:r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t>NIP:……………………...REGON: ……...….................... KRS:.....................................................</w:t>
      </w:r>
      <w:r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br/>
        <w:t>zwanym  dalej „Wykonawcą”, reprezentowanym  przez :</w:t>
      </w:r>
      <w:r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br/>
      </w:r>
      <w:r>
        <w:rPr>
          <w:rStyle w:val="Domylnaczcionkaakapitu1"/>
          <w:rFonts w:ascii="Times New Roman" w:eastAsia="Times New Roman" w:hAnsi="Times New Roman"/>
          <w:sz w:val="21"/>
          <w:szCs w:val="21"/>
        </w:rPr>
        <w:t>- ...........................................................................................................................................................</w:t>
      </w:r>
    </w:p>
    <w:p w14:paraId="513207E2" w14:textId="77777777" w:rsidR="00DA2BDF" w:rsidRDefault="00DA2BDF" w:rsidP="00DA2BDF">
      <w:pPr>
        <w:pStyle w:val="Normalny1"/>
        <w:spacing w:after="0" w:line="100" w:lineRule="atLeast"/>
      </w:pPr>
      <w:r>
        <w:rPr>
          <w:rStyle w:val="Domylnaczcionkaakapitu1"/>
          <w:rFonts w:ascii="Times New Roman" w:eastAsia="Times New Roman" w:hAnsi="Times New Roman"/>
          <w:i/>
          <w:iCs/>
          <w:sz w:val="17"/>
          <w:szCs w:val="17"/>
        </w:rPr>
        <w:t xml:space="preserve">w wyniku wyboru najkorzystniejszej oferty w postępowaniu o udzielenie zamówienia publicznego  w trybie podstawowym bez negocjacji, rozstrzygniętego w dniu    …….2022r. - znak – Eap-2412/4/22/M została zawarta umowa o następującej treści: </w:t>
      </w:r>
      <w:r>
        <w:rPr>
          <w:rStyle w:val="Domylnaczcionkaakapitu1"/>
          <w:rFonts w:ascii="Times New Roman" w:eastAsia="Times New Roman" w:hAnsi="Times New Roman"/>
          <w:b/>
          <w:bCs/>
          <w:sz w:val="17"/>
          <w:szCs w:val="17"/>
        </w:rPr>
        <w:tab/>
      </w:r>
      <w:r>
        <w:rPr>
          <w:rStyle w:val="Domylnaczcionkaakapitu1"/>
          <w:rFonts w:ascii="Times New Roman" w:eastAsia="Times New Roman" w:hAnsi="Times New Roman"/>
          <w:b/>
          <w:bCs/>
          <w:sz w:val="17"/>
          <w:szCs w:val="17"/>
        </w:rPr>
        <w:tab/>
      </w:r>
      <w:r>
        <w:rPr>
          <w:rStyle w:val="Domylnaczcionkaakapitu1"/>
          <w:rFonts w:ascii="Times New Roman" w:eastAsia="Times New Roman" w:hAnsi="Times New Roman"/>
          <w:b/>
          <w:bCs/>
          <w:sz w:val="21"/>
          <w:szCs w:val="21"/>
        </w:rPr>
        <w:tab/>
      </w:r>
      <w:r>
        <w:rPr>
          <w:rStyle w:val="Domylnaczcionkaakapitu1"/>
          <w:rFonts w:ascii="Times New Roman" w:eastAsia="Times New Roman" w:hAnsi="Times New Roman"/>
          <w:b/>
          <w:bCs/>
          <w:sz w:val="21"/>
          <w:szCs w:val="21"/>
        </w:rPr>
        <w:tab/>
      </w:r>
    </w:p>
    <w:p w14:paraId="07653F46" w14:textId="77777777" w:rsidR="00DA2BDF" w:rsidRDefault="00DA2BDF" w:rsidP="00DA2BDF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1</w:t>
      </w:r>
    </w:p>
    <w:p w14:paraId="52390F8F" w14:textId="77777777" w:rsidR="00DA2BDF" w:rsidRDefault="00DA2BDF" w:rsidP="00DA2BDF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DEFINICJE</w:t>
      </w:r>
    </w:p>
    <w:p w14:paraId="7216C474" w14:textId="77777777" w:rsidR="00DA2BDF" w:rsidRDefault="00DA2BDF" w:rsidP="00DA2BDF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Użyte w umowie pojęcia oznaczają:</w:t>
      </w:r>
    </w:p>
    <w:p w14:paraId="6E7B785E" w14:textId="77777777" w:rsidR="00DA2BDF" w:rsidRPr="0061383E" w:rsidRDefault="00DA2BDF" w:rsidP="00DA2BDF">
      <w:pPr>
        <w:pStyle w:val="Normalny1"/>
        <w:spacing w:after="0" w:line="100" w:lineRule="atLeast"/>
        <w:jc w:val="both"/>
        <w:rPr>
          <w:color w:val="auto"/>
        </w:rPr>
      </w:pPr>
      <w:r w:rsidRPr="0061383E">
        <w:rPr>
          <w:rStyle w:val="Domylnaczcionkaakapitu1"/>
          <w:rFonts w:ascii="Times New Roman" w:eastAsia="Times New Roman" w:hAnsi="Times New Roman"/>
          <w:b/>
          <w:bCs/>
          <w:color w:val="auto"/>
          <w:sz w:val="20"/>
          <w:szCs w:val="20"/>
        </w:rPr>
        <w:t>SWZ-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 specyfikacja  warunków zamówienia w postępowaniu o udzielenie zamówienia publicznego w trybie </w:t>
      </w:r>
      <w:r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podstawowym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 rozstrzygniętego dnia …</w:t>
      </w:r>
      <w:r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........................... 2022r.,Eap-2412/4/22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/</w:t>
      </w:r>
      <w:r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M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 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br/>
        <w:t xml:space="preserve">wraz z </w:t>
      </w:r>
      <w:r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Opisem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 przedmiotu zamówienia- zał. 2 do SWZ</w:t>
      </w:r>
    </w:p>
    <w:p w14:paraId="11C5B373" w14:textId="77777777" w:rsidR="00DA2BDF" w:rsidRDefault="00DA2BDF" w:rsidP="00DA2BDF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Przedmioty umowy - </w:t>
      </w:r>
      <w:r w:rsidRPr="007670CE">
        <w:rPr>
          <w:rStyle w:val="Domylnaczcionkaakapitu1"/>
          <w:rFonts w:ascii="Times New Roman" w:eastAsia="Times New Roman" w:hAnsi="Times New Roman"/>
          <w:b/>
          <w:bCs/>
          <w:i/>
          <w:iCs/>
          <w:sz w:val="20"/>
          <w:szCs w:val="20"/>
        </w:rPr>
        <w:t>Dostawa</w:t>
      </w: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b/>
          <w:i/>
          <w:sz w:val="20"/>
          <w:szCs w:val="20"/>
        </w:rPr>
        <w:t>produktów farmaceutycznych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</w:t>
      </w:r>
    </w:p>
    <w:p w14:paraId="6881FBA5" w14:textId="77777777" w:rsidR="00DA2BDF" w:rsidRDefault="00DA2BDF" w:rsidP="00DA2BDF">
      <w:pPr>
        <w:pStyle w:val="Domylny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</w:p>
    <w:p w14:paraId="5D9FE3F9" w14:textId="77777777" w:rsidR="00DA2BDF" w:rsidRPr="00554E49" w:rsidRDefault="00DA2BDF" w:rsidP="00DA2BDF">
      <w:pPr>
        <w:pStyle w:val="Domylny"/>
        <w:rPr>
          <w:rFonts w:ascii="Times New Roman" w:hAnsi="Times New Roman" w:cs="Times New Roman"/>
          <w:color w:val="auto"/>
          <w:sz w:val="20"/>
          <w:szCs w:val="20"/>
        </w:rPr>
      </w:pPr>
      <w:r w:rsidRPr="00554E49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Leki różne </w:t>
      </w:r>
      <w:r w:rsidRPr="00554E49"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554E49"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554E49">
        <w:rPr>
          <w:rFonts w:ascii="Times New Roman" w:hAnsi="Times New Roman" w:cs="Times New Roman"/>
          <w:color w:val="auto"/>
          <w:sz w:val="20"/>
          <w:szCs w:val="20"/>
        </w:rPr>
        <w:tab/>
      </w:r>
    </w:p>
    <w:p w14:paraId="59F9AB09" w14:textId="77777777" w:rsidR="00DA2BDF" w:rsidRPr="00560990" w:rsidRDefault="00DA2BDF" w:rsidP="00DA2BDF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</w:p>
    <w:p w14:paraId="5A236178" w14:textId="77777777" w:rsidR="00DA2BDF" w:rsidRPr="0061383E" w:rsidRDefault="00DA2BDF" w:rsidP="00DA2BDF">
      <w:pPr>
        <w:pStyle w:val="Normalny1"/>
        <w:spacing w:after="0" w:line="100" w:lineRule="atLeast"/>
        <w:jc w:val="both"/>
        <w:rPr>
          <w:color w:val="auto"/>
        </w:rPr>
      </w:pP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będące przedmiotem dostawy z niniejszej umowy sprzedaży szczegółowo opisane w SWZ w tym w szczególności w zał. nr 2 p.n. </w:t>
      </w:r>
      <w:r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Opis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 przedmiotu zamówienia oraz w Ofercie Wykonawcy </w:t>
      </w:r>
      <w:r w:rsidRPr="0061383E">
        <w:rPr>
          <w:rStyle w:val="Domylnaczcionkaakapitu1"/>
          <w:rFonts w:ascii="Times New Roman" w:eastAsia="Times New Roman" w:hAnsi="Times New Roman"/>
          <w:i/>
          <w:iCs/>
          <w:color w:val="auto"/>
          <w:sz w:val="20"/>
          <w:szCs w:val="20"/>
        </w:rPr>
        <w:t>(określenia zamienne to leki, towary, produkty).</w:t>
      </w:r>
    </w:p>
    <w:p w14:paraId="1A5F1356" w14:textId="77777777" w:rsidR="00DA2BDF" w:rsidRDefault="00DA2BDF" w:rsidP="00DA2BDF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Wada przedmiotu umowy-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cecha lub właściwość zmniejszająca wartość lub użyteczność dostarczanych przedmiotów umowy ze względu na jej cel wynikający w szczególności z przeznaczenia towarów, a także jakakolwiek niezgodność dostarczonego towaru z opisem zawartym w SWZ w szczególności w zakresie wysokiej jakości przedmiotów umowy, ich właściwości użytkowych, w tym parametrów chemicznych, w zakresie terminów przydatności do użycia (także po otwarciu opakowania towaru), dopuszczenia do obrotu zgodnie z obowiązującymi przepisami, a także istniejące ślady użycia przedmiotu umowy lub jego opakowania. Wadą poszczególnych partii zamawianego towaru będzie także dostarczenie towaru niezgodnego z treścią konkretnego zamówienia. Za wadę nie uważa się dostarczenia zamiennika/ równoważnika towaru o ile nastąpiło to zgodnie z procedurą określoną w umowie.</w:t>
      </w:r>
    </w:p>
    <w:p w14:paraId="4C757C72" w14:textId="77777777" w:rsidR="00DA2BDF" w:rsidRPr="0093006E" w:rsidRDefault="00DA2BDF" w:rsidP="00DA2BDF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sz w:val="20"/>
          <w:szCs w:val="20"/>
        </w:rPr>
      </w:pPr>
      <w:r w:rsidRPr="0061383E">
        <w:rPr>
          <w:rStyle w:val="Domylnaczcionkaakapitu1"/>
          <w:rFonts w:ascii="Times New Roman" w:eastAsia="Times New Roman" w:hAnsi="Times New Roman"/>
          <w:b/>
          <w:bCs/>
          <w:color w:val="auto"/>
          <w:sz w:val="20"/>
          <w:szCs w:val="20"/>
        </w:rPr>
        <w:t>Umowa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- niniejsza umowa zawarta w trybie p</w:t>
      </w:r>
      <w:r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odstawowym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 na podstawie </w:t>
      </w:r>
      <w:hyperlink r:id="rId5" w:anchor="/document/18903829?cm=DOCUMENT" w:history="1">
        <w:r w:rsidRPr="0093006E">
          <w:rPr>
            <w:rStyle w:val="Hipercze"/>
            <w:rFonts w:ascii="Times New Roman" w:eastAsia="Times New Roman" w:hAnsi="Times New Roman"/>
            <w:sz w:val="20"/>
            <w:szCs w:val="20"/>
          </w:rPr>
          <w:t>ustawy</w:t>
        </w:r>
      </w:hyperlink>
      <w:r w:rsidRPr="0093006E">
        <w:rPr>
          <w:rFonts w:ascii="Times New Roman" w:eastAsia="Times New Roman" w:hAnsi="Times New Roman"/>
          <w:sz w:val="20"/>
          <w:szCs w:val="20"/>
        </w:rPr>
        <w:t xml:space="preserve"> z 11.09.2019 r. - Prawo zamówień publicznych (Dz. U. z 2021 r. poz. 1129 ze zm.)</w:t>
      </w:r>
      <w:r>
        <w:rPr>
          <w:rFonts w:ascii="Times New Roman" w:eastAsia="Times New Roman" w:hAnsi="Times New Roman"/>
          <w:sz w:val="20"/>
          <w:szCs w:val="20"/>
        </w:rPr>
        <w:t xml:space="preserve"> </w:t>
      </w:r>
      <w:r w:rsidRPr="004337F2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Prawo zamówień publicznych oraz przepisów wykonawczych wydanych na podstawie ww. ustawy, której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 przedmiotem jest dostawa towarów szczegółowo opisanych w SWZ i ofercie Wykonawcy, której to umowy integralną częścią jest 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  <w:u w:val="single"/>
        </w:rPr>
        <w:t>oferta złożona przez Wykonawcę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 w postępowaniu o udzielenie za</w:t>
      </w:r>
      <w:r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mówienia publicznego Eap-2412/20/21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/</w:t>
      </w:r>
      <w:r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M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 wraz z załącznikami </w:t>
      </w:r>
    </w:p>
    <w:p w14:paraId="5233EFB7" w14:textId="77777777" w:rsidR="00DA2BDF" w:rsidRDefault="00DA2BDF" w:rsidP="00DA2BDF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Zamienniki-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towary odpowiadające parametrom i właściwościom określonym w SWZ </w:t>
      </w:r>
    </w:p>
    <w:p w14:paraId="2D801234" w14:textId="77777777" w:rsidR="00DA2BDF" w:rsidRPr="0093006E" w:rsidRDefault="00DA2BDF" w:rsidP="00DA2BDF">
      <w:pPr>
        <w:rPr>
          <w:rFonts w:ascii="Times New Roman" w:eastAsia="Calibri" w:hAnsi="Times New Roman" w:cs="Times New Roman"/>
          <w:lang w:eastAsia="en-US"/>
        </w:rPr>
      </w:pPr>
      <w:r>
        <w:rPr>
          <w:rStyle w:val="Domylnaczcionkaakapitu1"/>
          <w:sz w:val="20"/>
          <w:szCs w:val="20"/>
        </w:rPr>
        <w:t xml:space="preserve">Ustawa-  Ustawa </w:t>
      </w:r>
      <w:r w:rsidRPr="0093006E">
        <w:rPr>
          <w:rFonts w:ascii="Times New Roman" w:eastAsia="Calibri" w:hAnsi="Times New Roman" w:cs="Times New Roman"/>
          <w:lang w:eastAsia="en-US"/>
        </w:rPr>
        <w:t>z 11.09.2019 r. - Prawo zamówień publicznych (Dz. U. z 2021 r. poz. 1129 ze zm.)</w:t>
      </w:r>
    </w:p>
    <w:p w14:paraId="25471CC0" w14:textId="77777777" w:rsidR="00DA2BDF" w:rsidRDefault="00DA2BDF" w:rsidP="00DA2BDF">
      <w:pPr>
        <w:pStyle w:val="Nagwek3"/>
        <w:shd w:val="clear" w:color="auto" w:fill="FFFFFF"/>
        <w:spacing w:before="0" w:after="0"/>
        <w:jc w:val="both"/>
      </w:pPr>
      <w:r w:rsidRPr="004337F2">
        <w:rPr>
          <w:rFonts w:cs="Times New Roman"/>
          <w:kern w:val="3"/>
          <w:sz w:val="20"/>
          <w:szCs w:val="20"/>
          <w:lang w:eastAsia="zh-CN" w:bidi="hi-IN"/>
        </w:rPr>
        <w:t>)</w:t>
      </w:r>
    </w:p>
    <w:p w14:paraId="3426ACA5" w14:textId="77777777" w:rsidR="00DA2BDF" w:rsidRDefault="00DA2BDF" w:rsidP="00DA2BDF">
      <w:pPr>
        <w:pStyle w:val="Nagwek3"/>
        <w:shd w:val="clear" w:color="auto" w:fill="FFFFFF"/>
        <w:spacing w:before="0" w:after="0"/>
        <w:jc w:val="center"/>
      </w:pPr>
      <w:r>
        <w:rPr>
          <w:rStyle w:val="Domylnaczcionkaakapitu1"/>
          <w:sz w:val="20"/>
          <w:szCs w:val="20"/>
        </w:rPr>
        <w:t>Postanowienia Ogólne. Przedmiot umowy. Podstawowe Obowiązki Stron.</w:t>
      </w:r>
    </w:p>
    <w:p w14:paraId="4ABA06F0" w14:textId="77777777" w:rsidR="00DA2BDF" w:rsidRDefault="00DA2BDF" w:rsidP="00DA2BDF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2</w:t>
      </w:r>
    </w:p>
    <w:p w14:paraId="5DA90C96" w14:textId="77777777" w:rsidR="00DA2BDF" w:rsidRDefault="00DA2BDF" w:rsidP="00DA2BDF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1.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Mocą przedmiotowego kontraktu sprzedaży Wykonawca zobowiązuje się do sukcesywnego zaopatrywania Zamawiającego w wyszczególnione cenowo i asortymentowo przedmioty umowy określone w </w:t>
      </w:r>
    </w:p>
    <w:p w14:paraId="3954C9CF" w14:textId="77777777" w:rsidR="00DA2BDF" w:rsidRDefault="00DA2BDF" w:rsidP="00DA2BDF">
      <w:pPr>
        <w:pStyle w:val="Normalny1"/>
        <w:spacing w:after="0" w:line="100" w:lineRule="atLeast"/>
        <w:jc w:val="both"/>
      </w:pPr>
      <w:r w:rsidRPr="0093006E">
        <w:rPr>
          <w:rStyle w:val="Domylnaczcionkaakapitu1"/>
          <w:rFonts w:ascii="Times New Roman" w:eastAsia="Times New Roman" w:hAnsi="Times New Roman"/>
          <w:color w:val="FF0000"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formularzu cenowym – załącznika do SWZ oraz ofercie Wykonawcy w okresie od dnia jej zawarcia tj. w okresie </w:t>
      </w:r>
      <w:r>
        <w:rPr>
          <w:rStyle w:val="Domylnaczcionkaakapitu1"/>
          <w:rFonts w:ascii="Times New Roman" w:eastAsia="Times New Roman" w:hAnsi="Times New Roman"/>
          <w:b/>
          <w:sz w:val="20"/>
          <w:szCs w:val="20"/>
        </w:rPr>
        <w:t>od dnia ……….</w:t>
      </w:r>
      <w:r w:rsidRPr="00001E5E">
        <w:rPr>
          <w:rStyle w:val="Domylnaczcionkaakapitu1"/>
          <w:rFonts w:ascii="Times New Roman" w:eastAsia="Times New Roman" w:hAnsi="Times New Roman"/>
          <w:b/>
          <w:color w:val="auto"/>
          <w:sz w:val="20"/>
          <w:szCs w:val="20"/>
        </w:rPr>
        <w:t xml:space="preserve">r. do </w:t>
      </w:r>
      <w:r w:rsidRPr="00377951">
        <w:rPr>
          <w:rStyle w:val="Domylnaczcionkaakapitu1"/>
          <w:rFonts w:ascii="Times New Roman" w:eastAsia="Times New Roman" w:hAnsi="Times New Roman"/>
          <w:b/>
          <w:color w:val="000000" w:themeColor="text1"/>
          <w:sz w:val="20"/>
          <w:szCs w:val="20"/>
        </w:rPr>
        <w:t>dnia  05.10.2022r</w:t>
      </w:r>
      <w:r w:rsidRPr="00B809A7">
        <w:rPr>
          <w:rStyle w:val="Domylnaczcionkaakapitu1"/>
          <w:rFonts w:ascii="Times New Roman" w:eastAsia="Times New Roman" w:hAnsi="Times New Roman"/>
          <w:b/>
          <w:color w:val="000000" w:themeColor="text1"/>
          <w:sz w:val="20"/>
          <w:szCs w:val="20"/>
        </w:rPr>
        <w:t>.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…............................................................................złotych) </w:t>
      </w:r>
    </w:p>
    <w:p w14:paraId="04CED295" w14:textId="77777777" w:rsidR="00DA2BDF" w:rsidRDefault="00DA2BDF" w:rsidP="00DA2BDF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sz w:val="20"/>
          <w:szCs w:val="20"/>
        </w:rPr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>Ceny i wysokość kwoty wynagrodzenia za realizację obowiązków wynikających z umowy są stałe. Zmiany mogą nastąpić jedynie na zasadach i warunkach wskazanych w umowie.</w:t>
      </w:r>
    </w:p>
    <w:p w14:paraId="0D716371" w14:textId="77777777" w:rsidR="00DA2BDF" w:rsidRDefault="00DA2BDF" w:rsidP="00DA2BDF">
      <w:pPr>
        <w:pStyle w:val="Normalny1"/>
        <w:spacing w:after="0" w:line="100" w:lineRule="atLeast"/>
        <w:jc w:val="both"/>
      </w:pPr>
    </w:p>
    <w:p w14:paraId="52009A33" w14:textId="77777777" w:rsidR="00DA2BDF" w:rsidRDefault="00DA2BDF" w:rsidP="00DA2BDF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lastRenderedPageBreak/>
        <w:t>2.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Dostawa</w:t>
      </w: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przedmiotów umowy następować będzie na podstawie sukcesywnych zamówień/ zleceń Zamawiającego dokonywanych drogą telefoniczną, </w:t>
      </w:r>
      <w:proofErr w:type="spell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faxową</w:t>
      </w:r>
      <w:proofErr w:type="spell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lub elektroniczną przez Upoważnionych Pracowników Zamawiającego </w:t>
      </w:r>
      <w:r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>(w szczególności wskazanych w ust. 10 § 2 umowy).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Zamówienie będzie zawierało zestawienie ilościowe i asortymentowe przedmiotów umowy odzwierciedlające aktualne potrzeby Zamawiającego.</w:t>
      </w:r>
    </w:p>
    <w:p w14:paraId="7C28808C" w14:textId="77777777" w:rsidR="00DA2BDF" w:rsidRDefault="00DA2BDF" w:rsidP="00DA2BDF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3.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Dostawa będzie następować w terminie </w:t>
      </w:r>
      <w:bookmarkStart w:id="0" w:name="__DdeLink__43653_1441553117"/>
      <w:r>
        <w:rPr>
          <w:rFonts w:ascii="Times New Roman" w:eastAsia="Times New Roman" w:hAnsi="Times New Roman"/>
          <w:b/>
          <w:sz w:val="20"/>
          <w:szCs w:val="20"/>
          <w:u w:val="single"/>
        </w:rPr>
        <w:t>do następnego dnia roboczego</w:t>
      </w:r>
      <w:bookmarkEnd w:id="0"/>
      <w:r>
        <w:rPr>
          <w:rFonts w:ascii="Times New Roman" w:eastAsia="Times New Roman" w:hAnsi="Times New Roman"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na koszt i ryzyko Wykonawcy do  Apteki Zakładowej SP ZOZ w Kolbuszowej, ul. Grunwaldzka 4, tel. 1 7 581 99 10 pomiędzy godziną 8.00 a 14. 00.  </w:t>
      </w:r>
      <w:r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>(termin dostawy nie dotyczy leków na ratunek (tzw. cito), o których mowa w ust. 4 i 4a)</w:t>
      </w:r>
    </w:p>
    <w:p w14:paraId="38D87BE3" w14:textId="77777777" w:rsidR="00DA2BDF" w:rsidRDefault="00DA2BDF" w:rsidP="00DA2BDF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Ryzyko utraty, zniszczenia, uszkodzenia towaru przechodzi na Zamawiającego z chwilą odebrania przedmiotów umowy bez zastrzeżeń.</w:t>
      </w:r>
    </w:p>
    <w:p w14:paraId="64158536" w14:textId="77777777" w:rsidR="00DA2BDF" w:rsidRDefault="00DA2BDF" w:rsidP="00DA2BDF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Do obowiązków Wykonawcy w zakresie dostawy należy również wyładunek i wniesienie towarów do pomieszczenia wskazanego przez personel apteki.</w:t>
      </w:r>
    </w:p>
    <w:p w14:paraId="28A448FA" w14:textId="77777777" w:rsidR="00DA2BDF" w:rsidRDefault="00DA2BDF" w:rsidP="00DA2BDF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b/>
          <w:bCs/>
          <w:sz w:val="20"/>
          <w:szCs w:val="20"/>
        </w:rPr>
        <w:t xml:space="preserve">3A. </w:t>
      </w:r>
      <w:r>
        <w:rPr>
          <w:rFonts w:ascii="Times New Roman" w:eastAsia="Times New Roman" w:hAnsi="Times New Roman"/>
          <w:sz w:val="20"/>
          <w:szCs w:val="20"/>
        </w:rPr>
        <w:t xml:space="preserve">Wykonawca do dostarczonej partii przedmiotów umowy zobowiązany jest niezwłocznie przesłać fakturę elektroniczną na adres </w:t>
      </w:r>
      <w:hyperlink r:id="rId6">
        <w:r>
          <w:rPr>
            <w:rStyle w:val="czeinternetowe"/>
            <w:rFonts w:ascii="Times New Roman" w:hAnsi="Times New Roman"/>
            <w:sz w:val="20"/>
            <w:szCs w:val="20"/>
          </w:rPr>
          <w:t>apteka@szpital.kolbuszowa.pl</w:t>
        </w:r>
      </w:hyperlink>
      <w:r>
        <w:rPr>
          <w:rFonts w:ascii="Times New Roman" w:eastAsia="Times New Roman" w:hAnsi="Times New Roman"/>
          <w:sz w:val="20"/>
          <w:szCs w:val="20"/>
        </w:rPr>
        <w:t xml:space="preserve"> w formie umożliwiającej wprowadzenie danych z ww. faktury do programu komputerowego używanego przez Zamawiającego w formacie „Malicki”.</w:t>
      </w:r>
    </w:p>
    <w:p w14:paraId="419068ED" w14:textId="77777777" w:rsidR="00DA2BDF" w:rsidRDefault="00DA2BDF" w:rsidP="00DA2BDF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4.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Termin dostarczenia kolejnych zamówionych partii towaru wynosi maksymalnie </w:t>
      </w:r>
      <w:r>
        <w:rPr>
          <w:rStyle w:val="Domylnaczcionkaakapitu1"/>
          <w:rFonts w:ascii="Times New Roman" w:eastAsia="Times New Roman" w:hAnsi="Times New Roman"/>
          <w:b/>
          <w:sz w:val="20"/>
          <w:szCs w:val="20"/>
          <w:u w:val="single"/>
        </w:rPr>
        <w:t xml:space="preserve">do następnego dnia roboczego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od chwili złożenia zlecenia ich dostawy przez osobę uprawnioną przez Zamawiającego, </w:t>
      </w:r>
      <w:bookmarkStart w:id="1" w:name="_Hlk74896839"/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a w wypadku leku na ratunek (tzw. cito) termin ten wynosi </w:t>
      </w:r>
      <w:r>
        <w:rPr>
          <w:rStyle w:val="Domylnaczcionkaakapitu1"/>
          <w:rFonts w:ascii="Times New Roman" w:eastAsia="Times New Roman" w:hAnsi="Times New Roman"/>
          <w:i/>
          <w:sz w:val="20"/>
          <w:szCs w:val="20"/>
          <w:u w:val="single"/>
        </w:rPr>
        <w:t>maksymalnie 12 godzin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sz w:val="20"/>
          <w:szCs w:val="20"/>
        </w:rPr>
        <w:t>Jeżeli dostawa wypada w dniu wolnym od pracy lub sobotę, dostawa nastąpi w pierwszym dniu roboczym po wyznaczonym terminie.</w:t>
      </w:r>
      <w:bookmarkEnd w:id="1"/>
      <w:r>
        <w:rPr>
          <w:rFonts w:ascii="Times New Roman" w:hAnsi="Times New Roman"/>
          <w:i/>
          <w:iCs/>
          <w:sz w:val="20"/>
          <w:szCs w:val="20"/>
        </w:rPr>
        <w:t xml:space="preserve"> Zdanie drugie ust. 4 nie dotyczy leków na ratunek (tzw. cito) w zakresie w jakim dostawa wypada  w sobotę.</w:t>
      </w:r>
    </w:p>
    <w:p w14:paraId="5C161839" w14:textId="77777777" w:rsidR="00DA2BDF" w:rsidRDefault="00DA2BDF" w:rsidP="00DA2BDF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4a.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W wypadku gdy Wykonawca poinformuje, że nie dostarczy leku na ratunek (tzw. cito) w </w:t>
      </w:r>
      <w:r>
        <w:rPr>
          <w:rStyle w:val="Domylnaczcionkaakapitu1"/>
          <w:rFonts w:ascii="Times New Roman" w:eastAsia="Times New Roman" w:hAnsi="Times New Roman"/>
          <w:b/>
          <w:sz w:val="20"/>
          <w:szCs w:val="20"/>
        </w:rPr>
        <w:t>terminie 12 godzin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 lub nie dostarczy tego leku w tym terminie, w tym dostarczy towar wadliwy, Zamawiający będzie uprawniony do dokonania zakupu ww. leku u innego kontrahenta. Paragraf 5 ust. 7 -11 stosuje się odpowiednio. </w:t>
      </w:r>
    </w:p>
    <w:p w14:paraId="56AC3186" w14:textId="77777777" w:rsidR="00DA2BDF" w:rsidRDefault="00DA2BDF" w:rsidP="00DA2BDF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5.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</w:t>
      </w:r>
      <w:r>
        <w:rPr>
          <w:rStyle w:val="Domylnaczcionkaakapitu1"/>
          <w:rFonts w:ascii="Times New Roman" w:hAnsi="Times New Roman"/>
          <w:sz w:val="20"/>
          <w:szCs w:val="20"/>
        </w:rPr>
        <w:t>Dostarczenie przedmiotów umowy zostanie potwierdzone przez uprawnionego pracownika Zamawiającego bezpośrednio na fakturze. W razie stwierdzenia wad dostarczonego towaru zostanie sporządzony protokół wadliwych dostaw, na podstawie którego Wykonawca otrzyma dokument reklamacyjny tzw. „druk reklamacyjny”.</w:t>
      </w:r>
    </w:p>
    <w:p w14:paraId="26F4D452" w14:textId="77777777" w:rsidR="00DA2BDF" w:rsidRDefault="00DA2BDF" w:rsidP="00DA2BDF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hAnsi="Times New Roman"/>
          <w:b/>
          <w:bCs/>
          <w:sz w:val="20"/>
          <w:szCs w:val="20"/>
        </w:rPr>
        <w:t xml:space="preserve">5A. </w:t>
      </w:r>
      <w:r>
        <w:rPr>
          <w:rStyle w:val="Domylnaczcionkaakapitu1"/>
          <w:rFonts w:ascii="Times New Roman" w:hAnsi="Times New Roman"/>
          <w:sz w:val="20"/>
          <w:szCs w:val="20"/>
        </w:rPr>
        <w:t>Wykonawca zobowiązany jest na każdej fakturze umieszczać numer umowy oraz kod EAN.</w:t>
      </w:r>
    </w:p>
    <w:p w14:paraId="1982242F" w14:textId="77777777" w:rsidR="00DA2BDF" w:rsidRDefault="00DA2BDF" w:rsidP="00DA2BDF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6. </w:t>
      </w:r>
      <w:r>
        <w:rPr>
          <w:rStyle w:val="Domylnaczcionkaakapitu1"/>
          <w:rFonts w:ascii="Times New Roman" w:hAnsi="Times New Roman"/>
          <w:sz w:val="20"/>
          <w:szCs w:val="20"/>
        </w:rPr>
        <w:t>W przypadku stwierdzenia jakiejkolwiek wady przedmiotów umowy bezpośrednio przy dostarczeniu towaru, Zamawiający odmówi jego odbioru w odpowiedniej części, a w protokole wadliwych dostaw i na druku reklamacyjnym wskaże przyczyny odmowy odbioru. Druk reklamacyjny stanowi dokument pisemnie potwierdzający złożenie reklamacji.</w:t>
      </w:r>
    </w:p>
    <w:p w14:paraId="30B2E31C" w14:textId="77777777" w:rsidR="00DA2BDF" w:rsidRDefault="00DA2BDF" w:rsidP="00DA2BDF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7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. W przypadku zgłoszenia wad przedmiotu umowy, Wykonawca jest obowiązany wymienić wadliwe przedmioty umowy na wolne od wad nie później niż w terminie </w:t>
      </w:r>
      <w:r>
        <w:rPr>
          <w:rFonts w:ascii="Times New Roman" w:eastAsia="Times New Roman" w:hAnsi="Times New Roman"/>
          <w:b/>
          <w:sz w:val="20"/>
          <w:szCs w:val="20"/>
          <w:u w:val="single"/>
        </w:rPr>
        <w:t>do następnego dnia roboczego</w:t>
      </w:r>
      <w:r>
        <w:rPr>
          <w:rFonts w:ascii="Times New Roman" w:eastAsia="Times New Roman" w:hAnsi="Times New Roman"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od chwili otrzymania zgłoszenia reklamacji (drogą pisemną, telefoniczną, </w:t>
      </w:r>
      <w:proofErr w:type="spell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faxową</w:t>
      </w:r>
      <w:proofErr w:type="spell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, elektroniczną) tj. w terminie </w:t>
      </w:r>
      <w:r>
        <w:rPr>
          <w:rStyle w:val="Domylnaczcionkaakapitu1"/>
          <w:rFonts w:ascii="Times New Roman" w:eastAsia="Times New Roman" w:hAnsi="Times New Roman"/>
          <w:b/>
          <w:sz w:val="20"/>
          <w:szCs w:val="20"/>
          <w:u w:val="single"/>
        </w:rPr>
        <w:t xml:space="preserve">do następnego dnia roboczego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od chwili stwierdzenia wady przy dostawie towaru lub w terminie</w:t>
      </w:r>
      <w:r>
        <w:rPr>
          <w:rFonts w:ascii="Times New Roman" w:eastAsia="Times New Roman" w:hAnsi="Times New Roman"/>
          <w:b/>
          <w:sz w:val="20"/>
          <w:szCs w:val="20"/>
          <w:u w:val="single"/>
        </w:rPr>
        <w:t xml:space="preserve"> do następnego dnia roboczego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od chwili stwierdzenia wady w późniejszym czasie, o ile nastąpiło to w okresie gwarancji. Przy dostarczeniu towaru wolnego od wad procedura czynności odbioru zostanie powtórzona. </w:t>
      </w:r>
      <w:r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>(uprawnienia wynikające z nieprawidłowej realizacji umowy przeze Wykonawcę zostały szczegółowo uregulowane w § 4 i 5 niniejszej umowy).</w:t>
      </w:r>
    </w:p>
    <w:p w14:paraId="59BF8050" w14:textId="77777777" w:rsidR="00DA2BDF" w:rsidRDefault="00DA2BDF" w:rsidP="00DA2BDF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8.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Zamawiający ma prawo składania zamówień/ zleceń/ bez ograniczeń co do ilości i rodzaju asortymentu będącego przedmiotem kontraktu wskazanego w SWZ oraz ofercie Wykonawcy, a także cykliczności dostaw. Zamawiający w razie zaistnienia takiej potrzeby może składać zamówienia pojedynczych egzemplarzy opakowań przedmiotów umowy.</w:t>
      </w:r>
    </w:p>
    <w:p w14:paraId="22AA606B" w14:textId="77777777" w:rsidR="00DA2BDF" w:rsidRPr="004337F2" w:rsidRDefault="00DA2BDF" w:rsidP="00DA2BDF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sz w:val="20"/>
          <w:szCs w:val="20"/>
        </w:rPr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9.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Zamawiający zastrzega sobie prawo</w:t>
      </w: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rezygnacji z nabycia do 20 %  asortymentu wskazanego w SWZ i ofercie Wykonawcy w wypadku gdyby okazało się, iż nie będzie on wykorzystany przez Zamawiającego z przyczyn obiektywnych, w tym w szczególności z uwagi na zmniejszenie ilości chorych potrzebujących odpowiedniego towaru. W takim wypadku, w odpowiednim zakresie, Wykonawcy nie przysługuje żadne roszczenie, ani o wynagrodzenie ani o odszkodowanie.</w:t>
      </w:r>
    </w:p>
    <w:p w14:paraId="7D41BD29" w14:textId="77777777" w:rsidR="00DA2BDF" w:rsidRDefault="00DA2BDF" w:rsidP="00DA2BDF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>10. Strony postanawiają, iż uprawnionymi do realizacji umowy:</w:t>
      </w:r>
    </w:p>
    <w:p w14:paraId="5E02DB5C" w14:textId="77777777" w:rsidR="00DA2BDF" w:rsidRDefault="00DA2BDF" w:rsidP="00DA2BDF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sz w:val="20"/>
          <w:szCs w:val="20"/>
        </w:rPr>
      </w:pPr>
      <w:r>
        <w:rPr>
          <w:rStyle w:val="Domylnaczcionkaakapitu1"/>
          <w:rFonts w:ascii="Times New Roman" w:eastAsia="Times New Roman" w:hAnsi="Times New Roman"/>
          <w:sz w:val="20"/>
          <w:szCs w:val="20"/>
          <w:u w:val="single"/>
        </w:rPr>
        <w:t>w imieniu Zamawiającego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 xml:space="preserve">(w szczególności w zakresie sukcesywnego zamawiania, odbioru, reklamacji towaru)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są: </w:t>
      </w:r>
    </w:p>
    <w:p w14:paraId="2EA62FDD" w14:textId="77777777" w:rsidR="00DA2BDF" w:rsidRDefault="00DA2BDF" w:rsidP="00DA2BDF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>Anna Dudek - Kierownik Apteki Szpitalnej  tel. 17 581 99 10</w:t>
      </w:r>
    </w:p>
    <w:p w14:paraId="38870A27" w14:textId="77777777" w:rsidR="00DA2BDF" w:rsidRDefault="00DA2BDF" w:rsidP="00DA2BDF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/>
          <w:sz w:val="20"/>
          <w:szCs w:val="20"/>
          <w:u w:val="single"/>
        </w:rPr>
      </w:pPr>
    </w:p>
    <w:p w14:paraId="2F9D3DFB" w14:textId="77777777" w:rsidR="00DA2BDF" w:rsidRDefault="00DA2BDF" w:rsidP="00DA2BDF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/>
          <w:sz w:val="20"/>
          <w:szCs w:val="20"/>
        </w:rPr>
      </w:pPr>
      <w:r>
        <w:rPr>
          <w:rStyle w:val="Domylnaczcionkaakapitu1"/>
          <w:rFonts w:ascii="Times New Roman" w:eastAsia="Times New Roman" w:hAnsi="Times New Roman"/>
          <w:sz w:val="20"/>
          <w:szCs w:val="20"/>
          <w:u w:val="single"/>
        </w:rPr>
        <w:t>w imieniu Wykonawcy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 </w:t>
      </w:r>
    </w:p>
    <w:p w14:paraId="3E5F886C" w14:textId="77777777" w:rsidR="00DA2BDF" w:rsidRDefault="00DA2BDF" w:rsidP="00DA2BDF">
      <w:pPr>
        <w:pStyle w:val="Normalny1"/>
        <w:spacing w:after="0" w:line="100" w:lineRule="atLeast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br/>
        <w:t>1. ………………………………………………… tel. ………………</w:t>
      </w:r>
    </w:p>
    <w:p w14:paraId="72016096" w14:textId="77777777" w:rsidR="00DA2BDF" w:rsidRDefault="00DA2BDF" w:rsidP="00DA2BDF">
      <w:pPr>
        <w:pStyle w:val="Normalny1"/>
        <w:spacing w:after="0" w:line="100" w:lineRule="atLeast"/>
        <w:jc w:val="both"/>
      </w:pPr>
    </w:p>
    <w:p w14:paraId="39E35407" w14:textId="77777777" w:rsidR="00DA2BDF" w:rsidRDefault="00DA2BDF" w:rsidP="00DA2BDF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</w:pPr>
    </w:p>
    <w:p w14:paraId="611B5BFE" w14:textId="77777777" w:rsidR="00DA2BDF" w:rsidRDefault="00DA2BDF" w:rsidP="00DA2BDF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3</w:t>
      </w:r>
    </w:p>
    <w:p w14:paraId="71A51C1A" w14:textId="77777777" w:rsidR="00DA2BDF" w:rsidRDefault="00DA2BDF" w:rsidP="00DA2BDF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1. </w:t>
      </w:r>
      <w:r>
        <w:rPr>
          <w:rFonts w:ascii="Times New Roman" w:eastAsia="Times New Roman" w:hAnsi="Times New Roman"/>
          <w:sz w:val="20"/>
          <w:szCs w:val="20"/>
        </w:rPr>
        <w:t xml:space="preserve">Wykonawca zapewnia, że dostarczane przedmioty umowy będą zgodne z SWZ oraz złożoną ofertą a więc w szczególności będą najwyższej jakości, o właściwych parametrach użytkowych w tym chemicznych, będą wprowadzone do obrotu i używania zgodnie z przepisami prawa oraz będą posiadać wymagane prawem dokumenty </w:t>
      </w:r>
      <w:r>
        <w:rPr>
          <w:rFonts w:ascii="Times New Roman" w:eastAsia="Times New Roman" w:hAnsi="Times New Roman"/>
          <w:i/>
          <w:iCs/>
          <w:sz w:val="20"/>
          <w:szCs w:val="20"/>
        </w:rPr>
        <w:t>(wpisy, zgłoszenia, powiadomienia, świadectwa, deklaracje, atesty, certyfikaty dopuszczające do obrotu i używania w służbie zdrowia)</w:t>
      </w:r>
      <w:r>
        <w:rPr>
          <w:rFonts w:ascii="Times New Roman" w:eastAsia="Times New Roman" w:hAnsi="Times New Roman"/>
          <w:sz w:val="20"/>
          <w:szCs w:val="20"/>
        </w:rPr>
        <w:t xml:space="preserve">. Wykonawca zapewnia, iż dostarczane przedmioty umowy będą posiadać okres przydatności do użycia wynoszący </w:t>
      </w:r>
      <w:r>
        <w:rPr>
          <w:rFonts w:ascii="Times New Roman" w:eastAsia="Times New Roman" w:hAnsi="Times New Roman"/>
          <w:sz w:val="20"/>
          <w:szCs w:val="20"/>
          <w:u w:val="single"/>
        </w:rPr>
        <w:t xml:space="preserve">co najmniej 9 miesięcy </w:t>
      </w:r>
      <w:r>
        <w:rPr>
          <w:rFonts w:ascii="Times New Roman" w:eastAsia="Times New Roman" w:hAnsi="Times New Roman"/>
          <w:sz w:val="20"/>
          <w:szCs w:val="20"/>
        </w:rPr>
        <w:t xml:space="preserve">od daty odbioru dostawy bez zastrzeżeń. </w:t>
      </w:r>
      <w:r>
        <w:rPr>
          <w:rFonts w:ascii="Times New Roman" w:hAnsi="Times New Roman"/>
          <w:bCs/>
          <w:i/>
          <w:sz w:val="20"/>
          <w:szCs w:val="20"/>
          <w:lang w:eastAsia="en-US"/>
        </w:rPr>
        <w:t>Dostarczenie towaru z krótszym terminem przydatności do użycia jest możliwe na zasadzie wyjątku po uprzednim uzgodnieniu z Zamawiającym i potwierdzeniu przez Zamawiającego na piśmie.</w:t>
      </w:r>
    </w:p>
    <w:p w14:paraId="663402CF" w14:textId="77777777" w:rsidR="00DA2BDF" w:rsidRDefault="00DA2BDF" w:rsidP="00DA2BDF">
      <w:pPr>
        <w:pStyle w:val="Normalny1"/>
        <w:spacing w:after="0" w:line="100" w:lineRule="atLeast"/>
        <w:jc w:val="both"/>
      </w:pPr>
      <w:r>
        <w:rPr>
          <w:rFonts w:ascii="Times New Roman" w:hAnsi="Times New Roman"/>
          <w:sz w:val="20"/>
          <w:szCs w:val="20"/>
        </w:rPr>
        <w:t xml:space="preserve">1a. </w:t>
      </w:r>
      <w:r>
        <w:rPr>
          <w:rFonts w:ascii="Times New Roman" w:eastAsia="Times New Roman" w:hAnsi="Times New Roman"/>
          <w:sz w:val="20"/>
          <w:szCs w:val="20"/>
        </w:rPr>
        <w:t>Wykonawca zapewnia, że przedmioty umowy, ich opakowanie, dopuszczenia do obrotu i stosowania jest zgodne z obowiązującymi przepisami prawa. Wykonawca zapewnia, iż dostarczane przedmioty umowy będą oznakowane, zaopatrzone w instrukcje używania zgodnie z obowiązującymi przepisami.</w:t>
      </w:r>
    </w:p>
    <w:p w14:paraId="745CB8A8" w14:textId="62D7F45A" w:rsidR="00DA2BDF" w:rsidRDefault="00DA2BDF" w:rsidP="00DA2BDF">
      <w:pPr>
        <w:pStyle w:val="Normalny1"/>
        <w:spacing w:after="0" w:line="100" w:lineRule="atLeast"/>
        <w:jc w:val="both"/>
        <w:textAlignment w:val="baseline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2. Wykonawca przedstawi odpowiednie dokumenty potwierdzające ww. wymagane cechy, parametry, właściwości towarów na każde żądanie Zamawiającego niezwłocznie, nie później niż w ciągu </w:t>
      </w:r>
      <w:r w:rsidRPr="00DA2BDF">
        <w:rPr>
          <w:rStyle w:val="Domylnaczcionkaakapitu1"/>
          <w:rFonts w:ascii="Times New Roman" w:eastAsia="Times New Roman" w:hAnsi="Times New Roman"/>
          <w:color w:val="FF0000"/>
          <w:sz w:val="20"/>
          <w:szCs w:val="20"/>
        </w:rPr>
        <w:t>pięciu</w:t>
      </w:r>
      <w:r w:rsidRPr="00DA2BDF">
        <w:rPr>
          <w:rStyle w:val="Domylnaczcionkaakapitu1"/>
          <w:rFonts w:ascii="Times New Roman" w:eastAsia="Times New Roman" w:hAnsi="Times New Roman"/>
          <w:color w:val="FF0000"/>
          <w:sz w:val="20"/>
          <w:szCs w:val="20"/>
        </w:rPr>
        <w:t xml:space="preserve"> dni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od wezwania. Odmowa okazania ww. dokumentów Zamawiającemu przez Wykonawcę w ww. terminie, może stanowić dla tego pierwszego powód do odstąpienia bądź jednostronnego natychmiastowego rozwiązania umowy z winy Wykonawcy z zachowaniem prawa do naliczenia kary umownej o której mowa w § 7 ust. 1 A. Odstąpienie może nastąpić w terminie miesiąca od dnia w którym upłynął termin do złożenia ww. dokumentów.</w:t>
      </w:r>
    </w:p>
    <w:p w14:paraId="2424EFBB" w14:textId="77777777" w:rsidR="00DA2BDF" w:rsidRDefault="00DA2BDF" w:rsidP="00DA2BDF">
      <w:pPr>
        <w:pStyle w:val="Normalny1"/>
        <w:spacing w:after="0" w:line="100" w:lineRule="atLeast"/>
        <w:jc w:val="both"/>
        <w:textAlignment w:val="baseline"/>
        <w:rPr>
          <w:rStyle w:val="Domylnaczcionkaakapitu1"/>
          <w:rFonts w:ascii="Times New Roman" w:eastAsia="Times New Roman" w:hAnsi="Times New Roman"/>
          <w:sz w:val="20"/>
          <w:szCs w:val="20"/>
        </w:rPr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2A. Wykonawca zobowiązany jest dostarczać Zamawiającemu komunikaty Głównego Inspektoratu Farmaceutycznego o wstrzymaniu bądź wycofaniu oferowanego przedmiotu umowy z obrotu na adres e-mail :    </w:t>
      </w:r>
    </w:p>
    <w:p w14:paraId="380DA596" w14:textId="77777777" w:rsidR="00DA2BDF" w:rsidRDefault="00DA2BDF" w:rsidP="00DA2BDF">
      <w:pPr>
        <w:pStyle w:val="Normalny1"/>
        <w:spacing w:after="0" w:line="100" w:lineRule="atLeast"/>
        <w:jc w:val="both"/>
        <w:textAlignment w:val="baseline"/>
      </w:pPr>
      <w:hyperlink r:id="rId7" w:history="1">
        <w:r w:rsidRPr="00601391">
          <w:rPr>
            <w:rStyle w:val="Hipercze"/>
            <w:rFonts w:ascii="Times New Roman" w:hAnsi="Times New Roman"/>
            <w:b/>
            <w:sz w:val="20"/>
            <w:szCs w:val="20"/>
          </w:rPr>
          <w:t>apteka@szpital.kolbuszowa.pl</w:t>
        </w:r>
      </w:hyperlink>
      <w:r>
        <w:rPr>
          <w:rStyle w:val="Domylnaczcionkaakapitu1"/>
          <w:rFonts w:ascii="Times New Roman" w:eastAsia="Times New Roman" w:hAnsi="Times New Roman"/>
          <w:b/>
          <w:sz w:val="20"/>
          <w:szCs w:val="20"/>
          <w:u w:val="single"/>
        </w:rPr>
        <w:t xml:space="preserve"> </w:t>
      </w:r>
      <w:r w:rsidRPr="00E122AA">
        <w:rPr>
          <w:rStyle w:val="Domylnaczcionkaakapitu1"/>
          <w:rFonts w:ascii="Times New Roman" w:eastAsia="Times New Roman" w:hAnsi="Times New Roman"/>
          <w:bCs/>
          <w:sz w:val="20"/>
          <w:szCs w:val="20"/>
        </w:rPr>
        <w:t xml:space="preserve">oraz fax. sekretariatu SP ZOZ w Kolbuszowej: </w:t>
      </w:r>
      <w:r w:rsidRPr="00BA24BF">
        <w:rPr>
          <w:rStyle w:val="Domylnaczcionkaakapitu1"/>
          <w:rFonts w:ascii="Times New Roman" w:eastAsia="Times New Roman" w:hAnsi="Times New Roman"/>
          <w:b/>
          <w:sz w:val="20"/>
          <w:szCs w:val="20"/>
        </w:rPr>
        <w:t>17 2271 233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.</w:t>
      </w:r>
    </w:p>
    <w:p w14:paraId="7E963E5C" w14:textId="77777777" w:rsidR="00DA2BDF" w:rsidRDefault="00DA2BDF" w:rsidP="00DA2BDF">
      <w:pPr>
        <w:pStyle w:val="Normalny1"/>
        <w:spacing w:after="0" w:line="100" w:lineRule="atLeast"/>
        <w:jc w:val="both"/>
        <w:textAlignment w:val="baseline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3. Każdorazowo przedmioty umowy powinny być wydawane w opakowaniu określonym Polskimi Normami lub normami branżowymi, a jeśli nie ma norm – w opakowaniu odpowiadającym właściwościom przedmiotu umowy i środka transportu. Towary w transporcie powinny być w sposób należyty zabezpieczone, w szczególności od zabrudzenia i uszkodzeń mechanicznych oraz przechowywane, w szczególności w zakresie zapewnienia odpowiedniej temperatury  i wyposażenia w rejestratory temperatury z wyświetlaczem  do preparatów </w:t>
      </w:r>
      <w:proofErr w:type="spell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termolabilnych</w:t>
      </w:r>
      <w:proofErr w:type="spell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>.</w:t>
      </w:r>
    </w:p>
    <w:p w14:paraId="64E34B93" w14:textId="77777777" w:rsidR="00DA2BDF" w:rsidRDefault="00DA2BDF" w:rsidP="00DA2BDF">
      <w:pPr>
        <w:pStyle w:val="Normalny1"/>
        <w:spacing w:after="0" w:line="100" w:lineRule="atLeast"/>
        <w:jc w:val="both"/>
        <w:textAlignment w:val="baseline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>4. Wynagrodzenie za dostawę przedmiotów umowy wskazane  § 8 kontraktu</w:t>
      </w: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obejmuje w szczególności wartość przedmiotów umowy, opakowania, transportu, ubezpieczenia na czas transportu i innych kosztów związanych z dostawą towaru do Zamawiającego, w tym także kosztów odebrania przedmiotów umowy, w tym wyładunku i wniesienia do wskazanych przez personel apteki pomieszczeń apteki , </w:t>
      </w:r>
      <w:r>
        <w:rPr>
          <w:rFonts w:ascii="Times New Roman" w:eastAsia="Times New Roman" w:hAnsi="Times New Roman"/>
          <w:iCs/>
          <w:sz w:val="20"/>
          <w:szCs w:val="20"/>
        </w:rPr>
        <w:t>koszty związane z realizacją uprawnień Zamawiającego wynikające z nieprawidłowego wykonywania kontraktu przez Wykonawcę.</w:t>
      </w:r>
    </w:p>
    <w:p w14:paraId="7ED745DA" w14:textId="77777777" w:rsidR="00DA2BDF" w:rsidRDefault="00DA2BDF" w:rsidP="00DA2BDF">
      <w:pPr>
        <w:pStyle w:val="Normalny1"/>
        <w:spacing w:after="0" w:line="100" w:lineRule="atLeast"/>
        <w:jc w:val="both"/>
        <w:textAlignment w:val="baseline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5. </w:t>
      </w:r>
      <w:r>
        <w:rPr>
          <w:rFonts w:ascii="Times New Roman" w:eastAsia="Times New Roman" w:hAnsi="Times New Roman"/>
          <w:sz w:val="20"/>
          <w:szCs w:val="20"/>
        </w:rPr>
        <w:t>Wykonawca zobowiązuje się wykonywać zobowiązania wynikające z niniejszej umowy z należytą starannością wynikającą z zawodowego trudnienia się działalnością objętą niniejszym kontraktem</w:t>
      </w:r>
    </w:p>
    <w:p w14:paraId="239FBB47" w14:textId="77777777" w:rsidR="00DA2BDF" w:rsidRDefault="00DA2BDF" w:rsidP="00DA2BDF">
      <w:pPr>
        <w:pStyle w:val="Normalny1"/>
        <w:spacing w:after="0" w:line="100" w:lineRule="atLeast"/>
        <w:jc w:val="both"/>
        <w:textAlignment w:val="baseline"/>
      </w:pPr>
      <w:r>
        <w:rPr>
          <w:rFonts w:ascii="Times New Roman" w:eastAsia="Times New Roman" w:hAnsi="Times New Roman"/>
          <w:sz w:val="20"/>
          <w:szCs w:val="20"/>
        </w:rPr>
        <w:t>6. Wykonawca ponosi pełną odpowiedzialność za prawidłowe, kompetentne, rzetelne i terminowe wykonanie niniejszej umowy.</w:t>
      </w:r>
    </w:p>
    <w:p w14:paraId="41E048AB" w14:textId="77777777" w:rsidR="00DA2BDF" w:rsidRDefault="00DA2BDF" w:rsidP="00DA2BDF">
      <w:pPr>
        <w:pStyle w:val="Normalny1"/>
        <w:spacing w:after="0" w:line="100" w:lineRule="atLeast"/>
        <w:jc w:val="both"/>
        <w:textAlignment w:val="baseline"/>
      </w:pPr>
      <w:r>
        <w:rPr>
          <w:rFonts w:ascii="Times New Roman" w:eastAsia="Times New Roman" w:hAnsi="Times New Roman"/>
          <w:sz w:val="20"/>
          <w:szCs w:val="20"/>
        </w:rPr>
        <w:t xml:space="preserve">7. Wykonawca ponosi odpowiedzialność za wszelkie szkody wyrządzone w związku z wykonywaniem zobowiązań umownych a także przy okazji wykonywania kontraktu. Wykonawca ponosi odpowiedzialność jak za własne działania i zaniechania, za działania, zaniechania, zaniedbania, uchybienia osób, z których pomocą wykonuje zobowiązania wynikające z kontraktu, jak i osób którym wykonanie swoich zobowiązań z tytułu niniejszej umowy powierza, w szczególności także w zakresie czynności związanych z transportem, wyładunkiem, wniesieniem  przedmiotów umowy. </w:t>
      </w:r>
    </w:p>
    <w:p w14:paraId="54509299" w14:textId="77777777" w:rsidR="00DA2BDF" w:rsidRDefault="00DA2BDF" w:rsidP="00DA2BDF">
      <w:pPr>
        <w:pStyle w:val="Normalny1"/>
        <w:spacing w:after="0" w:line="100" w:lineRule="atLeast"/>
        <w:jc w:val="both"/>
        <w:textAlignment w:val="baseline"/>
      </w:pPr>
      <w:r>
        <w:rPr>
          <w:rFonts w:ascii="Times New Roman" w:eastAsia="Times New Roman" w:hAnsi="Times New Roman"/>
          <w:sz w:val="20"/>
          <w:szCs w:val="20"/>
        </w:rPr>
        <w:t>8.Wykonawca oświadcza, że część umowy w zakresie .............................................................................</w:t>
      </w:r>
    </w:p>
    <w:p w14:paraId="3214E68D" w14:textId="77777777" w:rsidR="00DA2BDF" w:rsidRDefault="00DA2BDF" w:rsidP="00DA2BDF">
      <w:pPr>
        <w:pStyle w:val="Normalny1"/>
        <w:spacing w:after="0" w:line="100" w:lineRule="atLeast"/>
        <w:jc w:val="both"/>
        <w:textAlignment w:val="baseline"/>
      </w:pPr>
      <w:r>
        <w:rPr>
          <w:rFonts w:ascii="Times New Roman" w:eastAsia="Times New Roman" w:hAnsi="Times New Roman"/>
          <w:sz w:val="20"/>
          <w:szCs w:val="20"/>
        </w:rPr>
        <w:t xml:space="preserve">……........................................................................................... zamierza powierzyć podwykonawcy. </w:t>
      </w:r>
    </w:p>
    <w:p w14:paraId="66DD896F" w14:textId="77777777" w:rsidR="00DA2BDF" w:rsidRDefault="00DA2BDF" w:rsidP="00DA2BDF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8a. Wykonawca oświadcza, że w celu wykazania spełnienia warunków udziału w postępowaniu – na zasadach określonych w Ustawie z dnia </w:t>
      </w:r>
      <w:r w:rsidRPr="004337F2">
        <w:rPr>
          <w:rFonts w:ascii="Times New Roman" w:eastAsia="Times New Roman" w:hAnsi="Times New Roman"/>
          <w:kern w:val="3"/>
          <w:sz w:val="20"/>
          <w:szCs w:val="20"/>
          <w:lang w:eastAsia="zh-CN" w:bidi="hi-IN"/>
        </w:rPr>
        <w:t>11 września.2019 r Prawo zamówień publicznych (Dz. U. z 2019 r. poz. 2019, ze zm.)</w:t>
      </w:r>
      <w:r>
        <w:rPr>
          <w:rFonts w:ascii="Times New Roman" w:eastAsia="Times New Roman" w:hAnsi="Times New Roman"/>
          <w:sz w:val="20"/>
          <w:szCs w:val="20"/>
        </w:rPr>
        <w:t xml:space="preserve">-  powołał się na zasoby …...............…................................... ….............. </w:t>
      </w:r>
      <w:r>
        <w:rPr>
          <w:rFonts w:ascii="Times New Roman" w:eastAsia="Times New Roman" w:hAnsi="Times New Roman"/>
          <w:i/>
          <w:iCs/>
          <w:sz w:val="20"/>
          <w:szCs w:val="20"/>
        </w:rPr>
        <w:t>(należy podać nazwę firmy podwykonawcy)</w:t>
      </w:r>
    </w:p>
    <w:p w14:paraId="5BEE5BD6" w14:textId="77777777" w:rsidR="00DA2BDF" w:rsidRDefault="00DA2BDF" w:rsidP="00DA2BDF">
      <w:pPr>
        <w:pStyle w:val="Normalny1"/>
        <w:spacing w:after="0" w:line="100" w:lineRule="atLeast"/>
        <w:jc w:val="both"/>
      </w:pPr>
    </w:p>
    <w:p w14:paraId="62460BE3" w14:textId="77777777" w:rsidR="00DA2BDF" w:rsidRDefault="00DA2BDF" w:rsidP="00DA2BDF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Gwarancja. Uprawnienia związane nieprawidłową realizacją obowiązków wynikających z kontraktu. </w:t>
      </w:r>
    </w:p>
    <w:p w14:paraId="3442F9ED" w14:textId="77777777" w:rsidR="00DA2BDF" w:rsidRDefault="00DA2BDF" w:rsidP="00DA2BDF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4</w:t>
      </w:r>
    </w:p>
    <w:p w14:paraId="087AD99C" w14:textId="77777777" w:rsidR="00DA2BDF" w:rsidRDefault="00DA2BDF" w:rsidP="00DA2BDF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1. Wykonawca udziela gwarancji na dostarczony towar, a więc na jego prawidłowe właściwości, parametry w tym w zakresie jakości i jego prawidłowe działanie przez cały okres terminu przydatności do użycia przedmiotów umowy, w tym wynikające z odpowiednich dokumentów dołączonych do każdej kolejnej partii dostarczanych towarów. Gwarancja obejmuje wady ujawnione zarówno przy dokonywaniu odbioru przedmiotów umowy jak i w terminie późniejszym w szczególności podczas stosowania towaru. Wykonawca </w:t>
      </w:r>
      <w:r>
        <w:rPr>
          <w:rFonts w:ascii="Times New Roman" w:eastAsia="Times New Roman" w:hAnsi="Times New Roman"/>
          <w:sz w:val="20"/>
          <w:szCs w:val="20"/>
        </w:rPr>
        <w:lastRenderedPageBreak/>
        <w:t>dostarcza Zamawiającemu towar, którego okres przydatności do użycia na dzień odbioru produktów farmaceutycznych bez zastrzeżeń wynosi co najmniej 9 miesięcy.</w:t>
      </w:r>
    </w:p>
    <w:p w14:paraId="6BFAE759" w14:textId="77777777" w:rsidR="00DA2BDF" w:rsidRDefault="00DA2BDF" w:rsidP="00DA2BDF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Cs/>
          <w:sz w:val="20"/>
          <w:szCs w:val="20"/>
        </w:rPr>
        <w:t>2.</w:t>
      </w: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W ww. okresie gwarancji oraz rękojmi wszystkie koszty związane z wymianą wadliwych przedmiotów umowy na wolne od wad obciążają Wykonawcę.</w:t>
      </w:r>
    </w:p>
    <w:p w14:paraId="138A2B95" w14:textId="77777777" w:rsidR="00DA2BDF" w:rsidRDefault="00DA2BDF" w:rsidP="00DA2BDF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>3. Gwarancja nie może ograniczać praw Zamawiającego do przekazywania dostarczonego przedmiotu umowy do  innych jednostek Zamawiającego.</w:t>
      </w:r>
    </w:p>
    <w:p w14:paraId="36B6BC7C" w14:textId="77777777" w:rsidR="00DA2BDF" w:rsidRDefault="00DA2BDF" w:rsidP="00DA2BDF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5</w:t>
      </w:r>
    </w:p>
    <w:p w14:paraId="1B69B438" w14:textId="77777777" w:rsidR="00DA2BDF" w:rsidRDefault="00DA2BDF" w:rsidP="00DA2BDF">
      <w:pPr>
        <w:pStyle w:val="Normalny1"/>
        <w:shd w:val="clear" w:color="auto" w:fill="FFFFFF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1. Wykonawca, najpóźniej w dniu podpisania umowy dostarczy Zamawiającemu wykaz danych umożliwiających zgłaszanie reklamacji w szczególności adres strony www, adres poczty elektronicznej oraz numery telefonów i faksów osób upoważnionych do wykonywania niniejszej umowy w ww. zakresie. W razie zmiany ww. danych Wykonawca jest obowiązany do ich niezwłocznej aktualizacji dla Zamawiającego pod rygorem poniesienia przez Wykonawcę wszystkich konsekwencji związanych z brakiem tej aktualizacji.</w:t>
      </w:r>
    </w:p>
    <w:p w14:paraId="413393A6" w14:textId="77777777" w:rsidR="00DA2BDF" w:rsidRDefault="00DA2BDF" w:rsidP="00DA2BDF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2. Wykonawca zapewni możliwość zgłaszania reklamacji towarów w okresie gwarancji lub rękojmi nie tylko pisemnie ale również telefonicznie, faksem i drogą elektroniczną w godzinach  od 08:00 do 15:00, od poniedziałku do piątku z wyłączeniem dni ustawowo wolnych od pracy. </w:t>
      </w:r>
      <w:r>
        <w:rPr>
          <w:rStyle w:val="Domylnaczcionkaakapitu1"/>
          <w:rFonts w:ascii="Times New Roman" w:hAnsi="Times New Roman"/>
          <w:sz w:val="20"/>
          <w:szCs w:val="20"/>
        </w:rPr>
        <w:t>Reklamacji będą podlegać stwierdzone wady przedmiotów umowy, w tym nienależyte jego zabezpieczenie, transport, oznaczenie, w szczególności brak potwierdzenia na etykietach towaru zgodności produktu z zawartą umową, w tym z wymogami zawartymi w SWZ, w szczególności w zakresie informacji potwierdzających jakość, brak potwierdzenia numeru partii towaru i okresu przydatności do użycia.</w:t>
      </w:r>
    </w:p>
    <w:p w14:paraId="72B40FD5" w14:textId="77777777" w:rsidR="00DA2BDF" w:rsidRDefault="00DA2BDF" w:rsidP="00DA2BDF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3. </w:t>
      </w:r>
      <w:r>
        <w:rPr>
          <w:rStyle w:val="Domylnaczcionkaakapitu1"/>
          <w:rFonts w:ascii="Times New Roman" w:hAnsi="Times New Roman"/>
          <w:sz w:val="20"/>
          <w:szCs w:val="20"/>
        </w:rPr>
        <w:t>Zgłoszenie telefoniczne reklamacji powinno być potwierdzone (</w:t>
      </w:r>
      <w:r>
        <w:rPr>
          <w:rStyle w:val="Domylnaczcionkaakapitu1"/>
          <w:rFonts w:ascii="Times New Roman" w:hAnsi="Times New Roman"/>
          <w:i/>
          <w:sz w:val="20"/>
          <w:szCs w:val="20"/>
          <w:u w:val="single"/>
        </w:rPr>
        <w:t>przez Zamawiającego</w:t>
      </w:r>
      <w:r>
        <w:rPr>
          <w:rStyle w:val="Domylnaczcionkaakapitu1"/>
          <w:rFonts w:ascii="Times New Roman" w:hAnsi="Times New Roman"/>
          <w:sz w:val="20"/>
          <w:szCs w:val="20"/>
        </w:rPr>
        <w:t xml:space="preserve"> )  elektronicznie lub w formie pisemnej w postaci dokumentu reklamacji tzw. „druku reklamacji” . Dalsze obowiązki Wykonawcy będące konsekwencją  zgłoszenia reklamacyjnego uzależnione będą od rodzaju stwierdzonej wady i wynikać będą z treści zgłoszenia oraz druku reklamacyjnego.</w:t>
      </w:r>
    </w:p>
    <w:p w14:paraId="00D057FE" w14:textId="77777777" w:rsidR="00DA2BDF" w:rsidRDefault="00DA2BDF" w:rsidP="00DA2BDF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4. Wykonawca dokona wymiany zakwestionowanego towaru nie później  niż w terminie </w:t>
      </w:r>
      <w:r>
        <w:rPr>
          <w:rFonts w:ascii="Times New Roman" w:eastAsia="Times New Roman" w:hAnsi="Times New Roman"/>
          <w:b/>
          <w:sz w:val="20"/>
          <w:szCs w:val="20"/>
          <w:u w:val="single"/>
        </w:rPr>
        <w:t xml:space="preserve">do następnego dnia roboczego </w:t>
      </w:r>
      <w:r>
        <w:rPr>
          <w:rFonts w:ascii="Times New Roman" w:eastAsia="Times New Roman" w:hAnsi="Times New Roman"/>
          <w:sz w:val="20"/>
          <w:szCs w:val="20"/>
        </w:rPr>
        <w:t xml:space="preserve">od zgłoszenia reklamacyjnego. (termin określony w ust. 7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§ 2).</w:t>
      </w:r>
      <w:r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 xml:space="preserve"> Nie dotyczy leku na ratunek gdyż obowiązuje  regulacja z ust. 4a § 2).</w:t>
      </w:r>
    </w:p>
    <w:p w14:paraId="53CC5741" w14:textId="77777777" w:rsidR="00DA2BDF" w:rsidRDefault="00DA2BDF" w:rsidP="00DA2BDF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5.W przypadku nie dokonania przez Wykonawcę wymiany przedmiotów umowy na wolne od wad w terminie określonym w ust. 4, Zamawiający będzie uprawniony do dokonania zakupu  zareklamowanej ilości towaru u innego kontrahenta. </w:t>
      </w:r>
    </w:p>
    <w:p w14:paraId="613C4A5B" w14:textId="77777777" w:rsidR="00DA2BDF" w:rsidRDefault="00DA2BDF" w:rsidP="00DA2BDF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>6.W przypadku opóźnienia lub zwłoki w realizacji dostawy przedmiotów umowy wynoszącego co najmniej 24 godziny, Zamawiający będzie uprawniony do dokonania zakupu takiej ilości i rodzaju asortymenty co do którego Wykonawca pozostaje w opóźnieniu lub zwłoce, u innego kontrahenta. (</w:t>
      </w:r>
      <w:r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>Ustęp 5 i 6 paragrafu 5 nie dotyczy leków na ratunek- postępowanie, w tym uprawnienia Zamawiającego i obowiązki Wykonawcy reguluje ust. 4a §2)</w:t>
      </w:r>
    </w:p>
    <w:p w14:paraId="60FD6005" w14:textId="77777777" w:rsidR="00DA2BDF" w:rsidRDefault="00DA2BDF" w:rsidP="00DA2BDF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>7. W wypadkach wskazanych w ustępach 5-6 Wykonawca zobowiązany będzie do zwrotu Zamawiającemu różnicy pomiędzy ceną nabytych przedmiotów umowy wg cen z niniejszego kontraktu, a ceną zapłaconą u innego kontrahenta a nadto do zwrotu wszystkich kosztów związanych z dokonaniem ww. zakupu,</w:t>
      </w:r>
      <w:r>
        <w:rPr>
          <w:sz w:val="20"/>
          <w:szCs w:val="20"/>
          <w:lang w:eastAsia="en-US"/>
        </w:rPr>
        <w:t xml:space="preserve"> </w:t>
      </w:r>
      <w:r>
        <w:rPr>
          <w:i/>
          <w:sz w:val="20"/>
          <w:szCs w:val="20"/>
          <w:u w:val="single"/>
          <w:lang w:eastAsia="en-US"/>
        </w:rPr>
        <w:t>są to m. in. koszty zamawiania, dostarczenia itp.</w:t>
      </w:r>
    </w:p>
    <w:p w14:paraId="73598D49" w14:textId="77777777" w:rsidR="00DA2BDF" w:rsidRPr="00001E5E" w:rsidRDefault="00DA2BDF" w:rsidP="00DA2BDF">
      <w:pPr>
        <w:pStyle w:val="Normalny1"/>
        <w:spacing w:after="0" w:line="100" w:lineRule="atLeast"/>
        <w:ind w:left="-15"/>
        <w:jc w:val="both"/>
        <w:rPr>
          <w:color w:val="auto"/>
        </w:rPr>
      </w:pPr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8. W każdym przypadku, gdy Zamawiający skorzysta z uprawnienia dokonania zakupów u innego kontrahenta w związku z nieprawidłową realizacją kontraktu przez Wykonawcę (o których mowa w ust. 5-7 lub </w:t>
      </w:r>
      <w:r w:rsidRPr="00001E5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§ 9 ust. 5 umowy lub § 2 ust. 4a umowy</w:t>
      </w:r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), Zamawiającemu będzie przysługiwać uprawnienie do żądania zapłaty od Wykonawcy kary umownej w wysokości do 5 % wartości przedmiotów umowy których dotyczyć będzie  nieprawidłowa realizacja kontraktu przez Wykonawcę. </w:t>
      </w:r>
    </w:p>
    <w:p w14:paraId="4D8E11D2" w14:textId="77777777" w:rsidR="00DA2BDF" w:rsidRPr="00001E5E" w:rsidRDefault="00DA2BDF" w:rsidP="00DA2BDF">
      <w:pPr>
        <w:pStyle w:val="Normalny1"/>
        <w:spacing w:after="0" w:line="100" w:lineRule="atLeast"/>
        <w:ind w:left="-15"/>
        <w:jc w:val="both"/>
        <w:rPr>
          <w:color w:val="auto"/>
        </w:rPr>
      </w:pPr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9. W wypadku gdyby zachowania Wykonawcy opisane w ust. 5 lub ust. 6 niniejszego paragrafu lub </w:t>
      </w:r>
      <w:r w:rsidRPr="00001E5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§ 9 ust. 5 umowy lub § 2 ust. 4a umowy, </w:t>
      </w:r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powtórzyły się co najmniej 2 razy, po stronie Zamawiającego powstanie uprawnienie do odstąpienia od umowy z winy Wykonawcy w terminie dwóch miesięcy od daty powstania tego uprawnienia. W razie nie skorzystania przez Zamawiającego z ww. uprawnienia do odstąpienia od umowy powstaje ono na nowo w razie każdorazowego powtórzenia się nagannego zachowania Wykonawcy opisanego w ust 5- 6 niniejszego paragrafu lub </w:t>
      </w:r>
      <w:r w:rsidRPr="00001E5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§ 9 ust. 5 umowy lub § 2 ust. 4a umowy. Prawo Zamawiającego do odstąpienia od umowy w takim wypadku trwa trzy miesiące od chwili jego powstania.</w:t>
      </w:r>
    </w:p>
    <w:p w14:paraId="5E4E7922" w14:textId="77777777" w:rsidR="00DA2BDF" w:rsidRPr="00001E5E" w:rsidRDefault="00DA2BDF" w:rsidP="00DA2BDF">
      <w:pPr>
        <w:pStyle w:val="Normalny1"/>
        <w:spacing w:after="0" w:line="100" w:lineRule="atLeast"/>
        <w:ind w:left="-15"/>
        <w:jc w:val="both"/>
        <w:rPr>
          <w:color w:val="auto"/>
        </w:rPr>
      </w:pPr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Z tytułu odstąpienia od umowy z winy Wykonawcy w ww. przypadku przysługuje Zamawiającemu kara umowna w wysokości 10 % wartości nie zrealizowanego przedmiotu umowy. </w:t>
      </w:r>
    </w:p>
    <w:p w14:paraId="0389F103" w14:textId="77777777" w:rsidR="00DA2BDF" w:rsidRDefault="00DA2BDF" w:rsidP="00DA2BDF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>10. Wskazane powyżej uprawnienia nie zamykają Zamawiającemu drogi do podjęcia innych przewidzianych prawem oraz zapisami niniejszej umowy, czynności w związku z nienależytym wykonaniem postanowień umowy przez Wykonawcę.</w:t>
      </w:r>
    </w:p>
    <w:p w14:paraId="5DEFA388" w14:textId="77777777" w:rsidR="00DA2BDF" w:rsidRDefault="00DA2BDF" w:rsidP="00DA2BDF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11. Zamawiający ma prawo potrącania swych wymagalnych należności względem Wykonawcy z tytułu nieprawidłowej realizacji kontraktu w tym w szczególności z tytułu kar umownych opisanych w umowie, a </w:t>
      </w:r>
      <w:r>
        <w:rPr>
          <w:rFonts w:ascii="Times New Roman" w:eastAsia="Times New Roman" w:hAnsi="Times New Roman"/>
          <w:sz w:val="20"/>
          <w:szCs w:val="20"/>
        </w:rPr>
        <w:lastRenderedPageBreak/>
        <w:t>także różnicy w cenie i kosztów zakupu o których mowa w paragrafie 5 z bieżącymi należnościami Wykonawcy wynikającymi z wystawianych przez niego faktur.</w:t>
      </w:r>
    </w:p>
    <w:p w14:paraId="4D616F06" w14:textId="77777777" w:rsidR="00DA2BDF" w:rsidRDefault="00DA2BDF" w:rsidP="00DA2BDF">
      <w:pPr>
        <w:pStyle w:val="Normalny1"/>
        <w:spacing w:after="0" w:line="100" w:lineRule="atLeast"/>
        <w:ind w:left="-15"/>
        <w:jc w:val="both"/>
      </w:pPr>
    </w:p>
    <w:p w14:paraId="2DED121F" w14:textId="77777777" w:rsidR="00DA2BDF" w:rsidRDefault="00DA2BDF" w:rsidP="00DA2BDF">
      <w:pPr>
        <w:pStyle w:val="Normalny1"/>
        <w:spacing w:after="0" w:line="100" w:lineRule="atLeast"/>
        <w:ind w:left="3540" w:firstLine="708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6</w:t>
      </w:r>
    </w:p>
    <w:p w14:paraId="7ADCFA09" w14:textId="77777777" w:rsidR="00DA2BDF" w:rsidRPr="00E571BF" w:rsidRDefault="00DA2BDF" w:rsidP="00DA2BDF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  <w:sz w:val="20"/>
          <w:szCs w:val="20"/>
        </w:rPr>
      </w:pPr>
      <w:r w:rsidRPr="00E571BF">
        <w:rPr>
          <w:rFonts w:ascii="Times New Roman" w:eastAsia="Times New Roman" w:hAnsi="Times New Roman"/>
          <w:color w:val="000000"/>
          <w:sz w:val="20"/>
          <w:szCs w:val="20"/>
        </w:rPr>
        <w:t xml:space="preserve">1.Zamawiający może </w:t>
      </w:r>
      <w:r w:rsidRPr="00E571BF">
        <w:rPr>
          <w:rFonts w:ascii="Times New Roman" w:eastAsia="Times New Roman" w:hAnsi="Times New Roman"/>
          <w:b/>
          <w:bCs/>
          <w:color w:val="000000"/>
          <w:sz w:val="20"/>
          <w:szCs w:val="20"/>
        </w:rPr>
        <w:t>odstąpić od umowy:</w:t>
      </w:r>
    </w:p>
    <w:p w14:paraId="0A71361E" w14:textId="77777777" w:rsidR="00DA2BDF" w:rsidRPr="00E571BF" w:rsidRDefault="00DA2BDF" w:rsidP="00DA2BDF">
      <w:pPr>
        <w:pStyle w:val="Normalny1"/>
        <w:numPr>
          <w:ilvl w:val="0"/>
          <w:numId w:val="1"/>
        </w:numPr>
        <w:tabs>
          <w:tab w:val="left" w:pos="720"/>
        </w:tabs>
        <w:spacing w:after="0" w:line="100" w:lineRule="atLeast"/>
        <w:jc w:val="both"/>
        <w:textAlignment w:val="baseline"/>
        <w:rPr>
          <w:rStyle w:val="Domylnaczcionkaakapitu1"/>
          <w:rFonts w:ascii="Times New Roman" w:eastAsia="Times New Roman" w:hAnsi="Times New Roman"/>
          <w:color w:val="000000"/>
          <w:sz w:val="20"/>
          <w:szCs w:val="20"/>
          <w:shd w:val="clear" w:color="auto" w:fill="FFFFFF"/>
        </w:rPr>
      </w:pPr>
      <w:r w:rsidRPr="00E571BF">
        <w:rPr>
          <w:rStyle w:val="Domylnaczcionkaakapitu1"/>
          <w:rFonts w:ascii="Times New Roman" w:eastAsia="Times New Roman" w:hAnsi="Times New Roman"/>
          <w:color w:val="000000"/>
          <w:sz w:val="20"/>
          <w:szCs w:val="20"/>
        </w:rPr>
        <w:t>w wypadkach wskazanych w kontrakcie,</w:t>
      </w:r>
    </w:p>
    <w:p w14:paraId="3435C057" w14:textId="77777777" w:rsidR="00DA2BDF" w:rsidRPr="00E571BF" w:rsidRDefault="00DA2BDF" w:rsidP="00DA2BDF">
      <w:pPr>
        <w:pStyle w:val="Normalny1"/>
        <w:numPr>
          <w:ilvl w:val="0"/>
          <w:numId w:val="2"/>
        </w:numPr>
        <w:tabs>
          <w:tab w:val="left" w:pos="720"/>
        </w:tabs>
        <w:spacing w:after="0" w:line="100" w:lineRule="atLeast"/>
        <w:jc w:val="both"/>
        <w:textAlignment w:val="baseline"/>
        <w:rPr>
          <w:rFonts w:ascii="Times New Roman" w:eastAsia="Times New Roman" w:hAnsi="Times New Roman"/>
          <w:color w:val="000000"/>
          <w:sz w:val="20"/>
          <w:szCs w:val="20"/>
        </w:rPr>
      </w:pPr>
      <w:r w:rsidRPr="00E571BF">
        <w:rPr>
          <w:rStyle w:val="Domylnaczcionkaakapitu1"/>
          <w:rFonts w:ascii="Times New Roman" w:eastAsia="Times New Roman" w:hAnsi="Times New Roman"/>
          <w:color w:val="000000"/>
          <w:sz w:val="20"/>
          <w:szCs w:val="20"/>
          <w:shd w:val="clear" w:color="auto" w:fill="FFFFFF"/>
        </w:rPr>
        <w:t>jeżeli zwłoka lub opóźnienie w dostawie powtórzy się co najmniej trzykrotnie (dotyczy zarówno terminu dostawy przedmiotu umowy jak i jego wymiany na wolny od wad w ramach reklamacji) w terminie miesiąca od powstania uprawnienia do odstąpienia,</w:t>
      </w:r>
    </w:p>
    <w:p w14:paraId="0D20A03A" w14:textId="77777777" w:rsidR="00DA2BDF" w:rsidRPr="00E571BF" w:rsidRDefault="00DA2BDF" w:rsidP="00DA2BDF">
      <w:pPr>
        <w:pStyle w:val="Normalny1"/>
        <w:numPr>
          <w:ilvl w:val="0"/>
          <w:numId w:val="2"/>
        </w:numPr>
        <w:tabs>
          <w:tab w:val="left" w:pos="720"/>
        </w:tabs>
        <w:spacing w:after="0" w:line="100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</w:rPr>
      </w:pPr>
      <w:r w:rsidRPr="00E571BF">
        <w:rPr>
          <w:rFonts w:ascii="Times New Roman" w:eastAsia="Times New Roman" w:hAnsi="Times New Roman"/>
          <w:color w:val="000000"/>
          <w:sz w:val="20"/>
          <w:szCs w:val="20"/>
        </w:rPr>
        <w:t>w wypadku ponownego nieprawidłowego wykonywania przez Wykonawcę zobowiązań wynikających z umowy pomimo pisemnego upomnienia Zamawiającego, w terminie miesiąca od daty ponownie stwierdzonej przez Zamawiającego nieprawidłowości w realizacji umowy</w:t>
      </w:r>
    </w:p>
    <w:p w14:paraId="37AF83A6" w14:textId="77777777" w:rsidR="00DA2BDF" w:rsidRPr="00E571BF" w:rsidRDefault="00DA2BDF" w:rsidP="00DA2BDF">
      <w:pPr>
        <w:pStyle w:val="WW-Tretekstu"/>
        <w:numPr>
          <w:ilvl w:val="0"/>
          <w:numId w:val="2"/>
        </w:num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E571BF">
        <w:rPr>
          <w:rFonts w:ascii="Times New Roman" w:eastAsia="Times New Roman" w:hAnsi="Times New Roman" w:cs="Times New Roman"/>
          <w:sz w:val="20"/>
          <w:szCs w:val="20"/>
        </w:rPr>
        <w:t xml:space="preserve">w wypadku wystąpienia istotnej zmiany okoliczności powodującej, że wykonanie umowy nie leży w interesie publicznym, czego nie można było przewidzieć w chwili zawarcia umowy </w:t>
      </w:r>
      <w:r w:rsidRPr="00E571BF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lub dalsze wykonywanie umowy może zagrozić istotnemu interesowi bezpieczeństwa państwa lub </w:t>
      </w:r>
      <w:r w:rsidRPr="00E571BF">
        <w:rPr>
          <w:rFonts w:ascii="Times New Roman" w:eastAsia="Times New Roman" w:hAnsi="Times New Roman" w:cs="Times New Roman"/>
          <w:sz w:val="20"/>
          <w:szCs w:val="20"/>
        </w:rPr>
        <w:t xml:space="preserve">bezpieczeństwu publicznemu. </w:t>
      </w:r>
      <w:r w:rsidRPr="00E571BF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Zamawiający może odstąpić od umowy w terminie 30 dni od dnia powzięcia wiadomości o ww. okolicznościach. </w:t>
      </w:r>
      <w:r w:rsidRPr="00E571BF">
        <w:rPr>
          <w:rFonts w:ascii="Times New Roman" w:hAnsi="Times New Roman" w:cs="Times New Roman"/>
          <w:sz w:val="20"/>
          <w:szCs w:val="20"/>
        </w:rPr>
        <w:t>W takim przypadku Wykonawcy przysługuje wynagrodzenie należne z tytułu wykonania części umowy potwierdzonej protokołami odbioru dostawy bez zastrzeżeń.</w:t>
      </w:r>
    </w:p>
    <w:p w14:paraId="635A4215" w14:textId="77777777" w:rsidR="00DA2BDF" w:rsidRPr="00E571BF" w:rsidRDefault="00DA2BDF" w:rsidP="00DA2BDF">
      <w:pPr>
        <w:suppressAutoHyphens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E571BF">
        <w:rPr>
          <w:rFonts w:ascii="Times New Roman" w:eastAsia="Times New Roman" w:hAnsi="Times New Roman" w:cs="Times New Roman"/>
          <w:sz w:val="20"/>
          <w:szCs w:val="20"/>
        </w:rPr>
        <w:t>2. Odstąpienie powinno nastąpić na piśmie z podaniem przyczyny.</w:t>
      </w:r>
    </w:p>
    <w:p w14:paraId="18A6041C" w14:textId="77777777" w:rsidR="00DA2BDF" w:rsidRPr="00E571BF" w:rsidRDefault="00DA2BDF" w:rsidP="00DA2BDF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71BF">
        <w:rPr>
          <w:rFonts w:ascii="Times New Roman" w:eastAsia="Times New Roman" w:hAnsi="Times New Roman" w:cs="Times New Roman"/>
          <w:sz w:val="20"/>
          <w:szCs w:val="20"/>
        </w:rPr>
        <w:t xml:space="preserve">       3. Zamawiający może rozwiązać umowę, jeżeli zachodzi co najmniej jedna z następujących okoliczności:</w:t>
      </w:r>
    </w:p>
    <w:p w14:paraId="33F86FE7" w14:textId="77777777" w:rsidR="00DA2BDF" w:rsidRPr="00E571BF" w:rsidRDefault="00DA2BDF" w:rsidP="00DA2BDF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E571BF">
        <w:rPr>
          <w:rFonts w:ascii="Times New Roman" w:hAnsi="Times New Roman" w:cs="Times New Roman"/>
          <w:sz w:val="20"/>
          <w:szCs w:val="20"/>
        </w:rPr>
        <w:t>1) zmiana umowy została dokonana z naruszeniem art</w:t>
      </w:r>
      <w:r w:rsidRPr="00E571BF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E571BF">
        <w:rPr>
          <w:rFonts w:ascii="Times New Roman" w:hAnsi="Times New Roman" w:cs="Times New Roman"/>
          <w:sz w:val="20"/>
          <w:szCs w:val="20"/>
        </w:rPr>
        <w:t xml:space="preserve">art. 454  i art. 455  </w:t>
      </w:r>
      <w:proofErr w:type="spellStart"/>
      <w:r w:rsidRPr="00E571BF">
        <w:rPr>
          <w:rFonts w:ascii="Times New Roman" w:hAnsi="Times New Roman" w:cs="Times New Roman"/>
          <w:sz w:val="20"/>
          <w:szCs w:val="20"/>
        </w:rPr>
        <w:t>u.P.z.p</w:t>
      </w:r>
      <w:proofErr w:type="spellEnd"/>
      <w:r w:rsidRPr="00E571BF">
        <w:rPr>
          <w:rFonts w:ascii="Times New Roman" w:hAnsi="Times New Roman" w:cs="Times New Roman"/>
          <w:sz w:val="20"/>
          <w:szCs w:val="20"/>
        </w:rPr>
        <w:t xml:space="preserve"> .</w:t>
      </w:r>
    </w:p>
    <w:p w14:paraId="5CE9C091" w14:textId="77777777" w:rsidR="00DA2BDF" w:rsidRPr="00E571BF" w:rsidRDefault="00DA2BDF" w:rsidP="00DA2BDF">
      <w:pPr>
        <w:suppressAutoHyphens/>
        <w:spacing w:after="0" w:line="100" w:lineRule="atLeast"/>
        <w:ind w:left="720"/>
        <w:textAlignment w:val="baseline"/>
        <w:rPr>
          <w:rFonts w:ascii="Times New Roman" w:hAnsi="Times New Roman" w:cs="Times New Roman"/>
          <w:sz w:val="20"/>
          <w:szCs w:val="20"/>
          <w:lang w:eastAsia="zh-CN" w:bidi="hi-IN"/>
        </w:rPr>
      </w:pPr>
      <w:r w:rsidRPr="00E571BF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2) wykonawca w chwili zawarcia umowy podlegał wykluczeniu z postępowania na podstawie art. 108 </w:t>
      </w:r>
      <w:proofErr w:type="spellStart"/>
      <w:r w:rsidRPr="00E571BF">
        <w:rPr>
          <w:rFonts w:ascii="Times New Roman" w:hAnsi="Times New Roman" w:cs="Times New Roman"/>
          <w:sz w:val="20"/>
          <w:szCs w:val="20"/>
          <w:lang w:eastAsia="zh-CN" w:bidi="hi-IN"/>
        </w:rPr>
        <w:t>uPzp</w:t>
      </w:r>
      <w:proofErr w:type="spellEnd"/>
      <w:r w:rsidRPr="00E571BF">
        <w:rPr>
          <w:rFonts w:ascii="Times New Roman" w:hAnsi="Times New Roman" w:cs="Times New Roman"/>
          <w:sz w:val="20"/>
          <w:szCs w:val="20"/>
          <w:lang w:eastAsia="zh-CN" w:bidi="hi-IN"/>
        </w:rPr>
        <w:t>;</w:t>
      </w:r>
    </w:p>
    <w:p w14:paraId="0E8D57BD" w14:textId="77777777" w:rsidR="00DA2BDF" w:rsidRPr="00E571BF" w:rsidRDefault="00DA2BDF" w:rsidP="00DA2BDF">
      <w:pPr>
        <w:spacing w:before="100" w:beforeAutospacing="1" w:after="0" w:line="102" w:lineRule="atLeast"/>
        <w:ind w:left="720"/>
        <w:rPr>
          <w:rStyle w:val="Domylnaczcionkaakapitu1"/>
          <w:rFonts w:ascii="Times New Roman" w:eastAsia="Times New Roman" w:hAnsi="Times New Roman" w:cs="Times New Roman"/>
          <w:sz w:val="20"/>
          <w:szCs w:val="20"/>
        </w:rPr>
      </w:pPr>
      <w:r w:rsidRPr="00E571BF">
        <w:rPr>
          <w:rFonts w:ascii="Times New Roman" w:eastAsia="Times New Roman" w:hAnsi="Times New Roman" w:cs="Times New Roman"/>
          <w:sz w:val="20"/>
          <w:szCs w:val="20"/>
        </w:rPr>
        <w:t xml:space="preserve">3) Trybunał Sprawiedliwości Unii Europejskiej stwierdził, w ramach procedury przewidzianej w </w:t>
      </w:r>
      <w:hyperlink r:id="rId8" w:anchor="/dokument/17099384#art(258)" w:history="1">
        <w:r w:rsidRPr="00E571BF">
          <w:rPr>
            <w:rFonts w:ascii="Times New Roman" w:eastAsia="Times New Roman" w:hAnsi="Times New Roman" w:cs="Times New Roman"/>
            <w:sz w:val="20"/>
            <w:szCs w:val="20"/>
          </w:rPr>
          <w:t>art. 258</w:t>
        </w:r>
      </w:hyperlink>
      <w:r w:rsidRPr="00E571BF">
        <w:rPr>
          <w:rFonts w:ascii="Times New Roman" w:eastAsia="Times New Roman" w:hAnsi="Times New Roman" w:cs="Times New Roman"/>
          <w:sz w:val="20"/>
          <w:szCs w:val="20"/>
        </w:rPr>
        <w:t xml:space="preserve"> Traktatu o Funkcjonowaniu Unii Europejskiej, że państwo polskie uchybiło zobowiązaniom, które ciążą na nim na mocy Traktatów, </w:t>
      </w:r>
      <w:hyperlink r:id="rId9" w:anchor="/dokument/68413979" w:history="1">
        <w:r w:rsidRPr="00E571BF">
          <w:rPr>
            <w:rFonts w:ascii="Times New Roman" w:eastAsia="Times New Roman" w:hAnsi="Times New Roman" w:cs="Times New Roman"/>
            <w:sz w:val="20"/>
            <w:szCs w:val="20"/>
          </w:rPr>
          <w:t>dyrektywy</w:t>
        </w:r>
      </w:hyperlink>
      <w:r w:rsidRPr="00E571BF">
        <w:rPr>
          <w:rFonts w:ascii="Times New Roman" w:eastAsia="Times New Roman" w:hAnsi="Times New Roman" w:cs="Times New Roman"/>
          <w:sz w:val="20"/>
          <w:szCs w:val="20"/>
        </w:rPr>
        <w:t xml:space="preserve"> 2014/24/UE i </w:t>
      </w:r>
      <w:hyperlink r:id="rId10" w:anchor="/dokument/68413980" w:history="1">
        <w:r w:rsidRPr="00E571BF">
          <w:rPr>
            <w:rFonts w:ascii="Times New Roman" w:eastAsia="Times New Roman" w:hAnsi="Times New Roman" w:cs="Times New Roman"/>
            <w:sz w:val="20"/>
            <w:szCs w:val="20"/>
          </w:rPr>
          <w:t>dyrektywy</w:t>
        </w:r>
      </w:hyperlink>
      <w:r w:rsidRPr="00E571BF">
        <w:rPr>
          <w:rFonts w:ascii="Times New Roman" w:eastAsia="Times New Roman" w:hAnsi="Times New Roman" w:cs="Times New Roman"/>
          <w:sz w:val="20"/>
          <w:szCs w:val="20"/>
        </w:rPr>
        <w:t xml:space="preserve"> 2014/25/UE i dyrektywy 2009/81/WE </w:t>
      </w:r>
      <w:r w:rsidRPr="00E571BF">
        <w:rPr>
          <w:rFonts w:ascii="Times New Roman" w:hAnsi="Times New Roman" w:cs="Times New Roman"/>
          <w:sz w:val="20"/>
          <w:szCs w:val="20"/>
        </w:rPr>
        <w:t>z uwagi na to, że zamawiający udzielił zamówienia z naruszeniem przepisów prawa Unii Europejskiej.</w:t>
      </w:r>
    </w:p>
    <w:p w14:paraId="5F6BB810" w14:textId="77777777" w:rsidR="00DA2BDF" w:rsidRDefault="00DA2BDF" w:rsidP="00DA2BDF">
      <w:pPr>
        <w:pStyle w:val="Domylny"/>
        <w:shd w:val="clear" w:color="auto" w:fill="FFFFFF"/>
      </w:pPr>
    </w:p>
    <w:p w14:paraId="428125D0" w14:textId="77777777" w:rsidR="00DA2BDF" w:rsidRDefault="00DA2BDF" w:rsidP="00DA2BDF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7</w:t>
      </w:r>
    </w:p>
    <w:p w14:paraId="6F947AE5" w14:textId="77777777" w:rsidR="00DA2BDF" w:rsidRDefault="00DA2BDF" w:rsidP="00DA2BDF">
      <w:pPr>
        <w:pStyle w:val="Normalny1"/>
        <w:spacing w:after="0" w:line="100" w:lineRule="atLeast"/>
      </w:pPr>
      <w:r>
        <w:rPr>
          <w:rFonts w:ascii="Times New Roman" w:eastAsia="Times New Roman" w:hAnsi="Times New Roman"/>
          <w:sz w:val="20"/>
          <w:szCs w:val="20"/>
        </w:rPr>
        <w:t xml:space="preserve">1. Strony ustalają następujące </w:t>
      </w:r>
      <w:r>
        <w:rPr>
          <w:rFonts w:ascii="Times New Roman" w:eastAsia="Times New Roman" w:hAnsi="Times New Roman"/>
          <w:b/>
          <w:bCs/>
          <w:sz w:val="20"/>
          <w:szCs w:val="20"/>
        </w:rPr>
        <w:t>kary umowne:</w:t>
      </w:r>
    </w:p>
    <w:p w14:paraId="2E3B9755" w14:textId="77777777" w:rsidR="00DA2BDF" w:rsidRPr="00001E5E" w:rsidRDefault="00DA2BDF" w:rsidP="00DA2BDF">
      <w:pPr>
        <w:pStyle w:val="Normalny1"/>
        <w:spacing w:after="0" w:line="100" w:lineRule="atLeast"/>
        <w:jc w:val="both"/>
        <w:rPr>
          <w:color w:val="auto"/>
        </w:rPr>
      </w:pPr>
      <w:r w:rsidRPr="00001E5E">
        <w:rPr>
          <w:rFonts w:ascii="Times New Roman" w:eastAsia="Times New Roman" w:hAnsi="Times New Roman"/>
          <w:color w:val="auto"/>
          <w:sz w:val="20"/>
          <w:szCs w:val="20"/>
        </w:rPr>
        <w:t>A) W wysokości 10 % wartości niezrealizowanej części umowy, gdy Zamawiający odstąpi od umowy z powodu okoliczności za które odpowiada Wykonawca,</w:t>
      </w:r>
    </w:p>
    <w:p w14:paraId="3F296056" w14:textId="77777777" w:rsidR="00DA2BDF" w:rsidRPr="00001E5E" w:rsidRDefault="00DA2BDF" w:rsidP="00DA2BDF">
      <w:pPr>
        <w:pStyle w:val="Normalny1"/>
        <w:spacing w:after="0" w:line="100" w:lineRule="atLeast"/>
        <w:jc w:val="both"/>
        <w:rPr>
          <w:color w:val="auto"/>
        </w:rPr>
      </w:pPr>
      <w:r w:rsidRPr="00001E5E">
        <w:rPr>
          <w:rFonts w:ascii="Times New Roman" w:eastAsia="Times New Roman" w:hAnsi="Times New Roman"/>
          <w:color w:val="auto"/>
          <w:sz w:val="20"/>
          <w:szCs w:val="20"/>
        </w:rPr>
        <w:t>B) Szczegółowo opisane w § 3  i § 5  kontraktu,</w:t>
      </w:r>
    </w:p>
    <w:p w14:paraId="31618F85" w14:textId="77777777" w:rsidR="00DA2BDF" w:rsidRPr="00001E5E" w:rsidRDefault="00DA2BDF" w:rsidP="00DA2BDF">
      <w:pPr>
        <w:pStyle w:val="Normalny1"/>
        <w:spacing w:after="0" w:line="100" w:lineRule="atLeast"/>
        <w:jc w:val="both"/>
        <w:rPr>
          <w:color w:val="auto"/>
        </w:rPr>
      </w:pPr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C) Jeżeli zwłoka w dostawie przekroczy 6 dni roboczych, Zamawiający będzie miał prawo odstąpić od umowy w terminie miesiąca od powstania uprawnienia do odstąpienia, a Wykonawca zobowiązany będzie zapłacić karę umowną w wysokości 10 % niezrealizowanej części umowy, </w:t>
      </w:r>
      <w:r w:rsidRPr="00001E5E">
        <w:rPr>
          <w:rFonts w:ascii="Times New Roman" w:eastAsia="Times New Roman" w:hAnsi="Times New Roman"/>
          <w:color w:val="auto"/>
          <w:sz w:val="20"/>
          <w:szCs w:val="20"/>
        </w:rPr>
        <w:br/>
        <w:t xml:space="preserve">D) Za zwłokę   w wykonaniu obowiązków wynikających z umowy w tym obowiązku terminowej dostawy (także związanej z procedurą reklamacji wadliwego towaru) w wysokości </w:t>
      </w:r>
      <w:r w:rsidRPr="00001E5E">
        <w:rPr>
          <w:rFonts w:ascii="Times New Roman" w:eastAsia="Times New Roman" w:hAnsi="Times New Roman"/>
          <w:i/>
          <w:color w:val="auto"/>
          <w:sz w:val="20"/>
          <w:szCs w:val="20"/>
        </w:rPr>
        <w:t>50 zł</w:t>
      </w:r>
      <w:r w:rsidRPr="00001E5E">
        <w:rPr>
          <w:rFonts w:ascii="Times New Roman" w:eastAsia="Times New Roman" w:hAnsi="Times New Roman"/>
          <w:color w:val="auto"/>
          <w:sz w:val="20"/>
          <w:szCs w:val="20"/>
        </w:rPr>
        <w:t>. za każdy rozpoczęty dzień zwłoki lub opóźnienia.</w:t>
      </w:r>
    </w:p>
    <w:p w14:paraId="06CBB7B6" w14:textId="77777777" w:rsidR="00DA2BDF" w:rsidRDefault="00DA2BDF" w:rsidP="00DA2BDF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2. Kary, o których mowa powyżej płatne są w terminie 14 dni od daty otrzymania przez  Wykonawcę wezwania do ich zapłaty wraz z notą obciążeniową.</w:t>
      </w:r>
    </w:p>
    <w:p w14:paraId="50538527" w14:textId="77777777" w:rsidR="00DA2BDF" w:rsidRDefault="00DA2BDF" w:rsidP="00DA2BDF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3. Za zwłokę  w zapłacie faktur Zamawiający zapłaci Wykonawcy odsetki </w:t>
      </w:r>
      <w:r>
        <w:rPr>
          <w:rFonts w:ascii="Times New Roman" w:hAnsi="Times New Roman"/>
          <w:sz w:val="20"/>
          <w:szCs w:val="20"/>
          <w:lang w:eastAsia="en-US"/>
        </w:rPr>
        <w:t>zgodnie z obowiązującymi przepisami prawa.</w:t>
      </w:r>
    </w:p>
    <w:p w14:paraId="2F280050" w14:textId="77777777" w:rsidR="00DA2BDF" w:rsidRDefault="00DA2BDF" w:rsidP="00DA2BDF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4. Jeżeli na skutek niewykonania lub nienależytego wykonania części lub całości przedmiotu umowy powstanie szkoda przewyższająca zastrzeżoną karę umowną, bądź szkoda powstanie z innych przyczyn niż te, dla których zastrzeżono karę, Zamawiającemu przysługuje prawo dochodzenia odszkodowań  na zasadach ogólnych.</w:t>
      </w:r>
    </w:p>
    <w:p w14:paraId="2CA0BA0E" w14:textId="77777777" w:rsidR="00DA2BDF" w:rsidRDefault="00DA2BDF" w:rsidP="00DA2BDF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5. Zamawiający ma prawo potrącania swych wymagalnych należności względem Wykonawcy w szczególności z tytułu kar umownych opisanych w umowie, a także różnicy w cenie i kosztów o których mowa w paragrafie 5 z bieżącymi należnościami Wykonawcy wynikającymi z wystawianych przez niego faktur.</w:t>
      </w:r>
    </w:p>
    <w:p w14:paraId="2D0E7F62" w14:textId="77777777" w:rsidR="00DA2BDF" w:rsidRPr="00370ECE" w:rsidRDefault="00DA2BDF" w:rsidP="00DA2BDF">
      <w:pPr>
        <w:pStyle w:val="Normalny1"/>
        <w:spacing w:after="0" w:line="100" w:lineRule="atLeast"/>
        <w:jc w:val="both"/>
        <w:rPr>
          <w:sz w:val="20"/>
          <w:szCs w:val="20"/>
        </w:rPr>
      </w:pPr>
      <w:r w:rsidRPr="00370ECE">
        <w:rPr>
          <w:rFonts w:ascii="Times New Roman" w:eastAsia="Times New Roman" w:hAnsi="Times New Roman"/>
          <w:color w:val="000000"/>
          <w:sz w:val="20"/>
          <w:szCs w:val="20"/>
        </w:rPr>
        <w:t>6.Łączna maksymalna wysokość kar umownych, których mogą dochodzić strony wynosi 20% wartości zamówienia .</w:t>
      </w:r>
    </w:p>
    <w:p w14:paraId="20399358" w14:textId="77777777" w:rsidR="00DA2BDF" w:rsidRDefault="00DA2BDF" w:rsidP="00DA2BDF">
      <w:pPr>
        <w:pStyle w:val="Normalny1"/>
        <w:spacing w:after="0" w:line="100" w:lineRule="atLeast"/>
        <w:jc w:val="center"/>
        <w:rPr>
          <w:rFonts w:ascii="Times New Roman" w:eastAsia="Times New Roman" w:hAnsi="Times New Roman"/>
          <w:b/>
          <w:bCs/>
          <w:sz w:val="20"/>
          <w:szCs w:val="20"/>
        </w:rPr>
      </w:pPr>
    </w:p>
    <w:p w14:paraId="5BD6480C" w14:textId="77777777" w:rsidR="00DA2BDF" w:rsidRDefault="00DA2BDF" w:rsidP="00DA2BDF">
      <w:pPr>
        <w:pStyle w:val="Normalny1"/>
        <w:spacing w:after="0" w:line="100" w:lineRule="atLeast"/>
        <w:jc w:val="center"/>
      </w:pPr>
      <w:r>
        <w:rPr>
          <w:rFonts w:ascii="Times New Roman" w:eastAsia="Times New Roman" w:hAnsi="Times New Roman"/>
          <w:b/>
          <w:bCs/>
          <w:sz w:val="20"/>
          <w:szCs w:val="20"/>
        </w:rPr>
        <w:t xml:space="preserve"> Cena. Wynagrodzenie wykonawcy.</w:t>
      </w:r>
    </w:p>
    <w:p w14:paraId="4696CD39" w14:textId="77777777" w:rsidR="00DA2BDF" w:rsidRDefault="00DA2BDF" w:rsidP="00DA2BDF">
      <w:pPr>
        <w:pStyle w:val="Normalny1"/>
        <w:spacing w:after="0" w:line="100" w:lineRule="atLeast"/>
        <w:ind w:left="3540" w:firstLine="708"/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</w:pPr>
    </w:p>
    <w:p w14:paraId="224BEDE2" w14:textId="77777777" w:rsidR="00DA2BDF" w:rsidRDefault="00DA2BDF" w:rsidP="00DA2BDF">
      <w:pPr>
        <w:pStyle w:val="Normalny1"/>
        <w:spacing w:after="0" w:line="100" w:lineRule="atLeast"/>
        <w:ind w:left="3540" w:firstLine="708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lastRenderedPageBreak/>
        <w:t>§ 8</w:t>
      </w:r>
    </w:p>
    <w:p w14:paraId="55F1B956" w14:textId="77777777" w:rsidR="00DA2BDF" w:rsidRDefault="00DA2BDF" w:rsidP="00DA2BDF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>1. Wykonawcy przysługuje wynagrodzenie za prawidłową realizację obowiązków określonych niniejszą umowy  -w zakresie:</w:t>
      </w:r>
    </w:p>
    <w:p w14:paraId="356007F6" w14:textId="77777777" w:rsidR="00DA2BDF" w:rsidRDefault="00DA2BDF" w:rsidP="00DA2BDF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formularza cenowego – zał. do SWZ w wysokości wynikającej z oferty Wykonawcy a więc w wysokości nie większej niż  …………. zł netto powiększone o podatek VAT ………%  tj.  …………….. zł. , a więc wynagrodzenie brutto w wysokości nie większej niż</w:t>
      </w:r>
      <w:r>
        <w:rPr>
          <w:rStyle w:val="Domylnaczcionkaakapitu1"/>
          <w:rFonts w:ascii="Times New Roman" w:eastAsia="Times New Roman" w:hAnsi="Times New Roman"/>
          <w:b/>
          <w:sz w:val="20"/>
          <w:szCs w:val="20"/>
        </w:rPr>
        <w:t xml:space="preserve"> …………………….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zł. słownie : …………….złotych.</w:t>
      </w:r>
    </w:p>
    <w:p w14:paraId="401E3B8A" w14:textId="77777777" w:rsidR="00DA2BDF" w:rsidRDefault="00DA2BDF" w:rsidP="00DA2BDF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2. Wynagrodzenie i ceny określone w umowie /i ofercie Wykonawcy/ będą obowiązywały przez cały okres trwania umowy i mogą ulec zmianie tylko w wypadkach i na zasadach określonych w umowie. </w:t>
      </w:r>
    </w:p>
    <w:p w14:paraId="62DEE86F" w14:textId="77777777" w:rsidR="00DA2BDF" w:rsidRDefault="00DA2BDF" w:rsidP="00DA2BDF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3. Wynagrodzenie ustalone w ust. 1 obejmuje zyski Wykonawcy oraz wszystkie koszty niezbędne  do prawidłowej realizacji zobowiązań wynikających z niniejszej umowy </w:t>
      </w:r>
      <w:r>
        <w:rPr>
          <w:rFonts w:ascii="Times New Roman" w:eastAsia="Times New Roman" w:hAnsi="Times New Roman"/>
          <w:i/>
          <w:iCs/>
          <w:sz w:val="20"/>
          <w:szCs w:val="20"/>
        </w:rPr>
        <w:t>(w szczególności wartość przedmiotów umowy, opakowania, dostawy, transportu, wyładunku, ubezpieczenia na czas transportu oraz wszelkie należności w tym podatki, w tym także koszty odebrania rzeczy – w szczególności wyładunku i wniesienia do pomieszczeń apteki wskazanych przez personel apteki, koszty związane z realizacją uprawnień Zamawiającego wynikające z nieprawidłowego wykonywania kontraktu przez Wykonawcę).</w:t>
      </w:r>
    </w:p>
    <w:p w14:paraId="1C87D938" w14:textId="77777777" w:rsidR="00DA2BDF" w:rsidRDefault="00DA2BDF" w:rsidP="00DA2BDF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4. </w:t>
      </w:r>
      <w:r>
        <w:rPr>
          <w:rStyle w:val="Domylnaczcionkaakapitu1"/>
          <w:rFonts w:ascii="Times New Roman" w:hAnsi="Times New Roman"/>
          <w:sz w:val="20"/>
          <w:szCs w:val="20"/>
        </w:rPr>
        <w:t>Podstawę do zapłaty wynagrodzenia będzie prawidłowo wystawiona faktura zatwierdzona przez uprawnionego pracownika Zamawiającego. (w szczególności wskazanego w ust. 10 paragrafu 2)</w:t>
      </w:r>
    </w:p>
    <w:p w14:paraId="22A50C97" w14:textId="77777777" w:rsidR="00DA2BDF" w:rsidRDefault="00DA2BDF" w:rsidP="00DA2BDF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>5. Należność płatna będzie przelewem na konto Wykonawcy wskazane  w fakturze w terminie 30 dni od otrzymania prawidłowo wystawionej faktury.</w:t>
      </w:r>
    </w:p>
    <w:p w14:paraId="30E0CF21" w14:textId="77777777" w:rsidR="00DA2BDF" w:rsidRDefault="00DA2BDF" w:rsidP="00DA2BDF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6. Datą zapłaty jest data obciążenia rachunku Zamawiającego.</w:t>
      </w:r>
    </w:p>
    <w:p w14:paraId="3B76E966" w14:textId="77777777" w:rsidR="00DA2BDF" w:rsidRDefault="00DA2BDF" w:rsidP="00DA2BDF">
      <w:pPr>
        <w:pStyle w:val="Normalny1"/>
        <w:spacing w:after="0" w:line="100" w:lineRule="atLeast"/>
        <w:jc w:val="both"/>
      </w:pPr>
    </w:p>
    <w:p w14:paraId="5BE4C1AC" w14:textId="77777777" w:rsidR="00DA2BDF" w:rsidRDefault="00DA2BDF" w:rsidP="00DA2BDF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Regulacje związane ze zmianą kontraktu</w:t>
      </w:r>
    </w:p>
    <w:p w14:paraId="71E6D898" w14:textId="77777777" w:rsidR="00DA2BDF" w:rsidRDefault="00DA2BDF" w:rsidP="00DA2BDF">
      <w:pPr>
        <w:pStyle w:val="Normalny1"/>
        <w:spacing w:after="0" w:line="100" w:lineRule="atLeast"/>
        <w:ind w:left="3540" w:firstLine="708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9</w:t>
      </w:r>
    </w:p>
    <w:p w14:paraId="40103BC0" w14:textId="77777777" w:rsidR="00DA2BDF" w:rsidRPr="00FA7777" w:rsidRDefault="00DA2BDF" w:rsidP="00DA2BDF">
      <w:pPr>
        <w:suppressAutoHyphens/>
        <w:spacing w:after="0" w:line="100" w:lineRule="atLeast"/>
        <w:jc w:val="both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b/>
          <w:bCs/>
          <w:sz w:val="20"/>
          <w:szCs w:val="20"/>
        </w:rPr>
        <w:br/>
      </w:r>
      <w:r>
        <w:rPr>
          <w:rFonts w:ascii="Times New Roman" w:eastAsia="Times New Roman" w:hAnsi="Times New Roman"/>
          <w:b/>
          <w:bCs/>
          <w:sz w:val="20"/>
          <w:szCs w:val="20"/>
        </w:rPr>
        <w:br/>
      </w:r>
      <w:r w:rsidRPr="00FA7777">
        <w:rPr>
          <w:rFonts w:ascii="Times New Roman" w:eastAsia="Times New Roman" w:hAnsi="Times New Roman"/>
          <w:sz w:val="20"/>
          <w:szCs w:val="20"/>
        </w:rPr>
        <w:t xml:space="preserve">1. Strony obowiązuje zakaz dokonywania zmian umowy w stosunku do treści oferty, na podstawie której dokonano wyboru wykonawcy, za wyjątkiem zmian przewidzianych w niniejszej umowie- </w:t>
      </w:r>
      <w:r w:rsidRPr="00FA7777">
        <w:rPr>
          <w:rFonts w:ascii="Times New Roman" w:hAnsi="Times New Roman"/>
          <w:sz w:val="20"/>
          <w:szCs w:val="20"/>
        </w:rPr>
        <w:t xml:space="preserve">stanowiącej załącznik do SWZ lub dopuszczalnych w obowiązujących przepisach prawa w tym w art. 454 i art. 455  </w:t>
      </w:r>
      <w:proofErr w:type="spellStart"/>
      <w:r w:rsidRPr="00FA7777">
        <w:rPr>
          <w:rFonts w:ascii="Times New Roman" w:hAnsi="Times New Roman"/>
          <w:sz w:val="20"/>
          <w:szCs w:val="20"/>
        </w:rPr>
        <w:t>uPzp</w:t>
      </w:r>
      <w:proofErr w:type="spellEnd"/>
      <w:r w:rsidRPr="00FA7777">
        <w:rPr>
          <w:rFonts w:ascii="Times New Roman" w:hAnsi="Times New Roman"/>
          <w:sz w:val="20"/>
          <w:szCs w:val="20"/>
        </w:rPr>
        <w:t>, które</w:t>
      </w:r>
      <w:r w:rsidRPr="00FA7777">
        <w:rPr>
          <w:rFonts w:ascii="Times New Roman" w:eastAsia="Times New Roman" w:hAnsi="Times New Roman"/>
          <w:sz w:val="20"/>
          <w:szCs w:val="20"/>
        </w:rPr>
        <w:t xml:space="preserve"> definiuje również znamię istotności zmian umowy.</w:t>
      </w:r>
    </w:p>
    <w:p w14:paraId="49D10A65" w14:textId="77777777" w:rsidR="00DA2BDF" w:rsidRPr="00FA7777" w:rsidRDefault="00DA2BDF" w:rsidP="00DA2BDF">
      <w:pPr>
        <w:suppressAutoHyphens/>
        <w:spacing w:after="0" w:line="100" w:lineRule="atLeast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FA7777">
        <w:rPr>
          <w:rFonts w:ascii="Times New Roman" w:eastAsia="Times New Roman" w:hAnsi="Times New Roman"/>
          <w:color w:val="000000"/>
          <w:sz w:val="20"/>
          <w:szCs w:val="20"/>
        </w:rPr>
        <w:t>1a. Zamawiający dopuszcza możliwość zmiany umowy jeżeli będą one korzystne dla Zamawiającego.</w:t>
      </w:r>
    </w:p>
    <w:p w14:paraId="73888FC4" w14:textId="77777777" w:rsidR="00DA2BDF" w:rsidRPr="00FA7777" w:rsidRDefault="00DA2BDF" w:rsidP="00DA2BDF">
      <w:pPr>
        <w:suppressAutoHyphens/>
        <w:spacing w:after="0" w:line="100" w:lineRule="atLeast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FA7777">
        <w:rPr>
          <w:rFonts w:ascii="Times New Roman" w:eastAsia="Times New Roman" w:hAnsi="Times New Roman"/>
          <w:color w:val="000000"/>
          <w:sz w:val="20"/>
          <w:szCs w:val="20"/>
        </w:rPr>
        <w:t>1b. Zamawiający dopuszcza możliwość zmiany umowy w sytuacji gdy nastąpi zmiana przepisów prawa, w zakresie mającym wpływ na realizację umowy.</w:t>
      </w:r>
    </w:p>
    <w:p w14:paraId="5900528E" w14:textId="77777777" w:rsidR="00DA2BDF" w:rsidRPr="00FA7777" w:rsidRDefault="00DA2BDF" w:rsidP="00DA2BDF">
      <w:pPr>
        <w:suppressAutoHyphens/>
        <w:spacing w:after="0" w:line="100" w:lineRule="atLeast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FA7777">
        <w:rPr>
          <w:rFonts w:ascii="Times New Roman" w:eastAsia="Times New Roman" w:hAnsi="Times New Roman"/>
          <w:color w:val="000000"/>
          <w:sz w:val="20"/>
          <w:szCs w:val="20"/>
        </w:rPr>
        <w:t>2. Zamawiający dopuszcza dokonanie zmian w umowie w przypadku zajścia okoliczności niemożliwych  do przewidzenia w chwili zawarcia umowy, gdy istnieje  obiektywna konieczność wprowadzenia tych zmian, a spełnienie świadczenia byłoby połączone z nadmiernymi trudnościami albo groziłoby jednej ze stron rażącą stratą w rozumieniu kodeksu cywilnego.</w:t>
      </w:r>
    </w:p>
    <w:p w14:paraId="7C6BF144" w14:textId="77777777" w:rsidR="00DA2BDF" w:rsidRPr="00FA7777" w:rsidRDefault="00DA2BDF" w:rsidP="00DA2BDF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FA7777"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</w:rPr>
        <w:t>2a. Strony dopuszczają zmianę cen poszczególnych przedmiotów umowy w wypadku jej obniżenia przez Wykonawcę (w takim samym zakresie dopuszcza się zmianę wynagrodzenia Wykonawcy).</w:t>
      </w:r>
      <w:r w:rsidRPr="00FA7777"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</w:rPr>
        <w:br/>
      </w:r>
      <w:r w:rsidRPr="00FA7777">
        <w:rPr>
          <w:rFonts w:ascii="Times New Roman" w:eastAsia="Times New Roman" w:hAnsi="Times New Roman"/>
          <w:color w:val="000000"/>
          <w:sz w:val="20"/>
          <w:szCs w:val="20"/>
        </w:rPr>
        <w:t xml:space="preserve">3. Strony zgodnie ustalają, iż w razie zmiany stawki podatku VAT, nastąpi zmiana wynagrodzenia uwzględniająca zmianę stawki podatku, w ten sposób, że do ceny netto określonej w niniejszej umowie zostanie doliczona nowa stawka podatku. W przypadku zmiany stawki podatku VAT w trakcie wykonywania umowy, zmianą zostanie objęta wyłącznie część umowy wykonywana po wejściu w życie nowej stawki podatku. Powyższa zmiana następuje z mocy prawa, od dnia wejścia w życie nowej stawki podatku VAT, a zostanie potwierdzona poprzez wystawianie i akceptacje kolejnych faktur. </w:t>
      </w:r>
    </w:p>
    <w:p w14:paraId="5413BC2E" w14:textId="77777777" w:rsidR="00DA2BDF" w:rsidRPr="00FA7777" w:rsidRDefault="00DA2BDF" w:rsidP="00DA2BDF">
      <w:pPr>
        <w:suppressAutoHyphens/>
        <w:spacing w:after="0" w:line="100" w:lineRule="atLeast"/>
        <w:rPr>
          <w:rFonts w:ascii="Times New Roman" w:eastAsia="Times New Roman" w:hAnsi="Times New Roman"/>
          <w:color w:val="000000"/>
          <w:sz w:val="20"/>
          <w:szCs w:val="20"/>
        </w:rPr>
      </w:pPr>
      <w:r w:rsidRPr="00FA7777">
        <w:rPr>
          <w:rFonts w:ascii="Times New Roman" w:eastAsia="Times New Roman" w:hAnsi="Times New Roman"/>
          <w:color w:val="000000"/>
          <w:sz w:val="20"/>
          <w:szCs w:val="20"/>
        </w:rPr>
        <w:t>4. Strony dopuszczają możliwość zmiany przedmiotu umowy w ten sposób, że Zamawiający zrezygnuje z zamówienia części towarów z przyczyn obiektywnych, a więc w szczególności w razie braku konieczności stosowania części przedmiotów umowy z uwagi na brak jednostek chorobowych lub zmniejszenie ilości danych jednostek chorobowych. W takim przypadku wynagrodzenie Wykonawcy ulegnie stosunkowemu pomniejszeniu i nie będą Wykonawcy przysługiwać z powyższego tytułu żadne roszczenia, w tym odszkodowawcze.</w:t>
      </w:r>
      <w:r w:rsidRPr="00FA7777">
        <w:rPr>
          <w:rFonts w:ascii="Times New Roman" w:eastAsia="Times New Roman" w:hAnsi="Times New Roman"/>
          <w:color w:val="000000"/>
          <w:sz w:val="20"/>
          <w:szCs w:val="20"/>
        </w:rPr>
        <w:br/>
        <w:t xml:space="preserve">5. Strony przewidują możliwość zmiany przedmiotu umowy określonego w SWZ oraz ofercie Wykonawcy w przypadku braku określonego towaru na rynku lub w razie wydania decyzji w sprawie zakazania, wstrzymania lub ograniczenia wprowadzenia towaru do obrotu. W takiej sytuacji dotyczącej produktów będących przedmiotem umowy, Wykonawca jest zobowiązany natychmiast przy złożeniu na nie zamówienia przez Zamawiającego do zaoferowania zamienników tych produktów w cenie nie przekraczającej ceny towarów, których  brak na rynku lub którego dotyczą ww. decyzje. W razie akceptacji Zamawiającego Wykonawca jest obowiązany dostarczyć ww. zamienniki w terminie </w:t>
      </w:r>
      <w:r w:rsidRPr="00FA7777">
        <w:rPr>
          <w:rFonts w:ascii="Times New Roman" w:eastAsia="Times New Roman" w:hAnsi="Times New Roman"/>
          <w:b/>
          <w:sz w:val="20"/>
          <w:szCs w:val="20"/>
          <w:u w:val="single"/>
        </w:rPr>
        <w:t xml:space="preserve">do następnego dnia roboczego </w:t>
      </w:r>
      <w:r w:rsidRPr="00FA7777">
        <w:rPr>
          <w:rFonts w:ascii="Times New Roman" w:eastAsia="Times New Roman" w:hAnsi="Times New Roman"/>
          <w:color w:val="000000"/>
          <w:sz w:val="20"/>
          <w:szCs w:val="20"/>
        </w:rPr>
        <w:t>od daty ich zaakceptowania (także telefonicznego) przez Zamawiającego.</w:t>
      </w:r>
    </w:p>
    <w:p w14:paraId="142721EE" w14:textId="77777777" w:rsidR="00DA2BDF" w:rsidRPr="00FA7777" w:rsidRDefault="00DA2BDF" w:rsidP="00DA2BDF">
      <w:pPr>
        <w:suppressAutoHyphens/>
        <w:spacing w:after="0" w:line="200" w:lineRule="atLeast"/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</w:rPr>
      </w:pPr>
      <w:r w:rsidRPr="00FA7777">
        <w:rPr>
          <w:rFonts w:ascii="Times New Roman" w:eastAsia="Times New Roman" w:hAnsi="Times New Roman"/>
          <w:color w:val="000000"/>
          <w:sz w:val="20"/>
          <w:szCs w:val="20"/>
        </w:rPr>
        <w:lastRenderedPageBreak/>
        <w:t>W wypadku gdy Wykonawca przy składaniu Zamówienia poinformuje, iż nie jest w stanie dostarczyć przedmiotu umowy lub zamiennika w terminie wskazanym w ww. ust. 5 lub nie dostarczy przedmiotu umowy lub zamiennika w tym terminie, Zamawiający może dokonać zamówionego towaru u innego kontrahenta, wówczas § 5 ust. 6- 11stosuje się odpowiednio.</w:t>
      </w:r>
      <w:r w:rsidRPr="00FA7777">
        <w:rPr>
          <w:rFonts w:ascii="Times New Roman" w:eastAsia="Times New Roman" w:hAnsi="Times New Roman"/>
          <w:color w:val="000000"/>
          <w:sz w:val="20"/>
          <w:szCs w:val="20"/>
        </w:rPr>
        <w:br/>
        <w:t xml:space="preserve">6. </w:t>
      </w:r>
      <w:r w:rsidRPr="00FA7777"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</w:rPr>
        <w:t>Zmiana umowy nastąpi w formie pisemnego aneksu do umowy pod rygorem nieważności (nie dotyczy to zmiany opisanej w ust. 3.</w:t>
      </w:r>
    </w:p>
    <w:p w14:paraId="3C4D6C8C" w14:textId="77777777" w:rsidR="00DA2BDF" w:rsidRPr="00FA7777" w:rsidRDefault="00DA2BDF" w:rsidP="00DA2BDF">
      <w:pPr>
        <w:rPr>
          <w:rFonts w:ascii="Times New Roman" w:hAnsi="Times New Roman"/>
          <w:sz w:val="20"/>
          <w:szCs w:val="20"/>
        </w:rPr>
      </w:pPr>
      <w:r w:rsidRPr="00FA7777">
        <w:rPr>
          <w:rFonts w:ascii="Times New Roman" w:hAnsi="Times New Roman"/>
          <w:sz w:val="20"/>
          <w:szCs w:val="20"/>
        </w:rPr>
        <w:t>7. Strony przewidują możliwość zmiany przedmiotu umowy określonego w SWZ oraz ofercie Wykonawcy w zakresie :</w:t>
      </w:r>
    </w:p>
    <w:p w14:paraId="0149FC79" w14:textId="77777777" w:rsidR="00DA2BDF" w:rsidRPr="00FA7777" w:rsidRDefault="00DA2BDF" w:rsidP="00DA2BDF">
      <w:pPr>
        <w:rPr>
          <w:rFonts w:ascii="Times New Roman" w:eastAsia="SimSun" w:hAnsi="Times New Roman"/>
          <w:kern w:val="3"/>
          <w:sz w:val="20"/>
          <w:szCs w:val="20"/>
          <w:lang w:eastAsia="zh-CN" w:bidi="hi-IN"/>
        </w:rPr>
      </w:pPr>
      <w:r w:rsidRPr="00FA7777">
        <w:rPr>
          <w:rFonts w:ascii="Times New Roman" w:eastAsia="SimSun" w:hAnsi="Times New Roman"/>
          <w:kern w:val="3"/>
          <w:sz w:val="20"/>
          <w:szCs w:val="20"/>
          <w:lang w:eastAsia="zh-CN" w:bidi="hi-IN"/>
        </w:rPr>
        <w:t xml:space="preserve"> a)zmiany asortymentu, w tym zmiany numeru katalogowego, modelu, typu produktu, na asortyment inny, lub poprzez dodanie nowego o parametrach i funkcjonalności nie gorszych, niż wykazany w ofercie, z zastrzeżeniem, że cena tego asortymentu nie ulegnie podwyższeniu,</w:t>
      </w:r>
    </w:p>
    <w:p w14:paraId="0E67579F" w14:textId="77777777" w:rsidR="00DA2BDF" w:rsidRPr="00FA7777" w:rsidRDefault="00DA2BDF" w:rsidP="00DA2BD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0"/>
          <w:szCs w:val="20"/>
          <w:lang w:eastAsia="zh-CN" w:bidi="hi-IN"/>
        </w:rPr>
      </w:pPr>
      <w:r w:rsidRPr="00FA7777">
        <w:rPr>
          <w:rFonts w:ascii="Times New Roman" w:eastAsia="SimSun" w:hAnsi="Times New Roman"/>
          <w:kern w:val="3"/>
          <w:sz w:val="20"/>
          <w:szCs w:val="20"/>
          <w:lang w:eastAsia="zh-CN" w:bidi="hi-IN"/>
        </w:rPr>
        <w:t>b)zaoferowania w wyniku postępu technologicznego produktu o lepszych parametrach w cenie oferowanej w postępowaniu przetargowym albo niższej, wraz ze zmianą nazwy produktu i numeru katalogowego;</w:t>
      </w:r>
    </w:p>
    <w:p w14:paraId="2D9921F1" w14:textId="77777777" w:rsidR="00DA2BDF" w:rsidRPr="00FA7777" w:rsidRDefault="00DA2BDF" w:rsidP="00DA2BD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0"/>
          <w:szCs w:val="20"/>
          <w:lang w:eastAsia="zh-CN" w:bidi="hi-IN"/>
        </w:rPr>
      </w:pPr>
      <w:r w:rsidRPr="00FA7777">
        <w:rPr>
          <w:rFonts w:ascii="Times New Roman" w:eastAsia="SimSun" w:hAnsi="Times New Roman"/>
          <w:kern w:val="3"/>
          <w:sz w:val="20"/>
          <w:szCs w:val="20"/>
          <w:lang w:eastAsia="zh-CN" w:bidi="hi-IN"/>
        </w:rPr>
        <w:t>c)zmiana producenta lub zaprzestanie produkcji przez dotychczasowego producenta z przyczyn niezależnych od Wykonawcy z zastrzeżeniem, że Wykonawca zaoferuje produkt równoważny o takich samych lub lepszych parametrach w cenie oferowanej w postępowaniu przetargowym albo niższej, wraz ze zmianą nazwy produktu i numeru katalogowego;</w:t>
      </w:r>
    </w:p>
    <w:p w14:paraId="66B7DBD9" w14:textId="77777777" w:rsidR="00DA2BDF" w:rsidRPr="00FA7777" w:rsidRDefault="00DA2BDF" w:rsidP="00DA2BD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0"/>
          <w:szCs w:val="20"/>
          <w:lang w:eastAsia="zh-CN" w:bidi="hi-IN"/>
        </w:rPr>
      </w:pPr>
      <w:r w:rsidRPr="00FA7777">
        <w:rPr>
          <w:rFonts w:ascii="Times New Roman" w:eastAsia="SimSun" w:hAnsi="Times New Roman"/>
          <w:kern w:val="3"/>
          <w:sz w:val="20"/>
          <w:szCs w:val="20"/>
          <w:lang w:eastAsia="zh-CN" w:bidi="hi-IN"/>
        </w:rPr>
        <w:t>d)zmiany przepisów obowiązujących, mających wpływ na realizację niniejszej umowy;</w:t>
      </w:r>
    </w:p>
    <w:p w14:paraId="367A0C5B" w14:textId="77777777" w:rsidR="00DA2BDF" w:rsidRPr="00FA7777" w:rsidRDefault="00DA2BDF" w:rsidP="00DA2BD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0"/>
          <w:szCs w:val="20"/>
          <w:lang w:eastAsia="zh-CN" w:bidi="hi-IN"/>
        </w:rPr>
      </w:pPr>
      <w:r w:rsidRPr="00FA7777">
        <w:rPr>
          <w:rFonts w:ascii="Times New Roman" w:eastAsia="SimSun" w:hAnsi="Times New Roman"/>
          <w:kern w:val="3"/>
          <w:sz w:val="20"/>
          <w:szCs w:val="20"/>
          <w:lang w:eastAsia="zh-CN" w:bidi="hi-IN"/>
        </w:rPr>
        <w:t>e)w przypadku zmiany ceny w wyniku zmiany przepisów prawa podatkowego dotyczącej stawek VAT w okresie obowiązywania umowy, przy czym zmiana dotyczyć może wartości brutto, wartość netto pozostaje bez zmian;</w:t>
      </w:r>
    </w:p>
    <w:p w14:paraId="0338CC3D" w14:textId="77777777" w:rsidR="00DA2BDF" w:rsidRPr="00FA7777" w:rsidRDefault="00DA2BDF" w:rsidP="00DA2BD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0"/>
          <w:szCs w:val="20"/>
          <w:lang w:eastAsia="zh-CN" w:bidi="hi-IN"/>
        </w:rPr>
      </w:pPr>
      <w:r w:rsidRPr="00FA7777">
        <w:rPr>
          <w:rFonts w:ascii="Times New Roman" w:eastAsia="SimSun" w:hAnsi="Times New Roman"/>
          <w:kern w:val="3"/>
          <w:sz w:val="20"/>
          <w:szCs w:val="20"/>
          <w:lang w:eastAsia="zh-CN" w:bidi="hi-IN"/>
        </w:rPr>
        <w:t>8.</w:t>
      </w:r>
      <w:r w:rsidRPr="00FA7777">
        <w:rPr>
          <w:rFonts w:ascii="Times New Roman" w:eastAsia="SimSun" w:hAnsi="Times New Roman"/>
          <w:kern w:val="3"/>
          <w:sz w:val="20"/>
          <w:szCs w:val="20"/>
          <w:lang w:eastAsia="zh-CN" w:bidi="hi-IN"/>
        </w:rPr>
        <w:tab/>
        <w:t xml:space="preserve">Zamawiający zastrzega sobie również uprawnienie do zamawiania większej ilości produktów z jednej pozycji asortymentu i mniejszej z innej, niż wynika to z wykazu stanowiącego załącznik do niniejszej umowy, przy zachowaniu cen jednostkowych zaoferowanych przez Wykonawcę, z zastrzeżeniem nie przekroczenia łącznej wartości umowy.   </w:t>
      </w:r>
    </w:p>
    <w:p w14:paraId="34FFF715" w14:textId="77777777" w:rsidR="00DA2BDF" w:rsidRPr="00FA7777" w:rsidRDefault="00DA2BDF" w:rsidP="00DA2BDF">
      <w:pPr>
        <w:suppressAutoHyphens/>
        <w:spacing w:after="0" w:line="200" w:lineRule="atLeast"/>
        <w:jc w:val="both"/>
        <w:rPr>
          <w:rFonts w:ascii="Times New Roman" w:eastAsia="SimSun" w:hAnsi="Times New Roman"/>
          <w:kern w:val="3"/>
          <w:sz w:val="20"/>
          <w:szCs w:val="20"/>
          <w:lang w:eastAsia="zh-CN" w:bidi="hi-IN"/>
        </w:rPr>
      </w:pPr>
      <w:r w:rsidRPr="00FA7777">
        <w:rPr>
          <w:rFonts w:ascii="Times New Roman" w:eastAsia="SimSun" w:hAnsi="Times New Roman"/>
          <w:kern w:val="3"/>
          <w:sz w:val="20"/>
          <w:szCs w:val="20"/>
          <w:lang w:eastAsia="zh-CN" w:bidi="hi-IN"/>
        </w:rPr>
        <w:t>9. Zmiany wymienione w ust. 7 a-e mogą być dokonane na wniosek Wykonawcy, z uzasadnieniem konieczności zmiany, za zgodą Zamawiającego, w terminie do 14 dni od przesłania zawiadomienia, w formie pisemnego aneksu do umowy.</w:t>
      </w:r>
    </w:p>
    <w:p w14:paraId="5AB6BFF0" w14:textId="77777777" w:rsidR="00DA2BDF" w:rsidRDefault="00DA2BDF" w:rsidP="00DA2BDF">
      <w:pPr>
        <w:pStyle w:val="Normalny1"/>
        <w:spacing w:after="0" w:line="100" w:lineRule="atLeast"/>
        <w:jc w:val="center"/>
        <w:rPr>
          <w:rFonts w:ascii="Times New Roman" w:eastAsia="Times New Roman" w:hAnsi="Times New Roman"/>
          <w:b/>
          <w:bCs/>
          <w:sz w:val="20"/>
          <w:szCs w:val="20"/>
        </w:rPr>
      </w:pPr>
    </w:p>
    <w:p w14:paraId="2FEE4CD4" w14:textId="77777777" w:rsidR="00DA2BDF" w:rsidRDefault="00DA2BDF" w:rsidP="00DA2BDF">
      <w:pPr>
        <w:pStyle w:val="Normalny1"/>
        <w:spacing w:after="0" w:line="100" w:lineRule="atLeast"/>
        <w:jc w:val="center"/>
      </w:pPr>
      <w:r>
        <w:rPr>
          <w:rFonts w:ascii="Times New Roman" w:eastAsia="Times New Roman" w:hAnsi="Times New Roman"/>
          <w:b/>
          <w:bCs/>
          <w:sz w:val="20"/>
          <w:szCs w:val="20"/>
        </w:rPr>
        <w:t>Postanowienia końcowe</w:t>
      </w:r>
    </w:p>
    <w:p w14:paraId="64063768" w14:textId="77777777" w:rsidR="00DA2BDF" w:rsidRDefault="00DA2BDF" w:rsidP="00DA2BDF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10</w:t>
      </w:r>
    </w:p>
    <w:p w14:paraId="5D887B2E" w14:textId="77777777" w:rsidR="00DA2BDF" w:rsidRDefault="00DA2BDF" w:rsidP="00DA2BDF">
      <w:pPr>
        <w:pStyle w:val="Normalny1"/>
        <w:tabs>
          <w:tab w:val="left" w:pos="8985"/>
        </w:tabs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1. Zmiany i uzupełnienia niniejszej umowy, jak również wszelkie zawiadomienia,  zapytania lub informacje odnoszące się  lub wynikające z wykonania przedmiotu umowy, wymagają formy pisemnej pod rygorem nieważności.</w:t>
      </w:r>
    </w:p>
    <w:p w14:paraId="57EA6ADA" w14:textId="77777777" w:rsidR="00DA2BDF" w:rsidRDefault="00DA2BDF" w:rsidP="00DA2BDF">
      <w:pPr>
        <w:pStyle w:val="Normalny1"/>
        <w:tabs>
          <w:tab w:val="left" w:pos="8985"/>
        </w:tabs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2. We wszystkich sprawach nieuregulowanych w niniejszej umowie zastosowanie mają przepisy Kodeksu cywilnego i Ustawy Prawo Zamówień Publicznych.</w:t>
      </w:r>
    </w:p>
    <w:p w14:paraId="5712108D" w14:textId="77777777" w:rsidR="00DA2BDF" w:rsidRDefault="00DA2BDF" w:rsidP="00DA2BDF">
      <w:pPr>
        <w:pStyle w:val="Normalny1"/>
        <w:tabs>
          <w:tab w:val="left" w:pos="8985"/>
        </w:tabs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3. W razie powstania sporu związanego z wykonaniem umowy w sprawie zamówienia publicznego, Wykonawca zobowiązany jest wyczerpać drogę postępowania reklamacyjnego, kierując swe roszczenia do Zamawiającego. Zamawiający zobowiązany jest do ustosunkowania się do roszczeń Wykonawcy w ciągu 21 dni od chwili zgłoszenia roszczeń. </w:t>
      </w:r>
    </w:p>
    <w:p w14:paraId="6B11C584" w14:textId="77777777" w:rsidR="00DA2BDF" w:rsidRDefault="00DA2BDF" w:rsidP="00DA2BDF">
      <w:pPr>
        <w:pStyle w:val="Normalny1"/>
        <w:tabs>
          <w:tab w:val="left" w:pos="8985"/>
        </w:tabs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4. Właściwym miejscowo do rozpatrywania ewentualnych sporów wynikłych na gruncie wykonywania niniejszej umowy jest Sąd właściwy dla siedziby Zamawiającego.</w:t>
      </w:r>
    </w:p>
    <w:p w14:paraId="23D3400E" w14:textId="77777777" w:rsidR="00DA2BDF" w:rsidRDefault="00DA2BDF" w:rsidP="00DA2BDF">
      <w:pPr>
        <w:pStyle w:val="Normalny1"/>
        <w:tabs>
          <w:tab w:val="left" w:pos="8985"/>
        </w:tabs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5. Wykonawca ma obowiązek informowania o wszelkich zmianach statusu prawnego swojej firmy, a także o wszczęciu postępowania upadłościowego, układowego i likwidacyjnego.</w:t>
      </w:r>
    </w:p>
    <w:p w14:paraId="7A4D3086" w14:textId="77777777" w:rsidR="00DA2BDF" w:rsidRDefault="00DA2BDF" w:rsidP="00DA2BDF">
      <w:pPr>
        <w:pStyle w:val="Normalny1"/>
        <w:tabs>
          <w:tab w:val="left" w:pos="8985"/>
        </w:tabs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6. Niniejsza umowa została sporządzona w dwóch jednobrzmiących egzemplarzach, jeden dla Zamawiającego, jeden dla Wykonawcy.</w:t>
      </w:r>
    </w:p>
    <w:p w14:paraId="7E4B83E8" w14:textId="77777777" w:rsidR="00DA2BDF" w:rsidRDefault="00DA2BDF" w:rsidP="00DA2BDF">
      <w:pPr>
        <w:pStyle w:val="Normalny1"/>
        <w:tabs>
          <w:tab w:val="left" w:pos="8985"/>
        </w:tabs>
        <w:spacing w:after="0" w:line="100" w:lineRule="atLeast"/>
        <w:jc w:val="both"/>
      </w:pPr>
    </w:p>
    <w:p w14:paraId="3210459B" w14:textId="77777777" w:rsidR="00DA2BDF" w:rsidRDefault="00DA2BDF" w:rsidP="00DA2BDF">
      <w:pPr>
        <w:pStyle w:val="Normalny1"/>
        <w:tabs>
          <w:tab w:val="left" w:pos="8985"/>
        </w:tabs>
        <w:spacing w:after="0" w:line="100" w:lineRule="atLeast"/>
        <w:jc w:val="both"/>
      </w:pPr>
    </w:p>
    <w:p w14:paraId="354B1B8F" w14:textId="77777777" w:rsidR="00DA2BDF" w:rsidRDefault="00DA2BDF" w:rsidP="00DA2BDF">
      <w:pPr>
        <w:pStyle w:val="Normalny1"/>
        <w:tabs>
          <w:tab w:val="left" w:pos="8985"/>
        </w:tabs>
        <w:spacing w:after="0" w:line="100" w:lineRule="atLeast"/>
        <w:jc w:val="both"/>
      </w:pPr>
    </w:p>
    <w:p w14:paraId="1D6D0508" w14:textId="77777777" w:rsidR="00DA2BDF" w:rsidRDefault="00DA2BDF" w:rsidP="00DA2BDF">
      <w:pPr>
        <w:pStyle w:val="Normalny1"/>
        <w:tabs>
          <w:tab w:val="left" w:pos="8985"/>
        </w:tabs>
        <w:spacing w:after="0" w:line="100" w:lineRule="atLeast"/>
        <w:jc w:val="both"/>
      </w:pPr>
      <w:r>
        <w:rPr>
          <w:rFonts w:ascii="Times New Roman" w:eastAsia="Times New Roman" w:hAnsi="Times New Roman"/>
          <w:sz w:val="18"/>
          <w:szCs w:val="18"/>
        </w:rPr>
        <w:t xml:space="preserve"> .........................................................                                          …………………………………………</w:t>
      </w:r>
    </w:p>
    <w:p w14:paraId="7A66D3B4" w14:textId="77777777" w:rsidR="00DA2BDF" w:rsidRDefault="00DA2BDF" w:rsidP="00DA2BDF">
      <w:pPr>
        <w:pStyle w:val="Normalny1"/>
        <w:spacing w:after="0" w:line="100" w:lineRule="atLeast"/>
        <w:ind w:firstLine="708"/>
      </w:pPr>
      <w:r>
        <w:rPr>
          <w:rFonts w:ascii="Times New Roman" w:eastAsia="Times New Roman" w:hAnsi="Times New Roman"/>
          <w:sz w:val="18"/>
          <w:szCs w:val="18"/>
        </w:rPr>
        <w:t xml:space="preserve">  ZAMAWIAJĄCY</w:t>
      </w:r>
      <w:r>
        <w:rPr>
          <w:rFonts w:ascii="Times New Roman" w:eastAsia="Times New Roman" w:hAnsi="Times New Roman"/>
          <w:sz w:val="18"/>
          <w:szCs w:val="18"/>
        </w:rPr>
        <w:tab/>
      </w:r>
      <w:r>
        <w:rPr>
          <w:rFonts w:ascii="Times New Roman" w:eastAsia="Times New Roman" w:hAnsi="Times New Roman"/>
          <w:sz w:val="18"/>
          <w:szCs w:val="18"/>
        </w:rPr>
        <w:tab/>
      </w:r>
      <w:r>
        <w:rPr>
          <w:rFonts w:ascii="Times New Roman" w:eastAsia="Times New Roman" w:hAnsi="Times New Roman"/>
          <w:sz w:val="18"/>
          <w:szCs w:val="18"/>
        </w:rPr>
        <w:tab/>
      </w:r>
      <w:r>
        <w:rPr>
          <w:rFonts w:ascii="Times New Roman" w:eastAsia="Times New Roman" w:hAnsi="Times New Roman"/>
          <w:sz w:val="18"/>
          <w:szCs w:val="18"/>
        </w:rPr>
        <w:tab/>
        <w:t xml:space="preserve">                WYKONAWCA</w:t>
      </w:r>
    </w:p>
    <w:p w14:paraId="55D48B63" w14:textId="77777777" w:rsidR="00DA2BDF" w:rsidRDefault="00DA2BDF" w:rsidP="00DA2BDF"/>
    <w:p w14:paraId="42B7D0B6" w14:textId="77777777" w:rsidR="00DA2BDF" w:rsidRDefault="00DA2BDF"/>
    <w:sectPr w:rsidR="00DA2BDF" w:rsidSect="00700A90">
      <w:footerReference w:type="default" r:id="rId11"/>
      <w:pgSz w:w="11906" w:h="16838"/>
      <w:pgMar w:top="1417" w:right="1417" w:bottom="1953" w:left="1620" w:header="0" w:footer="1417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43D7D" w14:textId="77777777" w:rsidR="00700A90" w:rsidRDefault="00DA2BDF">
    <w:pPr>
      <w:pStyle w:val="Stopka"/>
    </w:pP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 w15:restartNumberingAfterBreak="0">
    <w:nsid w:val="00000003"/>
    <w:multiLevelType w:val="multi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20"/>
        <w:szCs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BDF"/>
    <w:rsid w:val="00DA2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B40FB"/>
  <w15:chartTrackingRefBased/>
  <w15:docId w15:val="{A5071DF0-ED1E-4AC5-A649-F12FEF178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2BDF"/>
    <w:pPr>
      <w:spacing w:after="200" w:line="276" w:lineRule="auto"/>
    </w:pPr>
    <w:rPr>
      <w:rFonts w:eastAsiaTheme="minorEastAsia"/>
      <w:lang w:eastAsia="pl-PL"/>
    </w:rPr>
  </w:style>
  <w:style w:type="paragraph" w:styleId="Nagwek3">
    <w:name w:val="heading 3"/>
    <w:basedOn w:val="Domylny"/>
    <w:link w:val="Nagwek3Znak"/>
    <w:rsid w:val="00DA2BDF"/>
    <w:pPr>
      <w:spacing w:before="28" w:after="28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DA2BDF"/>
    <w:rPr>
      <w:rFonts w:ascii="Times New Roman" w:eastAsia="Times New Roman" w:hAnsi="Times New Roman" w:cs="Arial"/>
      <w:b/>
      <w:bCs/>
      <w:color w:val="000000"/>
      <w:sz w:val="27"/>
      <w:szCs w:val="27"/>
      <w:lang w:eastAsia="pl-PL"/>
    </w:rPr>
  </w:style>
  <w:style w:type="paragraph" w:customStyle="1" w:styleId="Domylny">
    <w:name w:val="Domyślny"/>
    <w:rsid w:val="00DA2BDF"/>
    <w:pPr>
      <w:suppressAutoHyphens/>
      <w:spacing w:after="0" w:line="100" w:lineRule="atLeast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Domylnaczcionkaakapitu1">
    <w:name w:val="Domyślna czcionka akapitu1"/>
    <w:rsid w:val="00DA2BDF"/>
  </w:style>
  <w:style w:type="character" w:customStyle="1" w:styleId="czeinternetowe">
    <w:name w:val="Łącze internetowe"/>
    <w:rsid w:val="00DA2BDF"/>
    <w:rPr>
      <w:color w:val="000080"/>
      <w:u w:val="single"/>
    </w:rPr>
  </w:style>
  <w:style w:type="paragraph" w:customStyle="1" w:styleId="Normalny1">
    <w:name w:val="Normalny1"/>
    <w:rsid w:val="00DA2BDF"/>
    <w:pPr>
      <w:suppressAutoHyphens/>
      <w:spacing w:after="200" w:line="276" w:lineRule="auto"/>
    </w:pPr>
    <w:rPr>
      <w:rFonts w:ascii="Calibri" w:eastAsia="Calibri" w:hAnsi="Calibri" w:cs="Times New Roman"/>
      <w:color w:val="00000A"/>
      <w:lang w:eastAsia="ar-SA"/>
    </w:rPr>
  </w:style>
  <w:style w:type="paragraph" w:styleId="Stopka">
    <w:name w:val="footer"/>
    <w:basedOn w:val="Domylny"/>
    <w:link w:val="StopkaZnak"/>
    <w:rsid w:val="00DA2BDF"/>
    <w:pPr>
      <w:suppressLineNumbers/>
      <w:tabs>
        <w:tab w:val="center" w:pos="4535"/>
        <w:tab w:val="right" w:pos="9071"/>
      </w:tabs>
    </w:pPr>
  </w:style>
  <w:style w:type="character" w:customStyle="1" w:styleId="StopkaZnak">
    <w:name w:val="Stopka Znak"/>
    <w:basedOn w:val="Domylnaczcionkaakapitu"/>
    <w:link w:val="Stopka"/>
    <w:rsid w:val="00DA2BDF"/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A2BDF"/>
    <w:rPr>
      <w:color w:val="0563C1" w:themeColor="hyperlink"/>
      <w:u w:val="single"/>
    </w:rPr>
  </w:style>
  <w:style w:type="paragraph" w:customStyle="1" w:styleId="WW-Tretekstu">
    <w:name w:val="WW-Treść tekstu"/>
    <w:basedOn w:val="Normalny"/>
    <w:rsid w:val="00DA2BDF"/>
    <w:pPr>
      <w:suppressAutoHyphens/>
      <w:spacing w:after="120" w:line="100" w:lineRule="atLeast"/>
      <w:textAlignment w:val="baseline"/>
    </w:pPr>
    <w:rPr>
      <w:rFonts w:ascii="Calibri" w:eastAsia="Calibri" w:hAnsi="Calibri" w:cs="Calibri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pteka@szpital.kolbuszowa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pteka@szpital.kolbuszowa.pl" TargetMode="External"/><Relationship Id="rId11" Type="http://schemas.openxmlformats.org/officeDocument/2006/relationships/footer" Target="footer1.xml"/><Relationship Id="rId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4358</Words>
  <Characters>26149</Characters>
  <Application>Microsoft Office Word</Application>
  <DocSecurity>0</DocSecurity>
  <Lines>217</Lines>
  <Paragraphs>60</Paragraphs>
  <ScaleCrop>false</ScaleCrop>
  <Company/>
  <LinksUpToDate>false</LinksUpToDate>
  <CharactersWithSpaces>30447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Krystian Plis</cp:lastModifiedBy>
  <cp:revision>1</cp:revision>
  <dcterms:created xsi:type="dcterms:W3CDTF">2022-02-01T11:19:00Z</dcterms:created>
  <dcterms:modified xsi:type="dcterms:W3CDTF">2022-02-01T11:21:00Z</dcterms:modified>
</cp:coreProperties>
</file>