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BE1" w:rsidRPr="00F7750D" w:rsidRDefault="00BC7BE1" w:rsidP="00BC7BE1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BC7BE1" w:rsidRPr="00F7750D" w:rsidRDefault="00BC7BE1" w:rsidP="00BC7BE1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BC7BE1" w:rsidRPr="00F7750D" w:rsidRDefault="00BC7BE1" w:rsidP="00BC7BE1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BC7BE1" w:rsidRPr="00F7750D" w:rsidRDefault="00BC7BE1" w:rsidP="00BC7BE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C7BE1" w:rsidRPr="00F7750D" w:rsidRDefault="00BC7BE1" w:rsidP="00BC7BE1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9C1CA9">
        <w:rPr>
          <w:sz w:val="24"/>
          <w:szCs w:val="24"/>
        </w:rPr>
        <w:t>17</w:t>
      </w:r>
    </w:p>
    <w:p w:rsidR="00BC7BE1" w:rsidRPr="00F7750D" w:rsidRDefault="00BC7BE1" w:rsidP="00BC7BE1">
      <w:pPr>
        <w:rPr>
          <w:sz w:val="24"/>
          <w:szCs w:val="24"/>
        </w:rPr>
      </w:pPr>
    </w:p>
    <w:p w:rsidR="00BC7BE1" w:rsidRPr="00F7750D" w:rsidRDefault="00BC7BE1" w:rsidP="00BC7BE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C7BE1" w:rsidRPr="00F7750D" w:rsidRDefault="00BC7BE1" w:rsidP="00BC7BE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BC7BE1" w:rsidRPr="00F7750D" w:rsidRDefault="00BC7BE1" w:rsidP="00BC7BE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BC7BE1" w:rsidRPr="001C2C42" w:rsidRDefault="00BC7BE1" w:rsidP="00BC7BE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C7BE1" w:rsidRDefault="00BC7BE1" w:rsidP="00BC7BE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C7BE1" w:rsidRPr="000A1C0E" w:rsidRDefault="00BC7BE1" w:rsidP="00BC7BE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BC7BE1" w:rsidRPr="000A1C0E" w:rsidRDefault="00BC7BE1" w:rsidP="00BC7BE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17</w:t>
      </w:r>
    </w:p>
    <w:p w:rsidR="00BC7BE1" w:rsidRDefault="00BC7BE1" w:rsidP="00BC7BE1">
      <w:pPr>
        <w:jc w:val="both"/>
        <w:rPr>
          <w:i/>
          <w:sz w:val="22"/>
          <w:szCs w:val="22"/>
        </w:rPr>
      </w:pPr>
    </w:p>
    <w:p w:rsidR="00BC7BE1" w:rsidRDefault="00BC7BE1" w:rsidP="00BC7BE1">
      <w:pPr>
        <w:jc w:val="both"/>
        <w:rPr>
          <w:i/>
          <w:sz w:val="22"/>
          <w:szCs w:val="22"/>
        </w:rPr>
      </w:pPr>
    </w:p>
    <w:p w:rsidR="00BC7BE1" w:rsidRDefault="00BC7BE1" w:rsidP="00BC7BE1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BC7BE1" w:rsidRDefault="00BC7BE1" w:rsidP="00BC7BE1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BC7BE1" w:rsidRDefault="00BC7BE1" w:rsidP="00BC7BE1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BC7BE1" w:rsidRPr="00C81F26" w:rsidRDefault="00BC7BE1" w:rsidP="00BC7BE1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BC7BE1" w:rsidRDefault="00BC7BE1" w:rsidP="00BC7BE1">
      <w:pPr>
        <w:jc w:val="both"/>
        <w:rPr>
          <w:b/>
          <w:sz w:val="22"/>
          <w:szCs w:val="22"/>
        </w:rPr>
      </w:pPr>
    </w:p>
    <w:p w:rsidR="00BC7BE1" w:rsidRDefault="00BC7BE1" w:rsidP="00BC7BE1">
      <w:pPr>
        <w:jc w:val="both"/>
        <w:rPr>
          <w:sz w:val="22"/>
          <w:szCs w:val="22"/>
        </w:rPr>
      </w:pPr>
    </w:p>
    <w:p w:rsidR="00BC7BE1" w:rsidRPr="00F7750D" w:rsidRDefault="00BC7BE1" w:rsidP="00BC7BE1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BC7BE1" w:rsidRDefault="00BC7BE1" w:rsidP="00BC7BE1">
      <w:pPr>
        <w:rPr>
          <w:sz w:val="22"/>
          <w:szCs w:val="22"/>
        </w:rPr>
      </w:pPr>
    </w:p>
    <w:p w:rsidR="00BC7BE1" w:rsidRPr="00BC7BE1" w:rsidRDefault="00BC7BE1" w:rsidP="00BC7BE1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BC7BE1">
        <w:rPr>
          <w:sz w:val="24"/>
          <w:szCs w:val="24"/>
          <w:u w:val="single"/>
        </w:rPr>
        <w:t xml:space="preserve">Pakiet nr 34 (myjki) </w:t>
      </w:r>
    </w:p>
    <w:p w:rsidR="00BC7BE1" w:rsidRDefault="00BC7BE1" w:rsidP="00BC7BE1">
      <w:pPr>
        <w:numPr>
          <w:ilvl w:val="0"/>
          <w:numId w:val="9"/>
        </w:numPr>
        <w:spacing w:after="120"/>
        <w:ind w:right="-72"/>
        <w:jc w:val="both"/>
        <w:rPr>
          <w:sz w:val="24"/>
          <w:szCs w:val="24"/>
        </w:rPr>
      </w:pPr>
      <w:r w:rsidRPr="00BC7BE1">
        <w:rPr>
          <w:sz w:val="24"/>
          <w:szCs w:val="24"/>
        </w:rPr>
        <w:t xml:space="preserve">Prosimy zamawiającego o dopuszczenie w pakiecie nr 34 myjki z następującym opisem: Duża myjka o wymiarach nie mniejszych niż 24 cm x 20 cm, grubość co najmniej 0,5 cm, gramatura nie mniejsza niż 110 g/m2 wykonana z włókna poliestrowego. Myjka nasączona </w:t>
      </w:r>
      <w:proofErr w:type="spellStart"/>
      <w:r w:rsidRPr="00BC7BE1">
        <w:rPr>
          <w:sz w:val="24"/>
          <w:szCs w:val="24"/>
        </w:rPr>
        <w:t>hypoalergicznym</w:t>
      </w:r>
      <w:proofErr w:type="spellEnd"/>
      <w:r w:rsidRPr="00BC7BE1">
        <w:rPr>
          <w:sz w:val="24"/>
          <w:szCs w:val="24"/>
        </w:rPr>
        <w:t xml:space="preserve"> żelem myjącym </w:t>
      </w:r>
      <w:proofErr w:type="spellStart"/>
      <w:r w:rsidRPr="00BC7BE1">
        <w:rPr>
          <w:sz w:val="24"/>
          <w:szCs w:val="24"/>
        </w:rPr>
        <w:t>ph</w:t>
      </w:r>
      <w:proofErr w:type="spellEnd"/>
      <w:r w:rsidRPr="00BC7BE1">
        <w:rPr>
          <w:sz w:val="24"/>
          <w:szCs w:val="24"/>
        </w:rPr>
        <w:t xml:space="preserve"> 5,5, aktywowanym pod wpływem wody, bardzo wydajna i praktyczna w użyci</w:t>
      </w:r>
      <w:r>
        <w:rPr>
          <w:sz w:val="24"/>
          <w:szCs w:val="24"/>
        </w:rPr>
        <w:t>u ze względu na swoje wymiary (</w:t>
      </w:r>
      <w:r w:rsidRPr="00BC7BE1">
        <w:rPr>
          <w:sz w:val="24"/>
          <w:szCs w:val="24"/>
        </w:rPr>
        <w:t xml:space="preserve">wymiary </w:t>
      </w:r>
      <w:r>
        <w:rPr>
          <w:sz w:val="24"/>
          <w:szCs w:val="24"/>
        </w:rPr>
        <w:t xml:space="preserve">                              </w:t>
      </w:r>
      <w:r w:rsidRPr="00BC7BE1">
        <w:rPr>
          <w:sz w:val="24"/>
          <w:szCs w:val="24"/>
        </w:rPr>
        <w:t>i pa</w:t>
      </w:r>
      <w:r>
        <w:rPr>
          <w:sz w:val="24"/>
          <w:szCs w:val="24"/>
        </w:rPr>
        <w:t xml:space="preserve">rametry większe niż oczekiwania </w:t>
      </w:r>
      <w:r w:rsidRPr="00BC7BE1">
        <w:rPr>
          <w:sz w:val="24"/>
          <w:szCs w:val="24"/>
        </w:rPr>
        <w:t>zamawiającego) i dużą zawartość żelu. Zarejestrowana jako kosmetyk.</w:t>
      </w:r>
      <w:r>
        <w:rPr>
          <w:sz w:val="24"/>
          <w:szCs w:val="24"/>
        </w:rPr>
        <w:t xml:space="preserve"> </w:t>
      </w:r>
      <w:r w:rsidRPr="00BC7BE1">
        <w:rPr>
          <w:sz w:val="24"/>
          <w:szCs w:val="24"/>
        </w:rPr>
        <w:t>Przeliczenie na opakowania handlowe 12 szt.</w:t>
      </w:r>
    </w:p>
    <w:p w:rsidR="00BC7BE1" w:rsidRPr="00882663" w:rsidRDefault="00BC7BE1" w:rsidP="00BC7BE1">
      <w:pPr>
        <w:ind w:left="30" w:right="-72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9C1CA9" w:rsidRDefault="009C1CA9" w:rsidP="009C1CA9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34 asortyment o zaoferowanych parametrach.</w:t>
      </w:r>
    </w:p>
    <w:p w:rsidR="00BC7BE1" w:rsidRPr="00882663" w:rsidRDefault="009C1CA9" w:rsidP="009C1CA9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C7BE1" w:rsidRPr="00882663" w:rsidRDefault="00BC7BE1" w:rsidP="00BC7BE1">
      <w:pPr>
        <w:spacing w:after="120"/>
        <w:ind w:left="390" w:right="-72"/>
        <w:jc w:val="both"/>
        <w:rPr>
          <w:sz w:val="24"/>
          <w:szCs w:val="24"/>
        </w:rPr>
      </w:pPr>
    </w:p>
    <w:p w:rsidR="009C1CA9" w:rsidRPr="001C3705" w:rsidRDefault="009C1CA9" w:rsidP="009C1CA9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9C1CA9" w:rsidRPr="001C3705" w:rsidRDefault="009C1CA9" w:rsidP="009C1CA9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9C1CA9" w:rsidRPr="001C3705" w:rsidRDefault="009C1CA9" w:rsidP="009C1CA9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9C1CA9" w:rsidRPr="001C3705" w:rsidRDefault="009C1CA9" w:rsidP="009C1CA9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BC7BE1" w:rsidRPr="00882663" w:rsidRDefault="00BC7BE1" w:rsidP="009C1CA9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BC7BE1" w:rsidRPr="00882663" w:rsidSect="00BC7B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48C" w:rsidRDefault="007A648C">
      <w:r>
        <w:separator/>
      </w:r>
    </w:p>
  </w:endnote>
  <w:endnote w:type="continuationSeparator" w:id="0">
    <w:p w:rsidR="007A648C" w:rsidRDefault="007A6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146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1468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1468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B535B" w:rsidRPr="002B535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48C" w:rsidRDefault="007A648C">
      <w:r>
        <w:separator/>
      </w:r>
    </w:p>
  </w:footnote>
  <w:footnote w:type="continuationSeparator" w:id="0">
    <w:p w:rsidR="007A648C" w:rsidRDefault="007A64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041" w:rsidRDefault="00C060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041" w:rsidRDefault="00C060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041" w:rsidRDefault="00C060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0623F45"/>
    <w:multiLevelType w:val="hybridMultilevel"/>
    <w:tmpl w:val="4AD2D824"/>
    <w:lvl w:ilvl="0" w:tplc="F3F472C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7E4D1187"/>
    <w:multiLevelType w:val="hybridMultilevel"/>
    <w:tmpl w:val="AD88B892"/>
    <w:lvl w:ilvl="0" w:tplc="F90C0D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041"/>
    <w:rsid w:val="00031374"/>
    <w:rsid w:val="000A1097"/>
    <w:rsid w:val="000E2A8F"/>
    <w:rsid w:val="0012774F"/>
    <w:rsid w:val="00144B7A"/>
    <w:rsid w:val="00180C6E"/>
    <w:rsid w:val="0029606A"/>
    <w:rsid w:val="002B535B"/>
    <w:rsid w:val="004012B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648C"/>
    <w:rsid w:val="007D7198"/>
    <w:rsid w:val="00864A4B"/>
    <w:rsid w:val="00870F9F"/>
    <w:rsid w:val="008804B6"/>
    <w:rsid w:val="00897AB0"/>
    <w:rsid w:val="008A3553"/>
    <w:rsid w:val="009C1CA9"/>
    <w:rsid w:val="00A905AC"/>
    <w:rsid w:val="00BA6584"/>
    <w:rsid w:val="00BC7BE1"/>
    <w:rsid w:val="00BE7BFD"/>
    <w:rsid w:val="00C06041"/>
    <w:rsid w:val="00C370F2"/>
    <w:rsid w:val="00C44EEC"/>
    <w:rsid w:val="00D22FFA"/>
    <w:rsid w:val="00D8461B"/>
    <w:rsid w:val="00D915F2"/>
    <w:rsid w:val="00DF32E8"/>
    <w:rsid w:val="00DF53CA"/>
    <w:rsid w:val="00E1468F"/>
    <w:rsid w:val="00E21B49"/>
    <w:rsid w:val="00E2789F"/>
    <w:rsid w:val="00E72428"/>
    <w:rsid w:val="00E74BC3"/>
    <w:rsid w:val="00E935D6"/>
    <w:rsid w:val="00EA14B3"/>
    <w:rsid w:val="00EA416E"/>
    <w:rsid w:val="00F16386"/>
    <w:rsid w:val="00F8165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6386"/>
  </w:style>
  <w:style w:type="paragraph" w:styleId="Nagwek1">
    <w:name w:val="heading 1"/>
    <w:basedOn w:val="Normalny"/>
    <w:next w:val="Normalny"/>
    <w:link w:val="Nagwek1Znak"/>
    <w:qFormat/>
    <w:rsid w:val="00F1638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1638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63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163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6386"/>
  </w:style>
  <w:style w:type="paragraph" w:styleId="Tekstpodstawowywcity">
    <w:name w:val="Body Text Indent"/>
    <w:basedOn w:val="Normalny"/>
    <w:rsid w:val="00F1638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1638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1638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16386"/>
    <w:rPr>
      <w:sz w:val="28"/>
    </w:rPr>
  </w:style>
  <w:style w:type="paragraph" w:styleId="Tekstpodstawowywcity3">
    <w:name w:val="Body Text Indent 3"/>
    <w:basedOn w:val="Normalny"/>
    <w:rsid w:val="00F1638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C7BE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C7BE1"/>
  </w:style>
  <w:style w:type="character" w:customStyle="1" w:styleId="TekstpodstawowyZnak">
    <w:name w:val="Tekst podstawowy Znak"/>
    <w:basedOn w:val="Domylnaczcionkaakapitu"/>
    <w:link w:val="Tekstpodstawowy"/>
    <w:rsid w:val="00BC7BE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2022-02-17T10:40:00Z</cp:lastPrinted>
  <dcterms:created xsi:type="dcterms:W3CDTF">2022-02-17T10:40:00Z</dcterms:created>
  <dcterms:modified xsi:type="dcterms:W3CDTF">2022-02-17T10:40:00Z</dcterms:modified>
</cp:coreProperties>
</file>