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5AA" w:rsidRPr="00F7750D" w:rsidRDefault="001F05AA" w:rsidP="001F05AA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1F05AA" w:rsidRPr="00F7750D" w:rsidRDefault="001F05AA" w:rsidP="001F05AA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1F05AA" w:rsidRPr="00F7750D" w:rsidRDefault="001F05AA" w:rsidP="001F05AA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1F05AA" w:rsidRPr="00F7750D" w:rsidRDefault="001F05AA" w:rsidP="001F05A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F05AA" w:rsidRPr="00F7750D" w:rsidRDefault="001F05AA" w:rsidP="001F05AA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602AD2">
        <w:rPr>
          <w:sz w:val="24"/>
          <w:szCs w:val="24"/>
        </w:rPr>
        <w:t>17</w:t>
      </w:r>
    </w:p>
    <w:p w:rsidR="001F05AA" w:rsidRPr="00F7750D" w:rsidRDefault="001F05AA" w:rsidP="001F05AA">
      <w:pPr>
        <w:rPr>
          <w:sz w:val="24"/>
          <w:szCs w:val="24"/>
        </w:rPr>
      </w:pPr>
    </w:p>
    <w:p w:rsidR="001F05AA" w:rsidRPr="00F7750D" w:rsidRDefault="001F05AA" w:rsidP="001F05AA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F05AA" w:rsidRPr="00F7750D" w:rsidRDefault="001F05AA" w:rsidP="001F05A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1F05AA" w:rsidRPr="00F7750D" w:rsidRDefault="001F05AA" w:rsidP="001F05A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1F05AA" w:rsidRPr="001C2C42" w:rsidRDefault="001F05AA" w:rsidP="001F05A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F05AA" w:rsidRDefault="001F05AA" w:rsidP="001F05AA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F05AA" w:rsidRPr="000A1C0E" w:rsidRDefault="001F05AA" w:rsidP="001F05A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F05AA" w:rsidRPr="000A1C0E" w:rsidRDefault="001F05AA" w:rsidP="001F05A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23</w:t>
      </w:r>
    </w:p>
    <w:p w:rsidR="001F05AA" w:rsidRDefault="001F05AA" w:rsidP="001F05AA">
      <w:pPr>
        <w:jc w:val="both"/>
        <w:rPr>
          <w:i/>
          <w:sz w:val="22"/>
          <w:szCs w:val="22"/>
        </w:rPr>
      </w:pPr>
    </w:p>
    <w:p w:rsidR="001F05AA" w:rsidRDefault="001F05AA" w:rsidP="001F05AA">
      <w:pPr>
        <w:jc w:val="both"/>
        <w:rPr>
          <w:i/>
          <w:sz w:val="22"/>
          <w:szCs w:val="22"/>
        </w:rPr>
      </w:pPr>
    </w:p>
    <w:p w:rsidR="001F05AA" w:rsidRDefault="001F05AA" w:rsidP="001F05AA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F05AA" w:rsidRDefault="001F05AA" w:rsidP="001F05AA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F05AA" w:rsidRDefault="001F05AA" w:rsidP="001F05AA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1F05AA" w:rsidRPr="00C81F26" w:rsidRDefault="001F05AA" w:rsidP="001F05AA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1F05AA" w:rsidRDefault="001F05AA" w:rsidP="001F05AA">
      <w:pPr>
        <w:jc w:val="both"/>
        <w:rPr>
          <w:b/>
          <w:sz w:val="22"/>
          <w:szCs w:val="22"/>
        </w:rPr>
      </w:pPr>
    </w:p>
    <w:p w:rsidR="001F05AA" w:rsidRDefault="001F05AA" w:rsidP="001F05AA">
      <w:pPr>
        <w:jc w:val="both"/>
        <w:rPr>
          <w:sz w:val="22"/>
          <w:szCs w:val="22"/>
        </w:rPr>
      </w:pPr>
    </w:p>
    <w:p w:rsidR="001F05AA" w:rsidRPr="00F7750D" w:rsidRDefault="001F05AA" w:rsidP="001F05AA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1F05AA" w:rsidRDefault="001F05AA" w:rsidP="001F05AA">
      <w:pPr>
        <w:rPr>
          <w:sz w:val="22"/>
          <w:szCs w:val="22"/>
        </w:rPr>
      </w:pPr>
    </w:p>
    <w:p w:rsidR="001F05AA" w:rsidRPr="001F05AA" w:rsidRDefault="001F05AA" w:rsidP="001F05A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F05AA">
        <w:rPr>
          <w:sz w:val="24"/>
          <w:szCs w:val="24"/>
          <w:u w:val="single"/>
        </w:rPr>
        <w:t>Pakiet 38 poz. 1</w:t>
      </w:r>
    </w:p>
    <w:p w:rsidR="001F05AA" w:rsidRPr="001F05AA" w:rsidRDefault="001F05AA" w:rsidP="00602AD2">
      <w:pPr>
        <w:spacing w:after="120"/>
        <w:ind w:left="284" w:right="-72" w:hanging="28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1. Czy Zamawiający dopuści jako równoważny filtr oddechowy z celulozowym wymiennikiem ciepła i wilgoci o następujących parametrach:</w:t>
      </w:r>
    </w:p>
    <w:p w:rsidR="001F05AA" w:rsidRPr="001F05AA" w:rsidRDefault="001F05AA" w:rsidP="00602AD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Przeznaczenie: </w:t>
      </w:r>
      <w:r w:rsidRPr="001F05AA">
        <w:rPr>
          <w:sz w:val="24"/>
          <w:szCs w:val="24"/>
        </w:rPr>
        <w:tab/>
        <w:t xml:space="preserve">respiratory i aparaty do znieczulenia </w:t>
      </w:r>
    </w:p>
    <w:p w:rsidR="001F05AA" w:rsidRPr="001F05AA" w:rsidRDefault="001F05AA" w:rsidP="00602AD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Opór przepływu </w:t>
      </w:r>
      <w:r w:rsidRPr="001F05AA">
        <w:rPr>
          <w:sz w:val="24"/>
          <w:szCs w:val="24"/>
        </w:rPr>
        <w:tab/>
        <w:t xml:space="preserve">przy 30l /min 0,82 cm H2O </w:t>
      </w:r>
    </w:p>
    <w:p w:rsidR="001F05AA" w:rsidRPr="001F05AA" w:rsidRDefault="001F05AA" w:rsidP="00602AD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przy 60 l/min 2,14 cm H2O </w:t>
      </w:r>
    </w:p>
    <w:p w:rsidR="001F05AA" w:rsidRPr="001F05AA" w:rsidRDefault="001F05AA" w:rsidP="00602AD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przy 90 l/min 3,95 cm H2O </w:t>
      </w:r>
    </w:p>
    <w:p w:rsidR="001F05AA" w:rsidRPr="001F05AA" w:rsidRDefault="001F05AA" w:rsidP="00602AD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Objętość oddechowa VT </w:t>
      </w:r>
      <w:r w:rsidRPr="001F05AA">
        <w:rPr>
          <w:sz w:val="24"/>
          <w:szCs w:val="24"/>
        </w:rPr>
        <w:tab/>
        <w:t xml:space="preserve">150 - 1500 ml </w:t>
      </w:r>
    </w:p>
    <w:p w:rsidR="001F05AA" w:rsidRPr="001F05AA" w:rsidRDefault="001F05AA" w:rsidP="00602AD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Masa </w:t>
      </w:r>
      <w:r w:rsidRPr="001F05AA">
        <w:rPr>
          <w:sz w:val="24"/>
          <w:szCs w:val="24"/>
        </w:rPr>
        <w:tab/>
        <w:t xml:space="preserve">35,6 g </w:t>
      </w:r>
    </w:p>
    <w:p w:rsidR="001F05AA" w:rsidRPr="001F05AA" w:rsidRDefault="001F05AA" w:rsidP="00602AD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Przestrzeń martwa (objętość ściśliwa) </w:t>
      </w:r>
      <w:r w:rsidRPr="001F05AA">
        <w:rPr>
          <w:sz w:val="24"/>
          <w:szCs w:val="24"/>
        </w:rPr>
        <w:tab/>
        <w:t xml:space="preserve">55 ml </w:t>
      </w:r>
    </w:p>
    <w:p w:rsidR="001F05AA" w:rsidRPr="001F05AA" w:rsidRDefault="001F05AA" w:rsidP="00602AD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Skuteczność filtracji bakteryjnej </w:t>
      </w:r>
      <w:r w:rsidRPr="001F05AA">
        <w:rPr>
          <w:sz w:val="24"/>
          <w:szCs w:val="24"/>
        </w:rPr>
        <w:tab/>
        <w:t xml:space="preserve">&gt;99,9999% </w:t>
      </w:r>
    </w:p>
    <w:p w:rsidR="001F05AA" w:rsidRPr="001F05AA" w:rsidRDefault="001F05AA" w:rsidP="00602AD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Skuteczność filtracji wirusowej </w:t>
      </w:r>
      <w:r w:rsidRPr="001F05AA">
        <w:rPr>
          <w:sz w:val="24"/>
          <w:szCs w:val="24"/>
        </w:rPr>
        <w:tab/>
        <w:t xml:space="preserve">&gt;99,999% </w:t>
      </w:r>
    </w:p>
    <w:p w:rsidR="001F05AA" w:rsidRPr="001F05AA" w:rsidRDefault="001F05AA" w:rsidP="00602AD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Hydrofobowa warstwa filtrująca </w:t>
      </w:r>
    </w:p>
    <w:p w:rsidR="001F05AA" w:rsidRPr="001F05AA" w:rsidRDefault="001F05AA" w:rsidP="00602AD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Nawilżanie </w:t>
      </w:r>
      <w:r w:rsidRPr="001F05AA">
        <w:rPr>
          <w:sz w:val="24"/>
          <w:szCs w:val="24"/>
        </w:rPr>
        <w:tab/>
        <w:t xml:space="preserve">37 mg/l H2O przy Vt=500ml </w:t>
      </w:r>
    </w:p>
    <w:p w:rsidR="001F05AA" w:rsidRPr="001F05AA" w:rsidRDefault="001F05AA" w:rsidP="00602AD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Wydzielony celulozowy wymiennik ciepła i wilgoci. </w:t>
      </w:r>
    </w:p>
    <w:p w:rsidR="001F05AA" w:rsidRPr="001F05AA" w:rsidRDefault="001F05AA" w:rsidP="00602AD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Złącza </w:t>
      </w:r>
      <w:r w:rsidRPr="001F05AA">
        <w:rPr>
          <w:sz w:val="24"/>
          <w:szCs w:val="24"/>
        </w:rPr>
        <w:tab/>
        <w:t xml:space="preserve">22M/15F - 22F/15M </w:t>
      </w:r>
    </w:p>
    <w:p w:rsidR="001F05AA" w:rsidRPr="001F05AA" w:rsidRDefault="001F05AA" w:rsidP="00602AD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Port </w:t>
      </w:r>
      <w:proofErr w:type="spellStart"/>
      <w:r w:rsidRPr="001F05AA">
        <w:rPr>
          <w:sz w:val="24"/>
          <w:szCs w:val="24"/>
        </w:rPr>
        <w:t>kapno</w:t>
      </w:r>
      <w:proofErr w:type="spellEnd"/>
      <w:r w:rsidRPr="001F05AA">
        <w:rPr>
          <w:sz w:val="24"/>
          <w:szCs w:val="24"/>
        </w:rPr>
        <w:t xml:space="preserve"> </w:t>
      </w:r>
      <w:r w:rsidRPr="001F05AA">
        <w:rPr>
          <w:sz w:val="24"/>
          <w:szCs w:val="24"/>
        </w:rPr>
        <w:tab/>
      </w:r>
      <w:proofErr w:type="spellStart"/>
      <w:r w:rsidRPr="001F05AA">
        <w:rPr>
          <w:sz w:val="24"/>
          <w:szCs w:val="24"/>
        </w:rPr>
        <w:t>luer-lock</w:t>
      </w:r>
      <w:proofErr w:type="spellEnd"/>
      <w:r w:rsidRPr="001F05AA">
        <w:rPr>
          <w:sz w:val="24"/>
          <w:szCs w:val="24"/>
        </w:rPr>
        <w:t xml:space="preserve"> z szczelnie wkręcanym koreczkiem </w:t>
      </w:r>
    </w:p>
    <w:p w:rsidR="001F05AA" w:rsidRPr="001F05AA" w:rsidRDefault="001F05AA" w:rsidP="00602AD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Czas stosowania </w:t>
      </w:r>
      <w:r w:rsidRPr="001F05AA">
        <w:rPr>
          <w:sz w:val="24"/>
          <w:szCs w:val="24"/>
        </w:rPr>
        <w:tab/>
        <w:t xml:space="preserve">do 24 godz. </w:t>
      </w:r>
    </w:p>
    <w:p w:rsidR="00602AD2" w:rsidRDefault="00602AD2" w:rsidP="00602AD2">
      <w:pPr>
        <w:ind w:left="28" w:right="-74"/>
        <w:jc w:val="both"/>
        <w:rPr>
          <w:b/>
          <w:sz w:val="24"/>
          <w:szCs w:val="24"/>
        </w:rPr>
      </w:pPr>
    </w:p>
    <w:p w:rsidR="001F05AA" w:rsidRPr="001F05AA" w:rsidRDefault="001F05AA" w:rsidP="00602AD2">
      <w:pPr>
        <w:ind w:left="28" w:right="-74"/>
        <w:jc w:val="both"/>
        <w:rPr>
          <w:b/>
          <w:sz w:val="24"/>
          <w:szCs w:val="24"/>
        </w:rPr>
      </w:pPr>
      <w:r w:rsidRPr="001F05AA">
        <w:rPr>
          <w:b/>
          <w:sz w:val="24"/>
          <w:szCs w:val="24"/>
        </w:rPr>
        <w:t>Odp.:</w:t>
      </w:r>
    </w:p>
    <w:p w:rsidR="001F05AA" w:rsidRDefault="00602AD2" w:rsidP="00602AD2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="00CA798E">
        <w:rPr>
          <w:sz w:val="24"/>
          <w:szCs w:val="24"/>
        </w:rPr>
        <w:t xml:space="preserve">dopuszcza w Pakiecie nr 38 poz. 1 </w:t>
      </w:r>
      <w:r w:rsidR="00CA798E" w:rsidRPr="001F05AA">
        <w:rPr>
          <w:sz w:val="24"/>
          <w:szCs w:val="24"/>
        </w:rPr>
        <w:t>filtr oddechowy</w:t>
      </w:r>
      <w:r w:rsidR="00CA798E">
        <w:rPr>
          <w:sz w:val="24"/>
          <w:szCs w:val="24"/>
        </w:rPr>
        <w:t xml:space="preserve"> o zaoferowanych parametrach.</w:t>
      </w:r>
    </w:p>
    <w:p w:rsidR="001F05AA" w:rsidRDefault="001F05AA" w:rsidP="001F05AA">
      <w:pPr>
        <w:spacing w:after="120"/>
        <w:ind w:left="30" w:right="-72"/>
        <w:jc w:val="both"/>
        <w:rPr>
          <w:sz w:val="24"/>
          <w:szCs w:val="24"/>
        </w:rPr>
      </w:pPr>
    </w:p>
    <w:p w:rsidR="001F05AA" w:rsidRPr="001F05AA" w:rsidRDefault="001F05AA" w:rsidP="001F05AA">
      <w:pPr>
        <w:spacing w:after="120"/>
        <w:ind w:left="30" w:right="-72"/>
        <w:jc w:val="both"/>
        <w:rPr>
          <w:sz w:val="24"/>
          <w:szCs w:val="24"/>
        </w:rPr>
      </w:pPr>
    </w:p>
    <w:p w:rsidR="001F05AA" w:rsidRPr="001F05AA" w:rsidRDefault="001F05AA" w:rsidP="001F05A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F05AA">
        <w:rPr>
          <w:sz w:val="24"/>
          <w:szCs w:val="24"/>
          <w:u w:val="single"/>
        </w:rPr>
        <w:lastRenderedPageBreak/>
        <w:t>Pakiet 38 poz.</w:t>
      </w:r>
      <w:r>
        <w:rPr>
          <w:sz w:val="24"/>
          <w:szCs w:val="24"/>
          <w:u w:val="single"/>
        </w:rPr>
        <w:t xml:space="preserve"> </w:t>
      </w:r>
      <w:r w:rsidRPr="001F05AA">
        <w:rPr>
          <w:sz w:val="24"/>
          <w:szCs w:val="24"/>
          <w:u w:val="single"/>
        </w:rPr>
        <w:t>2</w:t>
      </w:r>
    </w:p>
    <w:p w:rsidR="001F05AA" w:rsidRPr="001F05AA" w:rsidRDefault="001F05AA" w:rsidP="001F05AA">
      <w:pPr>
        <w:spacing w:after="120"/>
        <w:ind w:left="30" w:right="-72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2. Czy Zamawiający dopuści jako równoważny  filtr o bardzo wysokiej skuteczności filtracji bakteryjnej &gt;99,9999% i skutecznośc</w:t>
      </w:r>
      <w:r w:rsidR="00704E3B">
        <w:rPr>
          <w:sz w:val="24"/>
          <w:szCs w:val="24"/>
        </w:rPr>
        <w:t xml:space="preserve">i filtracji wirusowej &gt;99,999% </w:t>
      </w:r>
      <w:r w:rsidRPr="001F05AA">
        <w:rPr>
          <w:sz w:val="24"/>
          <w:szCs w:val="24"/>
        </w:rPr>
        <w:t xml:space="preserve">z barierą mechaniczną </w:t>
      </w:r>
      <w:r>
        <w:rPr>
          <w:sz w:val="24"/>
          <w:szCs w:val="24"/>
        </w:rPr>
        <w:t xml:space="preserve">               </w:t>
      </w:r>
      <w:r w:rsidRPr="001F05AA">
        <w:rPr>
          <w:sz w:val="24"/>
          <w:szCs w:val="24"/>
        </w:rPr>
        <w:t xml:space="preserve">w postaci membrany filtracyjnej i metodzie filtracji ładunków elektrostatycznych, sterylny, </w:t>
      </w:r>
      <w:r>
        <w:rPr>
          <w:sz w:val="24"/>
          <w:szCs w:val="24"/>
        </w:rPr>
        <w:t xml:space="preserve">               </w:t>
      </w:r>
      <w:r w:rsidRPr="001F05AA">
        <w:rPr>
          <w:sz w:val="24"/>
          <w:szCs w:val="24"/>
        </w:rPr>
        <w:t>o następujących parametrach:</w:t>
      </w:r>
    </w:p>
    <w:p w:rsidR="001F05AA" w:rsidRPr="001F05AA" w:rsidRDefault="001F05AA" w:rsidP="001F05AA">
      <w:pPr>
        <w:spacing w:after="120"/>
        <w:ind w:left="30" w:right="-72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- poziom nawilżania 37mg H20 przy </w:t>
      </w:r>
      <w:proofErr w:type="spellStart"/>
      <w:r w:rsidRPr="001F05AA">
        <w:rPr>
          <w:sz w:val="24"/>
          <w:szCs w:val="24"/>
        </w:rPr>
        <w:t>Vt</w:t>
      </w:r>
      <w:proofErr w:type="spellEnd"/>
      <w:r w:rsidRPr="001F05AA">
        <w:rPr>
          <w:sz w:val="24"/>
          <w:szCs w:val="24"/>
        </w:rPr>
        <w:t xml:space="preserve"> 500 ml, waga 35,6 g,  objętość wewnętrzna 55 ml?</w:t>
      </w:r>
    </w:p>
    <w:p w:rsidR="001F05AA" w:rsidRDefault="001F05AA" w:rsidP="00CA798E">
      <w:pPr>
        <w:ind w:left="30" w:right="-72"/>
        <w:jc w:val="both"/>
        <w:rPr>
          <w:b/>
          <w:sz w:val="24"/>
          <w:szCs w:val="24"/>
        </w:rPr>
      </w:pPr>
      <w:r w:rsidRPr="001F05AA">
        <w:rPr>
          <w:b/>
          <w:sz w:val="24"/>
          <w:szCs w:val="24"/>
        </w:rPr>
        <w:t>Odp.:</w:t>
      </w:r>
    </w:p>
    <w:p w:rsidR="00CA798E" w:rsidRDefault="00CA798E" w:rsidP="00CA798E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38 poz. 2 </w:t>
      </w:r>
      <w:r w:rsidRPr="001F05AA">
        <w:rPr>
          <w:sz w:val="24"/>
          <w:szCs w:val="24"/>
        </w:rPr>
        <w:t xml:space="preserve">filtr </w:t>
      </w:r>
      <w:r>
        <w:rPr>
          <w:sz w:val="24"/>
          <w:szCs w:val="24"/>
        </w:rPr>
        <w:t>mechaniczny o zaoferowanych parametrach.</w:t>
      </w:r>
    </w:p>
    <w:p w:rsidR="001F05AA" w:rsidRPr="001F05AA" w:rsidRDefault="001F05AA" w:rsidP="00CA798E">
      <w:pPr>
        <w:ind w:left="28" w:right="-74"/>
        <w:jc w:val="both"/>
        <w:rPr>
          <w:sz w:val="24"/>
          <w:szCs w:val="24"/>
        </w:rPr>
      </w:pPr>
    </w:p>
    <w:p w:rsidR="001F05AA" w:rsidRPr="00704E3B" w:rsidRDefault="001F05AA" w:rsidP="001F05A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704E3B">
        <w:rPr>
          <w:sz w:val="24"/>
          <w:szCs w:val="24"/>
          <w:u w:val="single"/>
        </w:rPr>
        <w:t>Pakiet 38 poz. 3</w:t>
      </w:r>
    </w:p>
    <w:p w:rsidR="001F05AA" w:rsidRPr="001F05AA" w:rsidRDefault="001F05AA" w:rsidP="00CA798E">
      <w:pPr>
        <w:spacing w:after="120"/>
        <w:ind w:left="284" w:right="-72" w:hanging="28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3. Czy Zamawiający dopuści jako równoważny filtr bakteryjno wirusowy pediatryczny </w:t>
      </w:r>
      <w:r w:rsidR="00704E3B">
        <w:rPr>
          <w:sz w:val="24"/>
          <w:szCs w:val="24"/>
        </w:rPr>
        <w:t xml:space="preserve">                       </w:t>
      </w:r>
      <w:r w:rsidRPr="001F05AA">
        <w:rPr>
          <w:sz w:val="24"/>
          <w:szCs w:val="24"/>
        </w:rPr>
        <w:t>z celulozowym wymiennikiem ciepła i wilgoci elektrostatyczny o następujących parametrach?</w:t>
      </w:r>
    </w:p>
    <w:p w:rsidR="001F05AA" w:rsidRPr="001F05AA" w:rsidRDefault="001F05AA" w:rsidP="00CA798E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Przeznaczenie: </w:t>
      </w:r>
      <w:r w:rsidRPr="001F05AA">
        <w:rPr>
          <w:sz w:val="24"/>
          <w:szCs w:val="24"/>
        </w:rPr>
        <w:tab/>
        <w:t>respiratory i aparaty do znieczulenia</w:t>
      </w:r>
    </w:p>
    <w:p w:rsidR="001F05AA" w:rsidRPr="001F05AA" w:rsidRDefault="001F05AA" w:rsidP="00CA798E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Materiał obudowy SBC</w:t>
      </w:r>
    </w:p>
    <w:p w:rsidR="001F05AA" w:rsidRPr="001F05AA" w:rsidRDefault="001F05AA" w:rsidP="00CA798E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Opór przepływu</w:t>
      </w:r>
      <w:r w:rsidRPr="001F05AA">
        <w:rPr>
          <w:sz w:val="24"/>
          <w:szCs w:val="24"/>
        </w:rPr>
        <w:tab/>
        <w:t>przy 30l /min 2,4 cm H2O</w:t>
      </w:r>
    </w:p>
    <w:p w:rsidR="001F05AA" w:rsidRPr="001F05AA" w:rsidRDefault="001F05AA" w:rsidP="00CA798E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Objętość oddechowa VT</w:t>
      </w:r>
      <w:r w:rsidRPr="001F05AA">
        <w:rPr>
          <w:sz w:val="24"/>
          <w:szCs w:val="24"/>
        </w:rPr>
        <w:tab/>
        <w:t>70 - 250 ml</w:t>
      </w:r>
    </w:p>
    <w:p w:rsidR="001F05AA" w:rsidRPr="001F05AA" w:rsidRDefault="001F05AA" w:rsidP="00CA798E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Masa</w:t>
      </w:r>
      <w:r w:rsidRPr="001F05AA">
        <w:rPr>
          <w:sz w:val="24"/>
          <w:szCs w:val="24"/>
        </w:rPr>
        <w:tab/>
        <w:t>21 g</w:t>
      </w:r>
    </w:p>
    <w:p w:rsidR="001F05AA" w:rsidRPr="001F05AA" w:rsidRDefault="001F05AA" w:rsidP="00CA798E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Przestrzeń martwa (objętość ściśliwa)</w:t>
      </w:r>
      <w:r w:rsidRPr="001F05AA">
        <w:rPr>
          <w:sz w:val="24"/>
          <w:szCs w:val="24"/>
        </w:rPr>
        <w:tab/>
        <w:t>30 ml</w:t>
      </w:r>
    </w:p>
    <w:p w:rsidR="001F05AA" w:rsidRPr="001F05AA" w:rsidRDefault="001F05AA" w:rsidP="00CA798E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Skuteczność filtracji bakteryjnej</w:t>
      </w:r>
      <w:r w:rsidRPr="001F05AA">
        <w:rPr>
          <w:sz w:val="24"/>
          <w:szCs w:val="24"/>
        </w:rPr>
        <w:tab/>
        <w:t>99,9999%</w:t>
      </w:r>
    </w:p>
    <w:p w:rsidR="001F05AA" w:rsidRPr="001F05AA" w:rsidRDefault="001F05AA" w:rsidP="00CA798E">
      <w:pPr>
        <w:ind w:left="284" w:right="-74"/>
        <w:jc w:val="both"/>
        <w:rPr>
          <w:sz w:val="24"/>
          <w:szCs w:val="24"/>
        </w:rPr>
      </w:pPr>
      <w:proofErr w:type="spellStart"/>
      <w:r w:rsidRPr="001F05AA">
        <w:rPr>
          <w:sz w:val="24"/>
          <w:szCs w:val="24"/>
        </w:rPr>
        <w:t>Skutecznośc</w:t>
      </w:r>
      <w:proofErr w:type="spellEnd"/>
      <w:r w:rsidRPr="001F05AA">
        <w:rPr>
          <w:sz w:val="24"/>
          <w:szCs w:val="24"/>
        </w:rPr>
        <w:t xml:space="preserve"> filtracji wirusowej</w:t>
      </w:r>
      <w:r w:rsidRPr="001F05AA">
        <w:rPr>
          <w:sz w:val="24"/>
          <w:szCs w:val="24"/>
        </w:rPr>
        <w:tab/>
        <w:t>99,999%</w:t>
      </w:r>
    </w:p>
    <w:p w:rsidR="001F05AA" w:rsidRPr="001F05AA" w:rsidRDefault="001F05AA" w:rsidP="00CA798E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Hydrofobowa warstwa filtrująca</w:t>
      </w:r>
    </w:p>
    <w:p w:rsidR="001F05AA" w:rsidRPr="001F05AA" w:rsidRDefault="001F05AA" w:rsidP="00CA798E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Nawilżanie </w:t>
      </w:r>
      <w:r w:rsidRPr="001F05AA">
        <w:rPr>
          <w:sz w:val="24"/>
          <w:szCs w:val="24"/>
        </w:rPr>
        <w:tab/>
        <w:t>przy Vt=250ml 33,6 mg/l</w:t>
      </w:r>
    </w:p>
    <w:p w:rsidR="001F05AA" w:rsidRPr="001F05AA" w:rsidRDefault="001F05AA" w:rsidP="00CA798E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Wydzielony celulozowy wymiennik ciepła i wilgoci.</w:t>
      </w:r>
    </w:p>
    <w:p w:rsidR="001F05AA" w:rsidRPr="001F05AA" w:rsidRDefault="001F05AA" w:rsidP="00CA798E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Złącza</w:t>
      </w:r>
      <w:r w:rsidRPr="001F05AA">
        <w:rPr>
          <w:sz w:val="24"/>
          <w:szCs w:val="24"/>
        </w:rPr>
        <w:tab/>
        <w:t xml:space="preserve">22MM/15F - 22F/15M </w:t>
      </w:r>
    </w:p>
    <w:p w:rsidR="001F05AA" w:rsidRPr="001F05AA" w:rsidRDefault="001F05AA" w:rsidP="00CA798E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Port </w:t>
      </w:r>
      <w:proofErr w:type="spellStart"/>
      <w:r w:rsidRPr="001F05AA">
        <w:rPr>
          <w:sz w:val="24"/>
          <w:szCs w:val="24"/>
        </w:rPr>
        <w:t>kapno</w:t>
      </w:r>
      <w:proofErr w:type="spellEnd"/>
      <w:r w:rsidRPr="001F05AA">
        <w:rPr>
          <w:sz w:val="24"/>
          <w:szCs w:val="24"/>
        </w:rPr>
        <w:tab/>
      </w:r>
      <w:proofErr w:type="spellStart"/>
      <w:r w:rsidRPr="001F05AA">
        <w:rPr>
          <w:sz w:val="24"/>
          <w:szCs w:val="24"/>
        </w:rPr>
        <w:t>luer-lock</w:t>
      </w:r>
      <w:proofErr w:type="spellEnd"/>
      <w:r w:rsidRPr="001F05AA">
        <w:rPr>
          <w:sz w:val="24"/>
          <w:szCs w:val="24"/>
        </w:rPr>
        <w:t xml:space="preserve"> z koreczkiem zabezpieczającym</w:t>
      </w:r>
    </w:p>
    <w:p w:rsidR="001F05AA" w:rsidRPr="001F05AA" w:rsidRDefault="001F05AA" w:rsidP="00CA798E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Czas stosowania</w:t>
      </w:r>
      <w:r w:rsidRPr="001F05AA">
        <w:rPr>
          <w:sz w:val="24"/>
          <w:szCs w:val="24"/>
        </w:rPr>
        <w:tab/>
        <w:t>do 24 godz.</w:t>
      </w:r>
    </w:p>
    <w:p w:rsidR="001F05AA" w:rsidRPr="001F05AA" w:rsidRDefault="001F05AA" w:rsidP="00CA798E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Opakowanie zbiorcze</w:t>
      </w:r>
      <w:r w:rsidRPr="001F05AA">
        <w:rPr>
          <w:sz w:val="24"/>
          <w:szCs w:val="24"/>
        </w:rPr>
        <w:tab/>
        <w:t xml:space="preserve">50 </w:t>
      </w:r>
      <w:proofErr w:type="spellStart"/>
      <w:r w:rsidRPr="001F05AA">
        <w:rPr>
          <w:sz w:val="24"/>
          <w:szCs w:val="24"/>
        </w:rPr>
        <w:t>szt</w:t>
      </w:r>
      <w:proofErr w:type="spellEnd"/>
    </w:p>
    <w:p w:rsidR="00CA798E" w:rsidRPr="001F05AA" w:rsidRDefault="00CA798E" w:rsidP="000D1452">
      <w:pPr>
        <w:ind w:left="28" w:right="-74"/>
        <w:jc w:val="both"/>
        <w:rPr>
          <w:b/>
          <w:sz w:val="24"/>
          <w:szCs w:val="24"/>
        </w:rPr>
      </w:pPr>
      <w:r w:rsidRPr="001F05AA">
        <w:rPr>
          <w:b/>
          <w:sz w:val="24"/>
          <w:szCs w:val="24"/>
        </w:rPr>
        <w:t>Odp.:</w:t>
      </w:r>
    </w:p>
    <w:p w:rsidR="000D1452" w:rsidRDefault="000D1452" w:rsidP="000D1452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38 poz. 3 </w:t>
      </w:r>
      <w:r w:rsidRPr="001F05AA">
        <w:rPr>
          <w:sz w:val="24"/>
          <w:szCs w:val="24"/>
        </w:rPr>
        <w:t>filtr</w:t>
      </w:r>
      <w:r>
        <w:rPr>
          <w:sz w:val="24"/>
          <w:szCs w:val="24"/>
        </w:rPr>
        <w:t xml:space="preserve"> elektrostatyczny o zaoferowanych parametrach.</w:t>
      </w:r>
    </w:p>
    <w:p w:rsidR="001F05AA" w:rsidRDefault="001F05AA" w:rsidP="000D1452">
      <w:pPr>
        <w:ind w:left="28" w:right="-74"/>
        <w:jc w:val="both"/>
        <w:rPr>
          <w:sz w:val="24"/>
          <w:szCs w:val="24"/>
        </w:rPr>
      </w:pPr>
    </w:p>
    <w:p w:rsidR="001F05AA" w:rsidRPr="00704E3B" w:rsidRDefault="001F05AA" w:rsidP="001F05A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704E3B">
        <w:rPr>
          <w:sz w:val="24"/>
          <w:szCs w:val="24"/>
          <w:u w:val="single"/>
        </w:rPr>
        <w:t>Pakiet 45</w:t>
      </w:r>
    </w:p>
    <w:p w:rsidR="001F05AA" w:rsidRDefault="000D1452" w:rsidP="000D1452">
      <w:pPr>
        <w:ind w:left="284" w:right="-74" w:hanging="25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Czy Zamawiający dopuści </w:t>
      </w:r>
      <w:r w:rsidR="001F05AA" w:rsidRPr="001F05AA">
        <w:rPr>
          <w:sz w:val="24"/>
          <w:szCs w:val="24"/>
        </w:rPr>
        <w:t xml:space="preserve">maskę krtaniową spełniającą parametry </w:t>
      </w:r>
      <w:proofErr w:type="spellStart"/>
      <w:r w:rsidR="001F05AA" w:rsidRPr="001F05AA">
        <w:rPr>
          <w:sz w:val="24"/>
          <w:szCs w:val="24"/>
        </w:rPr>
        <w:t>Siwz</w:t>
      </w:r>
      <w:proofErr w:type="spellEnd"/>
      <w:r w:rsidR="001F05AA" w:rsidRPr="001F05AA">
        <w:rPr>
          <w:sz w:val="24"/>
          <w:szCs w:val="24"/>
        </w:rPr>
        <w:t xml:space="preserve"> zapakowane </w:t>
      </w:r>
      <w:r w:rsidR="00704E3B">
        <w:rPr>
          <w:sz w:val="24"/>
          <w:szCs w:val="24"/>
        </w:rPr>
        <w:t xml:space="preserve">                      </w:t>
      </w:r>
      <w:r w:rsidR="001F05AA" w:rsidRPr="001F05AA">
        <w:rPr>
          <w:sz w:val="24"/>
          <w:szCs w:val="24"/>
        </w:rPr>
        <w:t>w  folia/papier z elementami usztywniającymi, które zabezpieczają elementy maski przed jej uszkodzeniem?</w:t>
      </w:r>
    </w:p>
    <w:p w:rsidR="00704E3B" w:rsidRPr="001F05AA" w:rsidRDefault="00704E3B" w:rsidP="000D1452">
      <w:pPr>
        <w:ind w:left="30" w:right="-74"/>
        <w:jc w:val="both"/>
        <w:rPr>
          <w:b/>
          <w:sz w:val="24"/>
          <w:szCs w:val="24"/>
        </w:rPr>
      </w:pPr>
      <w:r w:rsidRPr="001F05AA">
        <w:rPr>
          <w:b/>
          <w:sz w:val="24"/>
          <w:szCs w:val="24"/>
        </w:rPr>
        <w:t>Odp.:</w:t>
      </w:r>
    </w:p>
    <w:p w:rsidR="00704E3B" w:rsidRPr="001F05AA" w:rsidRDefault="000D1452" w:rsidP="001F05AA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45</w:t>
      </w:r>
      <w:r w:rsidRPr="000D1452">
        <w:rPr>
          <w:sz w:val="24"/>
          <w:szCs w:val="24"/>
        </w:rPr>
        <w:t xml:space="preserve"> </w:t>
      </w:r>
      <w:r w:rsidRPr="001F05AA">
        <w:rPr>
          <w:sz w:val="24"/>
          <w:szCs w:val="24"/>
        </w:rPr>
        <w:t>maskę krtaniową spełniającą parametry S</w:t>
      </w:r>
      <w:r w:rsidR="004D2404">
        <w:rPr>
          <w:sz w:val="24"/>
          <w:szCs w:val="24"/>
        </w:rPr>
        <w:t>WZ</w:t>
      </w:r>
      <w:r w:rsidRPr="001F05AA">
        <w:rPr>
          <w:sz w:val="24"/>
          <w:szCs w:val="24"/>
        </w:rPr>
        <w:t xml:space="preserve"> zapakowane w  folia/papier z elementami usztywniającymi, które zabezpieczają elementy maski przed jej uszkodzeniem</w:t>
      </w:r>
      <w:r w:rsidR="004D2404">
        <w:rPr>
          <w:sz w:val="24"/>
          <w:szCs w:val="24"/>
        </w:rPr>
        <w:t>.</w:t>
      </w:r>
    </w:p>
    <w:p w:rsidR="001F05AA" w:rsidRPr="001F05AA" w:rsidRDefault="001F05AA" w:rsidP="006846A0">
      <w:pPr>
        <w:ind w:left="28" w:right="-74"/>
        <w:jc w:val="both"/>
        <w:rPr>
          <w:sz w:val="24"/>
          <w:szCs w:val="24"/>
        </w:rPr>
      </w:pPr>
    </w:p>
    <w:p w:rsidR="001F05AA" w:rsidRPr="00704E3B" w:rsidRDefault="001F05AA" w:rsidP="001F05A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704E3B">
        <w:rPr>
          <w:sz w:val="24"/>
          <w:szCs w:val="24"/>
          <w:u w:val="single"/>
        </w:rPr>
        <w:t>Pakiet 47</w:t>
      </w:r>
    </w:p>
    <w:p w:rsidR="001F05AA" w:rsidRPr="001F05AA" w:rsidRDefault="001F05AA" w:rsidP="004D2404">
      <w:pPr>
        <w:spacing w:after="120"/>
        <w:ind w:left="284" w:right="-72" w:hanging="25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5. Czy Zamawiający dopuści jako równoważny wymiennik ciepła i wilgoci do tracheostomii </w:t>
      </w:r>
      <w:r w:rsidR="00704E3B">
        <w:rPr>
          <w:sz w:val="24"/>
          <w:szCs w:val="24"/>
        </w:rPr>
        <w:t xml:space="preserve">      </w:t>
      </w:r>
      <w:r w:rsidRPr="001F05AA">
        <w:rPr>
          <w:sz w:val="24"/>
          <w:szCs w:val="24"/>
        </w:rPr>
        <w:t>o następujących parametrach?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Zastosowanie dla dorosłych i dzieci &gt;15kg oddychających samodzielnie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Objętość oddechowa VT</w:t>
      </w:r>
      <w:r w:rsidRPr="001F05AA">
        <w:rPr>
          <w:sz w:val="24"/>
          <w:szCs w:val="24"/>
        </w:rPr>
        <w:tab/>
        <w:t>50 - 1000 ml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Opór przepływu</w:t>
      </w:r>
      <w:r w:rsidRPr="001F05AA">
        <w:rPr>
          <w:sz w:val="24"/>
          <w:szCs w:val="24"/>
        </w:rPr>
        <w:tab/>
        <w:t>0,63cm H2O przy 30l/min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lastRenderedPageBreak/>
        <w:t>1,8 cm H2O przy 60l/min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3,5 cmH2O przy 90l/min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Masa</w:t>
      </w:r>
      <w:r w:rsidRPr="001F05AA">
        <w:rPr>
          <w:sz w:val="24"/>
          <w:szCs w:val="24"/>
        </w:rPr>
        <w:tab/>
        <w:t>8,4 g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Przestrzeń martwa</w:t>
      </w:r>
      <w:r w:rsidRPr="001F05AA">
        <w:rPr>
          <w:sz w:val="24"/>
          <w:szCs w:val="24"/>
        </w:rPr>
        <w:tab/>
        <w:t>15 ml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Nawilżanie</w:t>
      </w:r>
      <w:r w:rsidRPr="001F05AA">
        <w:rPr>
          <w:sz w:val="24"/>
          <w:szCs w:val="24"/>
        </w:rPr>
        <w:tab/>
        <w:t>po 1 godz. 27,5mg/l H2O przy Vt=500ml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po 24 godz. 28,8mg/l H2O przy Vt=500ml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Port do odsysania z zatyczką</w:t>
      </w:r>
      <w:r w:rsidRPr="001F05AA">
        <w:rPr>
          <w:sz w:val="24"/>
          <w:szCs w:val="24"/>
        </w:rPr>
        <w:tab/>
        <w:t>umieszczony centralnie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Średnica portu do odsysania </w:t>
      </w:r>
      <w:r w:rsidRPr="001F05AA">
        <w:rPr>
          <w:sz w:val="24"/>
          <w:szCs w:val="24"/>
        </w:rPr>
        <w:tab/>
        <w:t>6,1 mm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Powierzchnia wymiennika</w:t>
      </w:r>
      <w:r w:rsidRPr="001F05AA">
        <w:rPr>
          <w:sz w:val="24"/>
          <w:szCs w:val="24"/>
        </w:rPr>
        <w:tab/>
        <w:t>&gt; 500 cm2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Wkład celulozowy</w:t>
      </w:r>
      <w:r w:rsidRPr="001F05AA">
        <w:rPr>
          <w:sz w:val="24"/>
          <w:szCs w:val="24"/>
        </w:rPr>
        <w:tab/>
        <w:t>higroskopowy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Złącza</w:t>
      </w:r>
      <w:r w:rsidRPr="001F05AA">
        <w:rPr>
          <w:sz w:val="24"/>
          <w:szCs w:val="24"/>
        </w:rPr>
        <w:tab/>
        <w:t xml:space="preserve">15mmF - do rurki </w:t>
      </w:r>
      <w:proofErr w:type="spellStart"/>
      <w:r w:rsidRPr="001F05AA">
        <w:rPr>
          <w:sz w:val="24"/>
          <w:szCs w:val="24"/>
        </w:rPr>
        <w:t>tracheostomijnej</w:t>
      </w:r>
      <w:proofErr w:type="spellEnd"/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stożkowe, zapobiegające spadaniu z rurki </w:t>
      </w:r>
      <w:proofErr w:type="spellStart"/>
      <w:r w:rsidRPr="001F05AA">
        <w:rPr>
          <w:sz w:val="24"/>
          <w:szCs w:val="24"/>
        </w:rPr>
        <w:t>tracheostom</w:t>
      </w:r>
      <w:proofErr w:type="spellEnd"/>
      <w:r w:rsidRPr="001F05AA">
        <w:rPr>
          <w:sz w:val="24"/>
          <w:szCs w:val="24"/>
        </w:rPr>
        <w:t>.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Port do drenu tlenowego </w:t>
      </w:r>
      <w:r w:rsidRPr="001F05AA">
        <w:rPr>
          <w:sz w:val="24"/>
          <w:szCs w:val="24"/>
        </w:rPr>
        <w:tab/>
        <w:t xml:space="preserve">5,5 </w:t>
      </w:r>
      <w:proofErr w:type="spellStart"/>
      <w:r w:rsidRPr="001F05AA">
        <w:rPr>
          <w:sz w:val="24"/>
          <w:szCs w:val="24"/>
        </w:rPr>
        <w:t>mmM</w:t>
      </w:r>
      <w:proofErr w:type="spellEnd"/>
      <w:r w:rsidRPr="001F05AA">
        <w:rPr>
          <w:sz w:val="24"/>
          <w:szCs w:val="24"/>
        </w:rPr>
        <w:t xml:space="preserve"> 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Czas stosowania</w:t>
      </w:r>
      <w:r w:rsidRPr="001F05AA">
        <w:rPr>
          <w:sz w:val="24"/>
          <w:szCs w:val="24"/>
        </w:rPr>
        <w:tab/>
        <w:t>do 24 godz.</w:t>
      </w:r>
    </w:p>
    <w:p w:rsidR="001F05AA" w:rsidRPr="001F05AA" w:rsidRDefault="001F05AA" w:rsidP="004D2404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Opakowanie</w:t>
      </w:r>
      <w:r w:rsidRPr="001F05AA">
        <w:rPr>
          <w:sz w:val="24"/>
          <w:szCs w:val="24"/>
        </w:rPr>
        <w:tab/>
        <w:t xml:space="preserve">pojedyncze </w:t>
      </w:r>
      <w:proofErr w:type="spellStart"/>
      <w:r w:rsidRPr="001F05AA">
        <w:rPr>
          <w:sz w:val="24"/>
          <w:szCs w:val="24"/>
        </w:rPr>
        <w:t>blister-pack</w:t>
      </w:r>
      <w:proofErr w:type="spellEnd"/>
    </w:p>
    <w:p w:rsidR="004D2404" w:rsidRDefault="004D2404" w:rsidP="004D2404">
      <w:pPr>
        <w:ind w:left="28" w:right="-74"/>
        <w:jc w:val="both"/>
        <w:rPr>
          <w:b/>
          <w:sz w:val="24"/>
          <w:szCs w:val="24"/>
        </w:rPr>
      </w:pPr>
    </w:p>
    <w:p w:rsidR="00704E3B" w:rsidRPr="001F05AA" w:rsidRDefault="00704E3B" w:rsidP="004D2404">
      <w:pPr>
        <w:ind w:left="28" w:right="-74"/>
        <w:jc w:val="both"/>
        <w:rPr>
          <w:b/>
          <w:sz w:val="24"/>
          <w:szCs w:val="24"/>
        </w:rPr>
      </w:pPr>
      <w:r w:rsidRPr="001F05AA">
        <w:rPr>
          <w:b/>
          <w:sz w:val="24"/>
          <w:szCs w:val="24"/>
        </w:rPr>
        <w:t>Odp.:</w:t>
      </w:r>
    </w:p>
    <w:p w:rsidR="001F05AA" w:rsidRDefault="004D2404" w:rsidP="004D2404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47 </w:t>
      </w:r>
      <w:r w:rsidRPr="001F05AA">
        <w:rPr>
          <w:sz w:val="24"/>
          <w:szCs w:val="24"/>
        </w:rPr>
        <w:t>wymiennik ciepła i wilgoci</w:t>
      </w:r>
      <w:r>
        <w:rPr>
          <w:sz w:val="24"/>
          <w:szCs w:val="24"/>
        </w:rPr>
        <w:t xml:space="preserve"> o zaoferowanych parametrach.</w:t>
      </w:r>
    </w:p>
    <w:p w:rsidR="004D2404" w:rsidRPr="001F05AA" w:rsidRDefault="004D2404" w:rsidP="004D2404">
      <w:pPr>
        <w:ind w:left="28" w:right="-74"/>
        <w:jc w:val="both"/>
        <w:rPr>
          <w:sz w:val="24"/>
          <w:szCs w:val="24"/>
        </w:rPr>
      </w:pPr>
    </w:p>
    <w:p w:rsidR="001F05AA" w:rsidRPr="00704E3B" w:rsidRDefault="001F05AA" w:rsidP="001F05A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704E3B">
        <w:rPr>
          <w:sz w:val="24"/>
          <w:szCs w:val="24"/>
          <w:u w:val="single"/>
        </w:rPr>
        <w:t>Pakiet 50 poz. 2</w:t>
      </w:r>
    </w:p>
    <w:p w:rsidR="001F05AA" w:rsidRPr="001F05AA" w:rsidRDefault="001F05AA" w:rsidP="00FD3E72">
      <w:pPr>
        <w:spacing w:after="120"/>
        <w:ind w:left="284" w:right="-72" w:hanging="28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6. Czy Zamawiający dopuści jako równoważny obwód oddechowy do aparatu do znieczuleń składający się z dwóch rur rozciągliwych w zakresie od  ok.60  do 180 cm, trzecia rura rozciągliwa w zakresie 30-90 cm z workiem oddechowym 2l, czysty mikrobiologicznie, </w:t>
      </w:r>
      <w:r w:rsidR="00704E3B">
        <w:rPr>
          <w:sz w:val="24"/>
          <w:szCs w:val="24"/>
        </w:rPr>
        <w:t xml:space="preserve">                         </w:t>
      </w:r>
      <w:r w:rsidRPr="001F05AA">
        <w:rPr>
          <w:sz w:val="24"/>
          <w:szCs w:val="24"/>
        </w:rPr>
        <w:t xml:space="preserve">z dwoma portami na trójniku Y, przy zachowaniu pozostałych parametrów </w:t>
      </w:r>
      <w:proofErr w:type="spellStart"/>
      <w:r w:rsidRPr="001F05AA">
        <w:rPr>
          <w:sz w:val="24"/>
          <w:szCs w:val="24"/>
        </w:rPr>
        <w:t>Siwz</w:t>
      </w:r>
      <w:proofErr w:type="spellEnd"/>
      <w:r w:rsidRPr="001F05AA">
        <w:rPr>
          <w:sz w:val="24"/>
          <w:szCs w:val="24"/>
        </w:rPr>
        <w:t>?</w:t>
      </w:r>
    </w:p>
    <w:p w:rsidR="001F05AA" w:rsidRPr="001F05AA" w:rsidRDefault="001F05AA" w:rsidP="00FD3E72">
      <w:pPr>
        <w:spacing w:after="120"/>
        <w:ind w:left="284" w:right="-72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Lub </w:t>
      </w:r>
    </w:p>
    <w:p w:rsidR="001F05AA" w:rsidRPr="001F05AA" w:rsidRDefault="001F05AA" w:rsidP="00FD3E72">
      <w:pPr>
        <w:ind w:left="284" w:right="-7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>Czy Zamawiający dopuści obwód oddechowy do aparatu do znieczuleń składający się z 2 rur rozciągliwych o dł</w:t>
      </w:r>
      <w:r w:rsidR="006846A0">
        <w:rPr>
          <w:sz w:val="24"/>
          <w:szCs w:val="24"/>
        </w:rPr>
        <w:t>.</w:t>
      </w:r>
      <w:r w:rsidRPr="001F05AA">
        <w:rPr>
          <w:sz w:val="24"/>
          <w:szCs w:val="24"/>
        </w:rPr>
        <w:t xml:space="preserve"> 200cm, trzecia rura 150 cm, z workiem oddechowym 2</w:t>
      </w:r>
      <w:r w:rsidR="00FD3E72">
        <w:rPr>
          <w:sz w:val="24"/>
          <w:szCs w:val="24"/>
        </w:rPr>
        <w:t xml:space="preserve">  l, czysty mikrobiologicznie, </w:t>
      </w:r>
      <w:r w:rsidRPr="001F05AA">
        <w:rPr>
          <w:sz w:val="24"/>
          <w:szCs w:val="24"/>
        </w:rPr>
        <w:t xml:space="preserve">z dwoma portami na trójniku Y ,przy zachowaniu pozostałych parametrów </w:t>
      </w:r>
      <w:proofErr w:type="spellStart"/>
      <w:r w:rsidRPr="001F05AA">
        <w:rPr>
          <w:sz w:val="24"/>
          <w:szCs w:val="24"/>
        </w:rPr>
        <w:t>Siwz</w:t>
      </w:r>
      <w:proofErr w:type="spellEnd"/>
      <w:r w:rsidRPr="001F05AA">
        <w:rPr>
          <w:sz w:val="24"/>
          <w:szCs w:val="24"/>
        </w:rPr>
        <w:t>?</w:t>
      </w:r>
    </w:p>
    <w:p w:rsidR="00704E3B" w:rsidRPr="001F05AA" w:rsidRDefault="00704E3B" w:rsidP="00FD3E72">
      <w:pPr>
        <w:ind w:left="30" w:right="-74"/>
        <w:jc w:val="both"/>
        <w:rPr>
          <w:b/>
          <w:sz w:val="24"/>
          <w:szCs w:val="24"/>
        </w:rPr>
      </w:pPr>
      <w:r w:rsidRPr="001F05AA">
        <w:rPr>
          <w:b/>
          <w:sz w:val="24"/>
          <w:szCs w:val="24"/>
        </w:rPr>
        <w:t>Odp.:</w:t>
      </w:r>
    </w:p>
    <w:p w:rsidR="001F05AA" w:rsidRDefault="00FD3E72" w:rsidP="001F05AA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50 poz. 2 obwodów oddechowych                                       o zaoferowanych parametrach. </w:t>
      </w:r>
    </w:p>
    <w:p w:rsidR="00FD3E72" w:rsidRPr="001F05AA" w:rsidRDefault="00FD3E72" w:rsidP="00FD3E72">
      <w:pPr>
        <w:ind w:left="28" w:right="-74"/>
        <w:jc w:val="both"/>
        <w:rPr>
          <w:sz w:val="24"/>
          <w:szCs w:val="24"/>
        </w:rPr>
      </w:pPr>
    </w:p>
    <w:p w:rsidR="001F05AA" w:rsidRPr="00704E3B" w:rsidRDefault="001F05AA" w:rsidP="001F05AA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704E3B">
        <w:rPr>
          <w:sz w:val="24"/>
          <w:szCs w:val="24"/>
          <w:u w:val="single"/>
        </w:rPr>
        <w:t>Pakiet 53</w:t>
      </w:r>
    </w:p>
    <w:p w:rsidR="001F05AA" w:rsidRPr="001F05AA" w:rsidRDefault="001F05AA" w:rsidP="00FD3E72">
      <w:pPr>
        <w:ind w:left="284" w:right="-74" w:hanging="254"/>
        <w:jc w:val="both"/>
        <w:rPr>
          <w:sz w:val="24"/>
          <w:szCs w:val="24"/>
        </w:rPr>
      </w:pPr>
      <w:r w:rsidRPr="001F05AA">
        <w:rPr>
          <w:sz w:val="24"/>
          <w:szCs w:val="24"/>
        </w:rPr>
        <w:t xml:space="preserve">7. Czy Zamawiający dopuści anestetyczny obwód oddechowy  pediatryczny składający się </w:t>
      </w:r>
      <w:r w:rsidR="00704E3B">
        <w:rPr>
          <w:sz w:val="24"/>
          <w:szCs w:val="24"/>
        </w:rPr>
        <w:t xml:space="preserve">     </w:t>
      </w:r>
      <w:r w:rsidRPr="001F05AA">
        <w:rPr>
          <w:sz w:val="24"/>
          <w:szCs w:val="24"/>
        </w:rPr>
        <w:t>z 2 rur rozciągliwych do 180 cm i dodatkowej  gałęzi do 150 cm, przy zachowaniu pozostałych parametrów?</w:t>
      </w:r>
    </w:p>
    <w:p w:rsidR="00704E3B" w:rsidRPr="001F05AA" w:rsidRDefault="00704E3B" w:rsidP="00FD3E72">
      <w:pPr>
        <w:ind w:left="30" w:right="-74"/>
        <w:jc w:val="both"/>
        <w:rPr>
          <w:b/>
          <w:sz w:val="24"/>
          <w:szCs w:val="24"/>
        </w:rPr>
      </w:pPr>
      <w:r w:rsidRPr="001F05AA">
        <w:rPr>
          <w:b/>
          <w:sz w:val="24"/>
          <w:szCs w:val="24"/>
        </w:rPr>
        <w:t>Odp.:</w:t>
      </w:r>
    </w:p>
    <w:p w:rsidR="001F05AA" w:rsidRDefault="00432A71" w:rsidP="001F05AA">
      <w:pPr>
        <w:ind w:left="30" w:right="-72"/>
        <w:jc w:val="both"/>
        <w:rPr>
          <w:b/>
          <w:sz w:val="24"/>
          <w:szCs w:val="24"/>
        </w:rPr>
      </w:pPr>
      <w:r>
        <w:rPr>
          <w:sz w:val="24"/>
          <w:szCs w:val="24"/>
        </w:rPr>
        <w:t>Zamawiający dopuszcza w Pakiecie nr 53</w:t>
      </w:r>
      <w:r w:rsidRPr="00432A71">
        <w:rPr>
          <w:sz w:val="24"/>
          <w:szCs w:val="24"/>
        </w:rPr>
        <w:t xml:space="preserve"> </w:t>
      </w:r>
      <w:r w:rsidRPr="001F05AA">
        <w:rPr>
          <w:sz w:val="24"/>
          <w:szCs w:val="24"/>
        </w:rPr>
        <w:t>anestetyczny obwód oddechowy  pediatryczny składający się z 2 rur rozciągliwych do</w:t>
      </w:r>
      <w:r>
        <w:rPr>
          <w:sz w:val="24"/>
          <w:szCs w:val="24"/>
        </w:rPr>
        <w:t xml:space="preserve"> 180 cm i dodatkowej </w:t>
      </w:r>
      <w:r w:rsidRPr="001F05AA">
        <w:rPr>
          <w:sz w:val="24"/>
          <w:szCs w:val="24"/>
        </w:rPr>
        <w:t>gałęzi do 150 cm, przy zachowaniu pozostałych parametrów</w:t>
      </w:r>
      <w:r>
        <w:rPr>
          <w:sz w:val="24"/>
          <w:szCs w:val="24"/>
        </w:rPr>
        <w:t>.</w:t>
      </w:r>
    </w:p>
    <w:p w:rsidR="001F05AA" w:rsidRPr="00C85636" w:rsidRDefault="001F05AA" w:rsidP="001F05AA">
      <w:pPr>
        <w:spacing w:after="120"/>
        <w:ind w:left="390" w:right="-72"/>
        <w:jc w:val="both"/>
        <w:rPr>
          <w:sz w:val="24"/>
          <w:szCs w:val="24"/>
        </w:rPr>
      </w:pPr>
    </w:p>
    <w:p w:rsidR="006846A0" w:rsidRPr="001C3705" w:rsidRDefault="006846A0" w:rsidP="006846A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6846A0" w:rsidRDefault="006846A0" w:rsidP="006846A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846A0" w:rsidRPr="001C3705" w:rsidRDefault="006846A0" w:rsidP="006846A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6846A0" w:rsidRDefault="006846A0" w:rsidP="006846A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1F05AA" w:rsidRPr="00C85636" w:rsidRDefault="001F05AA" w:rsidP="006846A0">
      <w:pPr>
        <w:pStyle w:val="Tekstpodstawowy"/>
        <w:ind w:left="3119" w:firstLine="425"/>
        <w:jc w:val="right"/>
        <w:rPr>
          <w:sz w:val="24"/>
          <w:szCs w:val="24"/>
        </w:rPr>
      </w:pPr>
    </w:p>
    <w:sectPr w:rsidR="001F05AA" w:rsidRPr="00C85636" w:rsidSect="001F05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D6E" w:rsidRDefault="00402D6E">
      <w:r>
        <w:separator/>
      </w:r>
    </w:p>
  </w:endnote>
  <w:endnote w:type="continuationSeparator" w:id="0">
    <w:p w:rsidR="00402D6E" w:rsidRDefault="00402D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700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700D6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700D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B7C18" w:rsidRPr="00BB7C18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D6E" w:rsidRDefault="00402D6E">
      <w:r>
        <w:separator/>
      </w:r>
    </w:p>
  </w:footnote>
  <w:footnote w:type="continuationSeparator" w:id="0">
    <w:p w:rsidR="00402D6E" w:rsidRDefault="00402D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A93" w:rsidRDefault="00C60A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A93" w:rsidRDefault="00C60A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A93" w:rsidRDefault="00C60A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E557196"/>
    <w:multiLevelType w:val="hybridMultilevel"/>
    <w:tmpl w:val="A9B86222"/>
    <w:lvl w:ilvl="0" w:tplc="1640E96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0A93"/>
    <w:rsid w:val="00031374"/>
    <w:rsid w:val="000A1097"/>
    <w:rsid w:val="000D1452"/>
    <w:rsid w:val="000E2A8F"/>
    <w:rsid w:val="0012774F"/>
    <w:rsid w:val="00144B7A"/>
    <w:rsid w:val="00180C6E"/>
    <w:rsid w:val="001F05AA"/>
    <w:rsid w:val="0029606A"/>
    <w:rsid w:val="003700D6"/>
    <w:rsid w:val="00402D6E"/>
    <w:rsid w:val="00432A71"/>
    <w:rsid w:val="004848F3"/>
    <w:rsid w:val="004A75F2"/>
    <w:rsid w:val="004D2404"/>
    <w:rsid w:val="005144A9"/>
    <w:rsid w:val="00520165"/>
    <w:rsid w:val="005B1B08"/>
    <w:rsid w:val="00602AD2"/>
    <w:rsid w:val="00632C3C"/>
    <w:rsid w:val="00662BDB"/>
    <w:rsid w:val="006846A0"/>
    <w:rsid w:val="006A5DF1"/>
    <w:rsid w:val="006B7198"/>
    <w:rsid w:val="006D4AB3"/>
    <w:rsid w:val="006F3B81"/>
    <w:rsid w:val="00704E3B"/>
    <w:rsid w:val="007D7198"/>
    <w:rsid w:val="00864A4B"/>
    <w:rsid w:val="00870F9F"/>
    <w:rsid w:val="008804B6"/>
    <w:rsid w:val="00897AB0"/>
    <w:rsid w:val="008A3553"/>
    <w:rsid w:val="008F07D2"/>
    <w:rsid w:val="009A2732"/>
    <w:rsid w:val="00A905AC"/>
    <w:rsid w:val="00BA6584"/>
    <w:rsid w:val="00BB7C18"/>
    <w:rsid w:val="00BE7BFD"/>
    <w:rsid w:val="00C247EB"/>
    <w:rsid w:val="00C370F2"/>
    <w:rsid w:val="00C44EEC"/>
    <w:rsid w:val="00C60A93"/>
    <w:rsid w:val="00CA798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531E"/>
    <w:rsid w:val="00FC5957"/>
    <w:rsid w:val="00FD265E"/>
    <w:rsid w:val="00FD3E72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8531E"/>
  </w:style>
  <w:style w:type="paragraph" w:styleId="Nagwek1">
    <w:name w:val="heading 1"/>
    <w:basedOn w:val="Normalny"/>
    <w:next w:val="Normalny"/>
    <w:link w:val="Nagwek1Znak"/>
    <w:qFormat/>
    <w:rsid w:val="00F853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853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853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853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8531E"/>
  </w:style>
  <w:style w:type="paragraph" w:styleId="Tekstpodstawowywcity">
    <w:name w:val="Body Text Indent"/>
    <w:basedOn w:val="Normalny"/>
    <w:rsid w:val="00F853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853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853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F8531E"/>
    <w:rPr>
      <w:sz w:val="28"/>
    </w:rPr>
  </w:style>
  <w:style w:type="paragraph" w:styleId="Tekstpodstawowywcity3">
    <w:name w:val="Body Text Indent 3"/>
    <w:basedOn w:val="Normalny"/>
    <w:rsid w:val="00F853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F05A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F05AA"/>
  </w:style>
  <w:style w:type="character" w:customStyle="1" w:styleId="TekstpodstawowyZnak">
    <w:name w:val="Tekst podstawowy Znak"/>
    <w:basedOn w:val="Domylnaczcionkaakapitu"/>
    <w:link w:val="Tekstpodstawowy"/>
    <w:rsid w:val="001F05AA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751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2022-02-17T10:47:00Z</cp:lastPrinted>
  <dcterms:created xsi:type="dcterms:W3CDTF">2022-02-17T10:47:00Z</dcterms:created>
  <dcterms:modified xsi:type="dcterms:W3CDTF">2022-02-17T10:47:00Z</dcterms:modified>
</cp:coreProperties>
</file>