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073" w:rsidRPr="00F7750D" w:rsidRDefault="00C60073" w:rsidP="00C60073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bCs/>
          <w:sz w:val="24"/>
          <w:szCs w:val="24"/>
        </w:rPr>
        <w:t>s.p.z.o.z</w:t>
      </w:r>
      <w:proofErr w:type="spellEnd"/>
      <w:r w:rsidRPr="00F7750D">
        <w:rPr>
          <w:b/>
          <w:bCs/>
          <w:sz w:val="24"/>
          <w:szCs w:val="24"/>
        </w:rPr>
        <w:t>.</w:t>
      </w:r>
    </w:p>
    <w:p w:rsidR="00C60073" w:rsidRPr="00F7750D" w:rsidRDefault="00C60073" w:rsidP="00C60073">
      <w:pPr>
        <w:rPr>
          <w:b/>
          <w:bCs/>
          <w:sz w:val="24"/>
          <w:szCs w:val="24"/>
        </w:rPr>
      </w:pPr>
      <w:proofErr w:type="spellStart"/>
      <w:r w:rsidRPr="00F7750D">
        <w:rPr>
          <w:b/>
          <w:bCs/>
          <w:sz w:val="24"/>
          <w:szCs w:val="24"/>
        </w:rPr>
        <w:t>Panewnicka</w:t>
      </w:r>
      <w:proofErr w:type="spellEnd"/>
      <w:r w:rsidRPr="00F7750D">
        <w:rPr>
          <w:b/>
          <w:bCs/>
          <w:sz w:val="24"/>
          <w:szCs w:val="24"/>
        </w:rPr>
        <w:t xml:space="preserve"> 65</w:t>
      </w:r>
    </w:p>
    <w:p w:rsidR="00C60073" w:rsidRPr="00F7750D" w:rsidRDefault="00C60073" w:rsidP="00C60073">
      <w:pPr>
        <w:rPr>
          <w:b/>
          <w:bCs/>
          <w:sz w:val="24"/>
          <w:szCs w:val="24"/>
        </w:rPr>
      </w:pPr>
      <w:r w:rsidRPr="00F7750D">
        <w:rPr>
          <w:b/>
          <w:bCs/>
          <w:sz w:val="24"/>
          <w:szCs w:val="24"/>
        </w:rPr>
        <w:t>40-760 Katowice</w:t>
      </w:r>
    </w:p>
    <w:p w:rsidR="00C60073" w:rsidRPr="00F7750D" w:rsidRDefault="00C60073" w:rsidP="00C6007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60073" w:rsidRPr="00F7750D" w:rsidRDefault="00C60073" w:rsidP="00C60073">
      <w:pPr>
        <w:pStyle w:val="Nagwek"/>
        <w:tabs>
          <w:tab w:val="clear" w:pos="4536"/>
        </w:tabs>
        <w:rPr>
          <w:sz w:val="24"/>
          <w:szCs w:val="24"/>
        </w:rPr>
      </w:pPr>
      <w:r w:rsidRPr="00F7750D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03</w:t>
      </w:r>
      <w:r w:rsidRPr="00F7750D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2</w:t>
      </w:r>
      <w:r w:rsidRPr="00F7750D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2</w:t>
      </w:r>
      <w:r w:rsidRPr="00F7750D">
        <w:rPr>
          <w:sz w:val="24"/>
          <w:szCs w:val="24"/>
        </w:rPr>
        <w:t>-</w:t>
      </w:r>
      <w:r>
        <w:rPr>
          <w:sz w:val="24"/>
          <w:szCs w:val="24"/>
        </w:rPr>
        <w:t>02</w:t>
      </w:r>
      <w:r w:rsidRPr="00F7750D">
        <w:rPr>
          <w:sz w:val="24"/>
          <w:szCs w:val="24"/>
        </w:rPr>
        <w:t>-</w:t>
      </w:r>
      <w:r w:rsidR="002260C0">
        <w:rPr>
          <w:sz w:val="24"/>
          <w:szCs w:val="24"/>
        </w:rPr>
        <w:t>17</w:t>
      </w:r>
    </w:p>
    <w:p w:rsidR="00C60073" w:rsidRPr="00F7750D" w:rsidRDefault="00C60073" w:rsidP="00C60073">
      <w:pPr>
        <w:rPr>
          <w:sz w:val="24"/>
          <w:szCs w:val="24"/>
        </w:rPr>
      </w:pPr>
    </w:p>
    <w:p w:rsidR="00C60073" w:rsidRPr="00F7750D" w:rsidRDefault="00C60073" w:rsidP="00C6007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60073" w:rsidRPr="00F7750D" w:rsidRDefault="00C60073" w:rsidP="00C6007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F7750D">
        <w:rPr>
          <w:b/>
          <w:sz w:val="24"/>
          <w:szCs w:val="24"/>
        </w:rPr>
        <w:t>WYKONAWCY</w:t>
      </w:r>
    </w:p>
    <w:p w:rsidR="00C60073" w:rsidRPr="00F7750D" w:rsidRDefault="00C60073" w:rsidP="00C6007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 w:rsidRPr="00F7750D">
        <w:rPr>
          <w:i/>
          <w:sz w:val="24"/>
          <w:szCs w:val="24"/>
        </w:rPr>
        <w:t>ubiegający się o zamówienie publiczne</w:t>
      </w:r>
    </w:p>
    <w:p w:rsidR="00C60073" w:rsidRPr="001C2C42" w:rsidRDefault="00C60073" w:rsidP="00C60073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60073" w:rsidRDefault="00C60073" w:rsidP="00C60073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C60073" w:rsidRPr="000A1C0E" w:rsidRDefault="00C60073" w:rsidP="00C6007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C60073" w:rsidRPr="000A1C0E" w:rsidRDefault="00C60073" w:rsidP="00C60073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27</w:t>
      </w:r>
    </w:p>
    <w:p w:rsidR="00C60073" w:rsidRDefault="00C60073" w:rsidP="00C60073">
      <w:pPr>
        <w:jc w:val="both"/>
        <w:rPr>
          <w:i/>
          <w:sz w:val="22"/>
          <w:szCs w:val="22"/>
        </w:rPr>
      </w:pPr>
    </w:p>
    <w:p w:rsidR="00C60073" w:rsidRDefault="00C60073" w:rsidP="00C60073">
      <w:pPr>
        <w:jc w:val="both"/>
        <w:rPr>
          <w:i/>
          <w:sz w:val="22"/>
          <w:szCs w:val="22"/>
        </w:rPr>
      </w:pPr>
    </w:p>
    <w:p w:rsidR="00C60073" w:rsidRDefault="00C60073" w:rsidP="00C60073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C60073" w:rsidRDefault="00C60073" w:rsidP="00C60073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C60073" w:rsidRDefault="00C60073" w:rsidP="00C60073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sprzętu jednorazowego oraz wielorazowego użytku</w:t>
      </w:r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</w:p>
    <w:p w:rsidR="00C60073" w:rsidRPr="00C81F26" w:rsidRDefault="00C60073" w:rsidP="00C60073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 w:rsidRPr="00C81F26">
        <w:rPr>
          <w:bCs/>
          <w:i/>
          <w:sz w:val="22"/>
          <w:szCs w:val="22"/>
        </w:rPr>
        <w:t xml:space="preserve">– </w:t>
      </w:r>
      <w:r>
        <w:rPr>
          <w:bCs/>
          <w:i/>
          <w:sz w:val="22"/>
          <w:szCs w:val="22"/>
        </w:rPr>
        <w:t>nr postępowania:</w:t>
      </w:r>
      <w:r w:rsidRPr="00C81F2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03</w:t>
      </w:r>
      <w:r w:rsidRPr="00C81F2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2</w:t>
      </w:r>
    </w:p>
    <w:p w:rsidR="00C60073" w:rsidRDefault="00C60073" w:rsidP="00C60073">
      <w:pPr>
        <w:jc w:val="both"/>
        <w:rPr>
          <w:b/>
          <w:sz w:val="22"/>
          <w:szCs w:val="22"/>
        </w:rPr>
      </w:pPr>
    </w:p>
    <w:p w:rsidR="00C60073" w:rsidRDefault="00C60073" w:rsidP="00C60073">
      <w:pPr>
        <w:jc w:val="both"/>
        <w:rPr>
          <w:sz w:val="22"/>
          <w:szCs w:val="22"/>
        </w:rPr>
      </w:pPr>
    </w:p>
    <w:p w:rsidR="00C60073" w:rsidRPr="00F7750D" w:rsidRDefault="00C60073" w:rsidP="00C60073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 xml:space="preserve">Zamawiający, </w:t>
      </w:r>
      <w:r w:rsidRPr="00F7750D">
        <w:rPr>
          <w:b/>
          <w:sz w:val="24"/>
          <w:szCs w:val="24"/>
        </w:rPr>
        <w:t xml:space="preserve">Okręgowy Szpital Kolejowy w Katowicach - </w:t>
      </w:r>
      <w:proofErr w:type="spellStart"/>
      <w:r w:rsidRPr="00F7750D">
        <w:rPr>
          <w:b/>
          <w:sz w:val="24"/>
          <w:szCs w:val="24"/>
        </w:rPr>
        <w:t>s.p.z.o.z</w:t>
      </w:r>
      <w:proofErr w:type="spellEnd"/>
      <w:r w:rsidRPr="00F7750D">
        <w:rPr>
          <w:b/>
          <w:sz w:val="24"/>
          <w:szCs w:val="24"/>
        </w:rPr>
        <w:t>.</w:t>
      </w:r>
      <w:r w:rsidRPr="00F7750D">
        <w:rPr>
          <w:sz w:val="24"/>
          <w:szCs w:val="24"/>
        </w:rPr>
        <w:t>, działając na podstawie art. 284 ust. 6 ustawy z dnia 11 września 2019r. Prawo zamówień publicznych (Dz.</w:t>
      </w:r>
      <w:r>
        <w:rPr>
          <w:sz w:val="24"/>
          <w:szCs w:val="24"/>
        </w:rPr>
        <w:t> </w:t>
      </w:r>
      <w:r w:rsidRPr="00F7750D">
        <w:rPr>
          <w:sz w:val="24"/>
          <w:szCs w:val="24"/>
        </w:rPr>
        <w:t>U. z 2021r. poz. 1129 z </w:t>
      </w:r>
      <w:proofErr w:type="spellStart"/>
      <w:r w:rsidRPr="00F7750D">
        <w:rPr>
          <w:sz w:val="24"/>
          <w:szCs w:val="24"/>
        </w:rPr>
        <w:t>późn</w:t>
      </w:r>
      <w:proofErr w:type="spellEnd"/>
      <w:r w:rsidRPr="00F7750D">
        <w:rPr>
          <w:sz w:val="24"/>
          <w:szCs w:val="24"/>
        </w:rPr>
        <w:t>. zm.), udostępnia poniżej treść zapytań do Specyfikacji 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C60073" w:rsidRDefault="00C60073" w:rsidP="00C60073">
      <w:pPr>
        <w:spacing w:after="120"/>
        <w:ind w:left="30" w:right="-72"/>
        <w:jc w:val="both"/>
        <w:rPr>
          <w:rFonts w:ascii="Arial" w:hAnsi="Arial" w:cs="Arial"/>
          <w:sz w:val="22"/>
          <w:szCs w:val="22"/>
        </w:rPr>
      </w:pPr>
    </w:p>
    <w:p w:rsidR="00C60073" w:rsidRPr="00C60073" w:rsidRDefault="00C60073" w:rsidP="00C60073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C60073">
        <w:rPr>
          <w:sz w:val="24"/>
          <w:szCs w:val="24"/>
          <w:u w:val="single"/>
        </w:rPr>
        <w:t xml:space="preserve">Pakiet 67 poz. c </w:t>
      </w:r>
    </w:p>
    <w:p w:rsidR="00C60073" w:rsidRPr="00C60073" w:rsidRDefault="00C60073" w:rsidP="00C60073">
      <w:pPr>
        <w:spacing w:after="120"/>
        <w:ind w:left="30" w:right="-72"/>
        <w:jc w:val="both"/>
        <w:rPr>
          <w:sz w:val="24"/>
          <w:szCs w:val="24"/>
        </w:rPr>
      </w:pPr>
      <w:r w:rsidRPr="00C60073">
        <w:rPr>
          <w:sz w:val="24"/>
          <w:szCs w:val="24"/>
        </w:rPr>
        <w:t>1. Czy Zamawiający dopuści pojemnik o pojemności 2300 ml?</w:t>
      </w:r>
    </w:p>
    <w:p w:rsidR="00C60073" w:rsidRPr="001769B6" w:rsidRDefault="00C60073" w:rsidP="00C60073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769B6">
        <w:rPr>
          <w:rFonts w:ascii="Times New Roman" w:hAnsi="Times New Roman"/>
          <w:b/>
          <w:sz w:val="24"/>
          <w:szCs w:val="24"/>
        </w:rPr>
        <w:t>Odp.:</w:t>
      </w:r>
    </w:p>
    <w:p w:rsidR="00C60073" w:rsidRDefault="002260C0" w:rsidP="00C60073">
      <w:pPr>
        <w:pStyle w:val="Default"/>
        <w:jc w:val="both"/>
      </w:pPr>
      <w:r>
        <w:rPr>
          <w:rFonts w:eastAsia="Times New Roman"/>
        </w:rPr>
        <w:t xml:space="preserve">Zamawiający dopuszcza w Pakiecie nr 67 poz. c </w:t>
      </w:r>
      <w:r w:rsidRPr="00C60073">
        <w:t>pojemnik o pojemności 2300 ml</w:t>
      </w:r>
      <w:r>
        <w:t>.</w:t>
      </w:r>
    </w:p>
    <w:p w:rsidR="002260C0" w:rsidRDefault="002260C0" w:rsidP="00C60073">
      <w:pPr>
        <w:pStyle w:val="Default"/>
        <w:jc w:val="both"/>
      </w:pPr>
    </w:p>
    <w:p w:rsidR="002260C0" w:rsidRDefault="002260C0" w:rsidP="00C60073">
      <w:pPr>
        <w:pStyle w:val="Default"/>
        <w:jc w:val="both"/>
      </w:pPr>
    </w:p>
    <w:p w:rsidR="002260C0" w:rsidRPr="001769B6" w:rsidRDefault="002260C0" w:rsidP="00C60073">
      <w:pPr>
        <w:pStyle w:val="Default"/>
        <w:jc w:val="both"/>
        <w:rPr>
          <w:rFonts w:eastAsia="Times New Roman"/>
        </w:rPr>
      </w:pPr>
    </w:p>
    <w:p w:rsidR="00C60073" w:rsidRPr="001769B6" w:rsidRDefault="00C60073" w:rsidP="00C60073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C60073" w:rsidRDefault="00C60073" w:rsidP="00C60073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260C0" w:rsidRPr="001C3705" w:rsidRDefault="002260C0" w:rsidP="002260C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>Zamawiający</w:t>
      </w:r>
    </w:p>
    <w:p w:rsidR="002260C0" w:rsidRDefault="002260C0" w:rsidP="002260C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2260C0" w:rsidRPr="001C3705" w:rsidRDefault="002260C0" w:rsidP="002260C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1C3705"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Pr="001C3705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 ds. Lecznictwa</w:t>
      </w:r>
    </w:p>
    <w:p w:rsidR="002260C0" w:rsidRDefault="002260C0" w:rsidP="002260C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i/>
          <w:sz w:val="24"/>
          <w:szCs w:val="24"/>
        </w:rPr>
        <w:t>dr n. med. Dariusz Ciura</w:t>
      </w:r>
    </w:p>
    <w:p w:rsidR="00C60073" w:rsidRPr="001769B6" w:rsidRDefault="00C60073" w:rsidP="00C60073">
      <w:pPr>
        <w:spacing w:after="240"/>
        <w:jc w:val="right"/>
        <w:rPr>
          <w:sz w:val="24"/>
          <w:szCs w:val="24"/>
        </w:rPr>
      </w:pPr>
    </w:p>
    <w:p w:rsidR="00C60073" w:rsidRPr="001769B6" w:rsidRDefault="00C60073" w:rsidP="00C60073">
      <w:pPr>
        <w:spacing w:after="240"/>
        <w:jc w:val="right"/>
        <w:rPr>
          <w:sz w:val="24"/>
          <w:szCs w:val="24"/>
        </w:rPr>
      </w:pPr>
    </w:p>
    <w:p w:rsidR="00C60073" w:rsidRPr="001769B6" w:rsidRDefault="00C60073" w:rsidP="00C60073">
      <w:pPr>
        <w:spacing w:after="240"/>
        <w:jc w:val="right"/>
        <w:rPr>
          <w:sz w:val="24"/>
          <w:szCs w:val="24"/>
        </w:rPr>
      </w:pPr>
    </w:p>
    <w:p w:rsidR="00BD3C4B" w:rsidRDefault="00BD3C4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D3C4B" w:rsidRDefault="00BD3C4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BD3C4B" w:rsidSect="00C600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35E" w:rsidRDefault="00ED335E">
      <w:r>
        <w:separator/>
      </w:r>
    </w:p>
  </w:endnote>
  <w:endnote w:type="continuationSeparator" w:id="0">
    <w:p w:rsidR="00ED335E" w:rsidRDefault="00ED33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20E9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20E9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20E9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60AFB" w:rsidRPr="00A60AF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35E" w:rsidRDefault="00ED335E">
      <w:r>
        <w:separator/>
      </w:r>
    </w:p>
  </w:footnote>
  <w:footnote w:type="continuationSeparator" w:id="0">
    <w:p w:rsidR="00ED335E" w:rsidRDefault="00ED33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47D" w:rsidRDefault="005B74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47D" w:rsidRDefault="005B74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747D" w:rsidRDefault="005B74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25079"/>
    <w:multiLevelType w:val="hybridMultilevel"/>
    <w:tmpl w:val="E998E920"/>
    <w:lvl w:ilvl="0" w:tplc="8D44DED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747D"/>
    <w:rsid w:val="00031374"/>
    <w:rsid w:val="000A1097"/>
    <w:rsid w:val="000E2A8F"/>
    <w:rsid w:val="0012774F"/>
    <w:rsid w:val="00144B7A"/>
    <w:rsid w:val="00180C6E"/>
    <w:rsid w:val="002260C0"/>
    <w:rsid w:val="0029606A"/>
    <w:rsid w:val="004848F3"/>
    <w:rsid w:val="004A75F2"/>
    <w:rsid w:val="005144A9"/>
    <w:rsid w:val="00520165"/>
    <w:rsid w:val="005B1B08"/>
    <w:rsid w:val="005B747D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60AFB"/>
    <w:rsid w:val="00A779A3"/>
    <w:rsid w:val="00A905AC"/>
    <w:rsid w:val="00BA6584"/>
    <w:rsid w:val="00BD3C4B"/>
    <w:rsid w:val="00BE7BFD"/>
    <w:rsid w:val="00C370F2"/>
    <w:rsid w:val="00C44EEC"/>
    <w:rsid w:val="00C60073"/>
    <w:rsid w:val="00D22FFA"/>
    <w:rsid w:val="00D8461B"/>
    <w:rsid w:val="00D915F2"/>
    <w:rsid w:val="00DD50F9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335E"/>
    <w:rsid w:val="00F20E9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79A3"/>
  </w:style>
  <w:style w:type="paragraph" w:styleId="Nagwek1">
    <w:name w:val="heading 1"/>
    <w:basedOn w:val="Normalny"/>
    <w:next w:val="Normalny"/>
    <w:link w:val="Nagwek1Znak"/>
    <w:qFormat/>
    <w:rsid w:val="00A779A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779A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779A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779A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779A3"/>
  </w:style>
  <w:style w:type="paragraph" w:styleId="Tekstpodstawowywcity">
    <w:name w:val="Body Text Indent"/>
    <w:basedOn w:val="Normalny"/>
    <w:rsid w:val="00A779A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779A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779A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A779A3"/>
    <w:rPr>
      <w:sz w:val="28"/>
    </w:rPr>
  </w:style>
  <w:style w:type="paragraph" w:styleId="Tekstpodstawowywcity3">
    <w:name w:val="Body Text Indent 3"/>
    <w:basedOn w:val="Normalny"/>
    <w:rsid w:val="00A779A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60073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60073"/>
  </w:style>
  <w:style w:type="character" w:customStyle="1" w:styleId="TekstpodstawowyZnak">
    <w:name w:val="Tekst podstawowy Znak"/>
    <w:basedOn w:val="Domylnaczcionkaakapitu"/>
    <w:link w:val="Tekstpodstawowy"/>
    <w:rsid w:val="00C60073"/>
    <w:rPr>
      <w:sz w:val="28"/>
    </w:rPr>
  </w:style>
  <w:style w:type="paragraph" w:customStyle="1" w:styleId="Default">
    <w:name w:val="Default"/>
    <w:rsid w:val="00C60073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Akapitzlist">
    <w:name w:val="List Paragraph"/>
    <w:aliases w:val="sw tekst,L1,Numerowanie,Akapit z listą BS,normalny tekst,CW_Lista"/>
    <w:basedOn w:val="Normalny"/>
    <w:link w:val="AkapitzlistZnak"/>
    <w:uiPriority w:val="34"/>
    <w:qFormat/>
    <w:rsid w:val="00C6007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sw tekst Znak,L1 Znak,Numerowanie Znak,Akapit z listą BS Znak,normalny tekst Znak,CW_Lista Znak"/>
    <w:basedOn w:val="Domylnaczcionkaakapitu"/>
    <w:link w:val="Akapitzlist"/>
    <w:uiPriority w:val="34"/>
    <w:qFormat/>
    <w:locked/>
    <w:rsid w:val="00C6007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2022-02-17T10:56:00Z</cp:lastPrinted>
  <dcterms:created xsi:type="dcterms:W3CDTF">2022-02-17T10:56:00Z</dcterms:created>
  <dcterms:modified xsi:type="dcterms:W3CDTF">2022-02-17T10:56:00Z</dcterms:modified>
</cp:coreProperties>
</file>