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64950" w14:textId="77777777" w:rsidR="00334556" w:rsidRDefault="006976E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B577F32" w14:textId="35199A72" w:rsidR="00334556" w:rsidRDefault="006976EB">
      <w:pPr>
        <w:ind w:left="708"/>
        <w:rPr>
          <w:sz w:val="20"/>
          <w:szCs w:val="20"/>
        </w:rPr>
      </w:pPr>
      <w:r>
        <w:t>/</w:t>
      </w:r>
      <w:r>
        <w:rPr>
          <w:sz w:val="20"/>
          <w:szCs w:val="20"/>
        </w:rPr>
        <w:t>pieczątka Wykonawcy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Zał.4.3.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Eap-2412/5/22/M</w:t>
      </w:r>
    </w:p>
    <w:p w14:paraId="56B761AD" w14:textId="77777777" w:rsidR="00334556" w:rsidRDefault="006976EB">
      <w:pPr>
        <w:ind w:left="708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</w:t>
      </w:r>
    </w:p>
    <w:p w14:paraId="542B12BF" w14:textId="77777777" w:rsidR="00334556" w:rsidRDefault="006976EB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 xml:space="preserve"> </w:t>
      </w:r>
    </w:p>
    <w:p w14:paraId="137B0E9E" w14:textId="1D93E3E8" w:rsidR="00334556" w:rsidRDefault="006976E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917A5">
        <w:rPr>
          <w:sz w:val="22"/>
          <w:szCs w:val="22"/>
        </w:rPr>
        <w:t xml:space="preserve">                </w:t>
      </w:r>
      <w:r w:rsidRPr="00A917A5">
        <w:rPr>
          <w:b/>
          <w:sz w:val="22"/>
          <w:szCs w:val="22"/>
        </w:rPr>
        <w:t>F</w:t>
      </w:r>
      <w:r w:rsidR="00A917A5" w:rsidRPr="00A917A5">
        <w:rPr>
          <w:b/>
          <w:sz w:val="22"/>
          <w:szCs w:val="22"/>
        </w:rPr>
        <w:t>ormularz cenowy</w:t>
      </w:r>
      <w:r w:rsidR="00A917A5">
        <w:rPr>
          <w:b/>
          <w:sz w:val="22"/>
          <w:szCs w:val="22"/>
          <w:u w:val="single"/>
        </w:rPr>
        <w:t xml:space="preserve"> w zakresie dostawy</w:t>
      </w:r>
    </w:p>
    <w:p w14:paraId="72EC8615" w14:textId="77777777" w:rsidR="00334556" w:rsidRDefault="00334556">
      <w:pPr>
        <w:rPr>
          <w:b/>
          <w:sz w:val="22"/>
          <w:szCs w:val="22"/>
          <w:u w:val="single"/>
        </w:rPr>
      </w:pPr>
    </w:p>
    <w:p w14:paraId="76E0C6CA" w14:textId="5284646A" w:rsidR="00334556" w:rsidRPr="00A917A5" w:rsidRDefault="006976EB">
      <w:pPr>
        <w:rPr>
          <w:b/>
          <w:sz w:val="22"/>
          <w:szCs w:val="22"/>
          <w:shd w:val="clear" w:color="auto" w:fill="FEFFFF"/>
          <w:lang w:bidi="he-IL"/>
        </w:rPr>
      </w:pPr>
      <w:r w:rsidRPr="00A917A5">
        <w:rPr>
          <w:b/>
          <w:sz w:val="22"/>
          <w:szCs w:val="22"/>
        </w:rPr>
        <w:t xml:space="preserve"> </w:t>
      </w:r>
      <w:r w:rsidR="00A917A5" w:rsidRPr="00A917A5">
        <w:rPr>
          <w:b/>
          <w:sz w:val="22"/>
          <w:szCs w:val="22"/>
          <w:u w:val="single"/>
        </w:rPr>
        <w:t xml:space="preserve">Pakiet 1 - </w:t>
      </w:r>
      <w:r w:rsidRPr="00A917A5">
        <w:rPr>
          <w:b/>
          <w:sz w:val="22"/>
          <w:szCs w:val="22"/>
          <w:shd w:val="clear" w:color="auto" w:fill="FEFFFF"/>
          <w:lang w:bidi="he-IL"/>
        </w:rPr>
        <w:t xml:space="preserve">Odczynniki , kalibratory oraz kontrola jakości do wykonania badan w zakresie  równowagi kwasowo-zasadowej, </w:t>
      </w:r>
    </w:p>
    <w:p w14:paraId="28373AA1" w14:textId="4D9AFBA5" w:rsidR="00334556" w:rsidRPr="00A917A5" w:rsidRDefault="006976EB">
      <w:pPr>
        <w:rPr>
          <w:b/>
          <w:sz w:val="22"/>
          <w:szCs w:val="22"/>
          <w:shd w:val="clear" w:color="auto" w:fill="FEFFFF"/>
          <w:lang w:bidi="he-IL"/>
        </w:rPr>
      </w:pPr>
      <w:r w:rsidRPr="00A917A5">
        <w:rPr>
          <w:b/>
          <w:sz w:val="22"/>
          <w:szCs w:val="22"/>
          <w:shd w:val="clear" w:color="auto" w:fill="FEFFFF"/>
          <w:lang w:bidi="he-IL"/>
        </w:rPr>
        <w:t>z elektrolitami i oksymetrią w okresie 36 miesięcy ( ok. 10</w:t>
      </w:r>
      <w:r w:rsidR="00A917A5">
        <w:rPr>
          <w:b/>
          <w:sz w:val="22"/>
          <w:szCs w:val="22"/>
          <w:shd w:val="clear" w:color="auto" w:fill="FEFFFF"/>
          <w:lang w:bidi="he-IL"/>
        </w:rPr>
        <w:t xml:space="preserve"> </w:t>
      </w:r>
      <w:r w:rsidRPr="00A917A5">
        <w:rPr>
          <w:b/>
          <w:sz w:val="22"/>
          <w:szCs w:val="22"/>
          <w:shd w:val="clear" w:color="auto" w:fill="FEFFFF"/>
          <w:lang w:bidi="he-IL"/>
        </w:rPr>
        <w:t>500 badań  )</w:t>
      </w:r>
    </w:p>
    <w:p w14:paraId="69D10715" w14:textId="77777777" w:rsidR="00334556" w:rsidRDefault="00334556">
      <w:pPr>
        <w:rPr>
          <w:b/>
          <w:sz w:val="22"/>
          <w:szCs w:val="22"/>
        </w:rPr>
      </w:pPr>
    </w:p>
    <w:p w14:paraId="13098D3E" w14:textId="77777777" w:rsidR="00334556" w:rsidRDefault="006976E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 dostawa odczynników /</w:t>
      </w:r>
    </w:p>
    <w:tbl>
      <w:tblPr>
        <w:tblW w:w="14044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1629"/>
        <w:gridCol w:w="992"/>
        <w:gridCol w:w="992"/>
        <w:gridCol w:w="851"/>
        <w:gridCol w:w="850"/>
        <w:gridCol w:w="992"/>
        <w:gridCol w:w="709"/>
        <w:gridCol w:w="992"/>
        <w:gridCol w:w="1134"/>
        <w:gridCol w:w="1276"/>
        <w:gridCol w:w="77"/>
        <w:gridCol w:w="1446"/>
        <w:gridCol w:w="140"/>
        <w:gridCol w:w="1406"/>
      </w:tblGrid>
      <w:tr w:rsidR="00334556" w14:paraId="306C743D" w14:textId="77777777" w:rsidTr="00742809">
        <w:trPr>
          <w:gridAfter w:val="1"/>
          <w:wAfter w:w="1406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7C4A7A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0571C2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b/>
                <w:bCs/>
                <w:i/>
                <w:iCs/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Przedmiot zamówienia</w:t>
            </w:r>
          </w:p>
          <w:p w14:paraId="6B422B0B" w14:textId="07EA0DC6" w:rsidR="00742809" w:rsidRDefault="00742809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 w:rsidRPr="00DE2AB4">
              <w:rPr>
                <w:sz w:val="20"/>
                <w:szCs w:val="20"/>
                <w:lang w:eastAsia="pl-PL"/>
              </w:rPr>
              <w:t>(wyszczególnić wszystkie pozycje cenotwórcze w zakresie dostawy w pakiecie 2)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7A4798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Ilość badań na 3 lata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2198323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Wielkość opak.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7C8A549" w14:textId="77777777" w:rsidR="00334556" w:rsidRDefault="006976EB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Ilość opak.</w:t>
            </w:r>
          </w:p>
          <w:p w14:paraId="1779DDFA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(szt.)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9458E59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Cena za 1 op. netto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72AD98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netto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7A8214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% VAT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4DCF548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VAT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BAB7F3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Wartość brutto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2FDB97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Nr. Kat.</w:t>
            </w: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808026D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i/>
                <w:iCs/>
                <w:lang w:eastAsia="pl-PL"/>
              </w:rPr>
              <w:t>Nazwa handlowa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51EFE2" w14:textId="77777777" w:rsidR="00334556" w:rsidRDefault="00334556">
            <w:pPr>
              <w:widowControl w:val="0"/>
            </w:pPr>
          </w:p>
        </w:tc>
      </w:tr>
      <w:tr w:rsidR="00334556" w14:paraId="74B8F34F" w14:textId="77777777" w:rsidTr="00742809">
        <w:trPr>
          <w:gridAfter w:val="1"/>
          <w:wAfter w:w="1406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BB41868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193C3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7E284CDE" w14:textId="77777777" w:rsidR="00334556" w:rsidRDefault="006976EB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  <w:r>
              <w:rPr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19CBA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A66177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4F5FB0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AD265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CA4EB2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DD908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7FD893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484FEF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3D35D4E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353181" w14:textId="77777777" w:rsidR="00334556" w:rsidRDefault="00334556">
            <w:pPr>
              <w:widowControl w:val="0"/>
            </w:pPr>
          </w:p>
        </w:tc>
      </w:tr>
      <w:tr w:rsidR="00334556" w14:paraId="4B9F6A96" w14:textId="77777777" w:rsidTr="00742809">
        <w:trPr>
          <w:gridAfter w:val="1"/>
          <w:wAfter w:w="1406" w:type="dxa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65B088B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D63BD9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166D6F3A" w14:textId="77777777" w:rsidR="00334556" w:rsidRDefault="00334556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F50B2F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5EEEF6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A63CA8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5DF4D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C86946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F7109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44A2BC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23E86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0E96A22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7DF54" w14:textId="77777777" w:rsidR="00334556" w:rsidRDefault="00334556">
            <w:pPr>
              <w:widowControl w:val="0"/>
            </w:pPr>
          </w:p>
        </w:tc>
      </w:tr>
      <w:tr w:rsidR="00334556" w14:paraId="218263BD" w14:textId="77777777" w:rsidTr="00742809">
        <w:trPr>
          <w:gridAfter w:val="1"/>
          <w:wAfter w:w="1406" w:type="dxa"/>
          <w:trHeight w:val="661"/>
        </w:trPr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C8EADD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3.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FE6E91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14:paraId="3889ECA8" w14:textId="77777777" w:rsidR="00334556" w:rsidRDefault="00334556">
            <w:pPr>
              <w:widowControl w:val="0"/>
              <w:spacing w:beforeAutospacing="1" w:after="119" w:line="288" w:lineRule="auto"/>
              <w:rPr>
                <w:lang w:eastAsia="pl-PL"/>
              </w:rPr>
            </w:pPr>
          </w:p>
          <w:p w14:paraId="1E48AAD2" w14:textId="77777777" w:rsidR="00334556" w:rsidRDefault="00334556">
            <w:pPr>
              <w:widowControl w:val="0"/>
              <w:spacing w:beforeAutospacing="1" w:after="142" w:line="288" w:lineRule="auto"/>
              <w:jc w:val="right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CE003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DEA6A0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4F3B0DE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3D51250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2C3C7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C194E7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E3266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244559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5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2937EF4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7A4A54" w14:textId="77777777" w:rsidR="00334556" w:rsidRDefault="00334556">
            <w:pPr>
              <w:widowControl w:val="0"/>
            </w:pPr>
          </w:p>
        </w:tc>
      </w:tr>
      <w:tr w:rsidR="00334556" w14:paraId="4903A99F" w14:textId="77777777" w:rsidTr="00742809">
        <w:trPr>
          <w:gridAfter w:val="1"/>
          <w:wAfter w:w="1406" w:type="dxa"/>
        </w:trPr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3920BB" w14:textId="77777777" w:rsidR="00334556" w:rsidRDefault="006976EB">
            <w:pPr>
              <w:widowControl w:val="0"/>
              <w:spacing w:beforeAutospacing="1" w:after="119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t>4</w:t>
            </w:r>
          </w:p>
          <w:p w14:paraId="04A95BF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94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70399E6B" w14:textId="77777777" w:rsidR="00334556" w:rsidRDefault="006976EB">
            <w:pPr>
              <w:widowControl w:val="0"/>
              <w:spacing w:beforeAutospacing="1" w:after="142" w:line="288" w:lineRule="auto"/>
              <w:jc w:val="center"/>
              <w:rPr>
                <w:lang w:eastAsia="pl-PL"/>
              </w:rPr>
            </w:pPr>
            <w:r>
              <w:rPr>
                <w:b/>
                <w:bCs/>
                <w:lang w:eastAsia="pl-PL"/>
              </w:rPr>
              <w:lastRenderedPageBreak/>
              <w:t>Akcesoria i części zużywalne</w:t>
            </w:r>
          </w:p>
        </w:tc>
        <w:tc>
          <w:tcPr>
            <w:tcW w:w="1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7F5598" w14:textId="77777777" w:rsidR="00334556" w:rsidRDefault="00334556">
            <w:pPr>
              <w:widowControl w:val="0"/>
            </w:pPr>
          </w:p>
        </w:tc>
      </w:tr>
      <w:tr w:rsidR="00334556" w14:paraId="24504758" w14:textId="77777777" w:rsidTr="00742809">
        <w:trPr>
          <w:trHeight w:val="419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8F06EA" w14:textId="77777777" w:rsidR="00334556" w:rsidRDefault="00334556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0903CC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2E352D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5EE08F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7DB36D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D4802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45E13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DCDA08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0A55ED0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3333FB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01FDD3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17583D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334556" w14:paraId="405DD0BD" w14:textId="77777777" w:rsidTr="00742809">
        <w:trPr>
          <w:trHeight w:val="555"/>
        </w:trPr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CDCC31" w14:textId="77777777" w:rsidR="00334556" w:rsidRDefault="00334556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01F49B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B5CE4F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5C9145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E1D954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FF3EE6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0DAEB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F3D56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4DC7A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EF1FEB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4C61F54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1FACB9BA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334556" w14:paraId="32EF502E" w14:textId="77777777" w:rsidTr="00742809">
        <w:tc>
          <w:tcPr>
            <w:tcW w:w="5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1DB707" w14:textId="77777777" w:rsidR="00334556" w:rsidRDefault="00334556">
            <w:pPr>
              <w:widowControl w:val="0"/>
              <w:rPr>
                <w:lang w:eastAsia="pl-PL"/>
              </w:rPr>
            </w:pP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03759E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CC3DB5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0C30B4D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95494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B286355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77A579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13D486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CCC9AF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6621078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B1EB9E3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44CE21B1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</w:tr>
      <w:tr w:rsidR="00334556" w14:paraId="525E6D4F" w14:textId="77777777" w:rsidTr="0074280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E3B620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1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7CEB30E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RAZEM: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B7FA3A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0074A41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B86885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8E860B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B911AB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3E76D0B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04F0102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E69B8C" w14:textId="77777777" w:rsidR="00334556" w:rsidRDefault="00334556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</w:p>
        </w:tc>
        <w:tc>
          <w:tcPr>
            <w:tcW w:w="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6E9F9F8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  <w:tc>
          <w:tcPr>
            <w:tcW w:w="2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92743BC" w14:textId="77777777" w:rsidR="00334556" w:rsidRDefault="006976EB">
            <w:pPr>
              <w:widowControl w:val="0"/>
              <w:spacing w:beforeAutospacing="1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x</w:t>
            </w:r>
          </w:p>
        </w:tc>
      </w:tr>
    </w:tbl>
    <w:p w14:paraId="0B946172" w14:textId="77777777" w:rsidR="00334556" w:rsidRDefault="0033455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566AFB8C" w14:textId="77777777" w:rsidR="00334556" w:rsidRDefault="006976E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Wartość netto: 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zł</w:t>
      </w:r>
    </w:p>
    <w:p w14:paraId="61411F58" w14:textId="77777777" w:rsidR="00334556" w:rsidRDefault="006976EB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VAT: 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zł</w:t>
      </w:r>
    </w:p>
    <w:p w14:paraId="1A5C6BFB" w14:textId="77777777" w:rsidR="00334556" w:rsidRDefault="006976EB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Wartość brutto: 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zł</w:t>
      </w:r>
    </w:p>
    <w:p w14:paraId="66A73D12" w14:textId="77777777" w:rsidR="00334556" w:rsidRDefault="006976EB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Słownie: </w:t>
      </w:r>
      <w:r>
        <w:rPr>
          <w:sz w:val="20"/>
          <w:szCs w:val="20"/>
        </w:rPr>
        <w:tab/>
      </w:r>
      <w:r>
        <w:rPr>
          <w:spacing w:val="-2"/>
          <w:sz w:val="20"/>
          <w:szCs w:val="20"/>
        </w:rPr>
        <w:t>. zł</w:t>
      </w:r>
    </w:p>
    <w:p w14:paraId="38DEC0EB" w14:textId="77777777" w:rsidR="00334556" w:rsidRDefault="006976EB">
      <w:pPr>
        <w:spacing w:after="360" w:line="336" w:lineRule="atLeas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549BC7FE" w14:textId="77777777" w:rsidR="00334556" w:rsidRDefault="006976EB">
      <w:pPr>
        <w:spacing w:after="360" w:line="336" w:lineRule="atLeast"/>
        <w:rPr>
          <w:spacing w:val="-2"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……………………………………….                                                                                           ………………………………………………….</w:t>
      </w:r>
    </w:p>
    <w:p w14:paraId="77544631" w14:textId="77777777" w:rsidR="00334556" w:rsidRDefault="006976E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Czytelne podpisy osób uprawnionych </w:t>
      </w:r>
    </w:p>
    <w:p w14:paraId="7715CDB8" w14:textId="77777777" w:rsidR="00334556" w:rsidRDefault="006976EB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do reprezentowania wykonawcy</w:t>
      </w:r>
    </w:p>
    <w:p w14:paraId="1A81F8DE" w14:textId="77777777" w:rsidR="00334556" w:rsidRDefault="00334556">
      <w:pPr>
        <w:rPr>
          <w:sz w:val="22"/>
          <w:szCs w:val="22"/>
        </w:rPr>
      </w:pPr>
    </w:p>
    <w:p w14:paraId="07351B38" w14:textId="77777777" w:rsidR="00334556" w:rsidRDefault="006976EB">
      <w:pPr>
        <w:pStyle w:val="Akapitzlist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Ilość pozycji proszę rozszerzyć wg. potrzeb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sectPr w:rsidR="00334556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61533"/>
    <w:multiLevelType w:val="multilevel"/>
    <w:tmpl w:val="0832DF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5B3555"/>
    <w:multiLevelType w:val="multilevel"/>
    <w:tmpl w:val="961AD9F4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4556"/>
    <w:rsid w:val="00334556"/>
    <w:rsid w:val="006976EB"/>
    <w:rsid w:val="00742809"/>
    <w:rsid w:val="00A91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0DD2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19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8E0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214</Words>
  <Characters>1288</Characters>
  <Application>Microsoft Office Word</Application>
  <DocSecurity>0</DocSecurity>
  <Lines>10</Lines>
  <Paragraphs>2</Paragraphs>
  <ScaleCrop>false</ScaleCrop>
  <Company>Microsoft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9</cp:revision>
  <dcterms:created xsi:type="dcterms:W3CDTF">2018-04-17T08:26:00Z</dcterms:created>
  <dcterms:modified xsi:type="dcterms:W3CDTF">2022-02-24T10:04:00Z</dcterms:modified>
  <dc:language>pl-PL</dc:language>
</cp:coreProperties>
</file>