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5232B" w14:textId="77777777" w:rsidR="002123B2" w:rsidRPr="00BE6369" w:rsidRDefault="002123B2" w:rsidP="002123B2">
      <w:pPr>
        <w:jc w:val="both"/>
        <w:rPr>
          <w:rFonts w:ascii="Times New Roman" w:hAnsi="Times New Roman" w:cs="Times New Roman"/>
          <w:sz w:val="24"/>
          <w:szCs w:val="24"/>
        </w:rPr>
      </w:pPr>
      <w:r w:rsidRPr="00BE6369">
        <w:rPr>
          <w:rFonts w:ascii="Times New Roman" w:hAnsi="Times New Roman" w:cs="Times New Roman"/>
          <w:sz w:val="24"/>
          <w:szCs w:val="24"/>
        </w:rPr>
        <w:t>WYKONAWCY                                                                                     /wszyscy/</w:t>
      </w:r>
    </w:p>
    <w:p w14:paraId="0E0311E6" w14:textId="77777777" w:rsidR="002123B2" w:rsidRPr="00BE6369" w:rsidRDefault="002123B2" w:rsidP="002123B2">
      <w:pPr>
        <w:jc w:val="both"/>
        <w:rPr>
          <w:rFonts w:ascii="Times New Roman" w:hAnsi="Times New Roman" w:cs="Times New Roman"/>
          <w:sz w:val="24"/>
          <w:szCs w:val="24"/>
        </w:rPr>
      </w:pPr>
    </w:p>
    <w:p w14:paraId="26D25FE6" w14:textId="1CCE8C93" w:rsidR="002123B2" w:rsidRPr="00BE6369" w:rsidRDefault="002123B2" w:rsidP="002123B2">
      <w:pPr>
        <w:jc w:val="both"/>
        <w:rPr>
          <w:rFonts w:ascii="Times New Roman" w:hAnsi="Times New Roman" w:cs="Times New Roman"/>
          <w:sz w:val="24"/>
          <w:szCs w:val="24"/>
        </w:rPr>
      </w:pPr>
      <w:r w:rsidRPr="00BE6369">
        <w:rPr>
          <w:rFonts w:ascii="Times New Roman" w:hAnsi="Times New Roman" w:cs="Times New Roman"/>
          <w:sz w:val="24"/>
          <w:szCs w:val="24"/>
        </w:rPr>
        <w:t>Eap-2412/5/22/M</w:t>
      </w:r>
    </w:p>
    <w:p w14:paraId="6FB5CEFF" w14:textId="01DE7A1C" w:rsidR="002123B2" w:rsidRPr="00BE6369" w:rsidRDefault="002123B2" w:rsidP="002123B2">
      <w:pPr>
        <w:jc w:val="both"/>
        <w:rPr>
          <w:rFonts w:ascii="Times New Roman" w:hAnsi="Times New Roman" w:cs="Times New Roman"/>
          <w:sz w:val="24"/>
          <w:szCs w:val="24"/>
        </w:rPr>
      </w:pPr>
      <w:r w:rsidRPr="00BE6369">
        <w:rPr>
          <w:rFonts w:ascii="Times New Roman" w:hAnsi="Times New Roman" w:cs="Times New Roman"/>
          <w:sz w:val="24"/>
          <w:szCs w:val="24"/>
        </w:rPr>
        <w:t>Dotyczy postępowania znak jw. z dnia 28.02.2022r.</w:t>
      </w:r>
    </w:p>
    <w:p w14:paraId="2CD301AD" w14:textId="77777777" w:rsidR="002123B2" w:rsidRPr="00BE6369" w:rsidRDefault="002123B2" w:rsidP="002123B2">
      <w:pPr>
        <w:jc w:val="center"/>
        <w:rPr>
          <w:rFonts w:ascii="Times New Roman" w:hAnsi="Times New Roman" w:cs="Times New Roman"/>
          <w:b/>
          <w:bCs/>
          <w:sz w:val="24"/>
          <w:szCs w:val="24"/>
        </w:rPr>
      </w:pPr>
      <w:r w:rsidRPr="00BE6369">
        <w:rPr>
          <w:rFonts w:ascii="Times New Roman" w:hAnsi="Times New Roman" w:cs="Times New Roman"/>
          <w:b/>
          <w:bCs/>
          <w:sz w:val="24"/>
          <w:szCs w:val="24"/>
        </w:rPr>
        <w:t>ZAWIADOMIENIE /1/</w:t>
      </w:r>
    </w:p>
    <w:p w14:paraId="35F41933" w14:textId="77777777" w:rsidR="002123B2" w:rsidRPr="00BE6369" w:rsidRDefault="002123B2" w:rsidP="002123B2">
      <w:pPr>
        <w:spacing w:after="0" w:line="240" w:lineRule="auto"/>
        <w:jc w:val="both"/>
        <w:rPr>
          <w:rFonts w:ascii="Times New Roman" w:hAnsi="Times New Roman" w:cs="Times New Roman"/>
          <w:sz w:val="24"/>
          <w:szCs w:val="24"/>
        </w:rPr>
      </w:pPr>
      <w:r w:rsidRPr="00BE6369">
        <w:rPr>
          <w:rFonts w:ascii="Times New Roman" w:hAnsi="Times New Roman" w:cs="Times New Roman"/>
          <w:sz w:val="24"/>
          <w:szCs w:val="24"/>
        </w:rPr>
        <w:t>Samodzielny Publiczny Zespół Opieki Zdrowotnej w Kolbuszowej,36-100 Kolbuszowa,</w:t>
      </w:r>
    </w:p>
    <w:p w14:paraId="70777AB6" w14:textId="77777777" w:rsidR="002123B2" w:rsidRPr="00BE6369" w:rsidRDefault="002123B2" w:rsidP="002123B2">
      <w:pPr>
        <w:spacing w:after="0" w:line="240" w:lineRule="auto"/>
        <w:jc w:val="both"/>
        <w:rPr>
          <w:rFonts w:ascii="Times New Roman" w:hAnsi="Times New Roman" w:cs="Times New Roman"/>
          <w:sz w:val="24"/>
          <w:szCs w:val="24"/>
        </w:rPr>
      </w:pPr>
      <w:r w:rsidRPr="00BE6369">
        <w:rPr>
          <w:rFonts w:ascii="Times New Roman" w:hAnsi="Times New Roman" w:cs="Times New Roman"/>
          <w:sz w:val="24"/>
          <w:szCs w:val="24"/>
        </w:rPr>
        <w:t>Ul. Grunwaldzka 4, zawiadamia Wykonawców o wypłynięciu zapytań dotyczących zapisów</w:t>
      </w:r>
    </w:p>
    <w:p w14:paraId="32AB995F" w14:textId="77777777" w:rsidR="002123B2" w:rsidRPr="00BE6369" w:rsidRDefault="002123B2" w:rsidP="002123B2">
      <w:pPr>
        <w:spacing w:line="276" w:lineRule="auto"/>
        <w:rPr>
          <w:rFonts w:ascii="Times New Roman" w:eastAsia="Times New Roman" w:hAnsi="Times New Roman" w:cs="Times New Roman"/>
          <w:sz w:val="24"/>
          <w:szCs w:val="24"/>
          <w:lang w:eastAsia="pl-PL"/>
        </w:rPr>
      </w:pPr>
      <w:r w:rsidRPr="00BE6369">
        <w:rPr>
          <w:rFonts w:ascii="Times New Roman" w:hAnsi="Times New Roman" w:cs="Times New Roman"/>
          <w:sz w:val="24"/>
          <w:szCs w:val="24"/>
        </w:rPr>
        <w:t>SWZ w postępowaniu:</w:t>
      </w:r>
      <w:r w:rsidRPr="00BE6369">
        <w:rPr>
          <w:rFonts w:ascii="Times New Roman" w:eastAsia="Times New Roman" w:hAnsi="Times New Roman" w:cs="Times New Roman"/>
          <w:sz w:val="24"/>
          <w:szCs w:val="24"/>
          <w:lang w:eastAsia="pl-PL"/>
        </w:rPr>
        <w:t xml:space="preserve"> </w:t>
      </w:r>
    </w:p>
    <w:p w14:paraId="7C2791B9" w14:textId="1BE74E62" w:rsidR="002123B2" w:rsidRPr="00BE6369" w:rsidRDefault="002123B2" w:rsidP="002123B2">
      <w:pPr>
        <w:widowControl w:val="0"/>
        <w:spacing w:after="0" w:line="240" w:lineRule="exact"/>
        <w:jc w:val="center"/>
        <w:rPr>
          <w:rFonts w:ascii="Times New Roman" w:eastAsia="Times New Roman" w:hAnsi="Times New Roman" w:cs="Times New Roman"/>
          <w:b/>
          <w:bCs/>
          <w:sz w:val="24"/>
          <w:szCs w:val="24"/>
          <w:lang w:eastAsia="pl-PL"/>
        </w:rPr>
      </w:pPr>
      <w:r w:rsidRPr="00BE6369">
        <w:rPr>
          <w:rFonts w:ascii="Times New Roman" w:eastAsia="Times New Roman" w:hAnsi="Times New Roman" w:cs="Times New Roman"/>
          <w:sz w:val="24"/>
          <w:szCs w:val="24"/>
          <w:u w:val="single"/>
          <w:lang w:eastAsia="pl-PL"/>
        </w:rPr>
        <w:t xml:space="preserve">Dot. Postępowania w trybie podstawowym : </w:t>
      </w:r>
      <w:r w:rsidRPr="00BE6369">
        <w:rPr>
          <w:rFonts w:ascii="Times New Roman" w:hAnsi="Times New Roman" w:cs="Times New Roman"/>
          <w:sz w:val="24"/>
          <w:szCs w:val="24"/>
        </w:rPr>
        <w:t>,,</w:t>
      </w:r>
      <w:r w:rsidRPr="00BE6369">
        <w:rPr>
          <w:rFonts w:ascii="Times New Roman" w:hAnsi="Times New Roman" w:cs="Times New Roman"/>
          <w:b/>
          <w:sz w:val="24"/>
          <w:szCs w:val="24"/>
        </w:rPr>
        <w:t xml:space="preserve"> Dostawa odczynników wraz z dzierżawą analizatora – 2 pakiety,”</w:t>
      </w:r>
    </w:p>
    <w:p w14:paraId="150E5999" w14:textId="77777777" w:rsidR="002123B2" w:rsidRPr="00BE6369" w:rsidRDefault="002123B2" w:rsidP="002123B2">
      <w:pPr>
        <w:jc w:val="both"/>
        <w:rPr>
          <w:rFonts w:ascii="Times New Roman" w:hAnsi="Times New Roman" w:cs="Times New Roman"/>
          <w:sz w:val="24"/>
          <w:szCs w:val="24"/>
        </w:rPr>
      </w:pPr>
    </w:p>
    <w:p w14:paraId="629011EE" w14:textId="77777777" w:rsidR="002123B2" w:rsidRPr="00BE6369" w:rsidRDefault="002123B2" w:rsidP="002123B2">
      <w:pPr>
        <w:spacing w:after="0" w:line="240" w:lineRule="auto"/>
        <w:jc w:val="both"/>
        <w:rPr>
          <w:rFonts w:ascii="Times New Roman" w:hAnsi="Times New Roman" w:cs="Times New Roman"/>
        </w:rPr>
      </w:pPr>
      <w:r w:rsidRPr="00BE6369">
        <w:rPr>
          <w:rFonts w:ascii="Times New Roman" w:hAnsi="Times New Roman" w:cs="Times New Roman"/>
          <w:sz w:val="24"/>
          <w:szCs w:val="24"/>
        </w:rPr>
        <w:t xml:space="preserve">Zgodnie z art.284 ust.6 </w:t>
      </w:r>
      <w:r w:rsidRPr="00BE6369">
        <w:rPr>
          <w:rFonts w:ascii="Times New Roman" w:hAnsi="Times New Roman" w:cs="Times New Roman"/>
        </w:rPr>
        <w:t xml:space="preserve">ustawy z dnia 11 września 2019 roku Prawo zamówień publicznych </w:t>
      </w:r>
    </w:p>
    <w:p w14:paraId="4C0CBF03" w14:textId="77777777" w:rsidR="002123B2" w:rsidRPr="00BE6369" w:rsidRDefault="002123B2" w:rsidP="002123B2">
      <w:pPr>
        <w:spacing w:after="0" w:line="240" w:lineRule="auto"/>
        <w:jc w:val="both"/>
        <w:rPr>
          <w:rFonts w:ascii="Times New Roman" w:hAnsi="Times New Roman" w:cs="Times New Roman"/>
        </w:rPr>
      </w:pPr>
      <w:r w:rsidRPr="00BE6369">
        <w:rPr>
          <w:rFonts w:ascii="Times New Roman" w:hAnsi="Times New Roman" w:cs="Times New Roman"/>
        </w:rPr>
        <w:t>(Dz. U. z 2019 r. poz. 2019 ze zm.) Zamawiający przekazuje treść zapytań wraz z wyjaśnieniami:</w:t>
      </w:r>
    </w:p>
    <w:p w14:paraId="2008B0FB" w14:textId="77777777" w:rsidR="002123B2" w:rsidRPr="00BE6369" w:rsidRDefault="002123B2" w:rsidP="002123B2">
      <w:pPr>
        <w:rPr>
          <w:rFonts w:ascii="Times New Roman" w:hAnsi="Times New Roman" w:cs="Times New Roman"/>
        </w:rPr>
      </w:pPr>
    </w:p>
    <w:p w14:paraId="7C2259B2" w14:textId="77777777" w:rsidR="002123B2" w:rsidRPr="00BE6369" w:rsidRDefault="002123B2" w:rsidP="002123B2">
      <w:pPr>
        <w:pStyle w:val="Akapitzlist"/>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Dotyczy Umowy: </w:t>
      </w:r>
    </w:p>
    <w:p w14:paraId="11B41FF4" w14:textId="77777777" w:rsidR="002123B2" w:rsidRPr="00BE6369" w:rsidRDefault="002123B2" w:rsidP="002123B2">
      <w:pPr>
        <w:pStyle w:val="Akapitzlist"/>
        <w:numPr>
          <w:ilvl w:val="0"/>
          <w:numId w:val="2"/>
        </w:numPr>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Czy Zamawiający dopuści możliwość podpisania umowy w formie elektronicznej kwalifikowanym podpisem elektronicznym przez osobę uprawnioną, zgodnie z formą reprezentacji Wykonawcy określoną w rejestrze sądowym lub innym dokumencie, właściwym dla danej formy organizacyjnej Wykonawcy, albo przez osobę umocowaną (na podstawie pełnomocnictwa) przez osoby uprawnione? </w:t>
      </w:r>
    </w:p>
    <w:p w14:paraId="4CD7F4FA" w14:textId="63B08F33" w:rsidR="002123B2" w:rsidRPr="00BE6369" w:rsidRDefault="002123B2" w:rsidP="002123B2">
      <w:pPr>
        <w:pStyle w:val="Akapitzlist"/>
        <w:spacing w:after="0" w:line="240" w:lineRule="auto"/>
        <w:rPr>
          <w:rFonts w:ascii="Times New Roman" w:eastAsia="Times New Roman" w:hAnsi="Times New Roman" w:cs="Times New Roman"/>
          <w:sz w:val="24"/>
          <w:szCs w:val="24"/>
          <w:lang w:eastAsia="pl-PL"/>
        </w:rPr>
      </w:pPr>
      <w:r w:rsidRPr="00BE6369">
        <w:rPr>
          <w:rFonts w:ascii="Times New Roman" w:hAnsi="Times New Roman" w:cs="Times New Roman"/>
          <w:b/>
          <w:bCs/>
        </w:rPr>
        <w:t xml:space="preserve">Odpowiedzi Zamawiającego: </w:t>
      </w:r>
      <w:r w:rsidR="00A23057" w:rsidRPr="00BE6369">
        <w:rPr>
          <w:rFonts w:ascii="Times New Roman" w:hAnsi="Times New Roman" w:cs="Times New Roman"/>
          <w:b/>
          <w:bCs/>
        </w:rPr>
        <w:t>Zamawiający dopuszcza taką możliwość, jednakże preferuje tradycyjną formę podpisania umowy</w:t>
      </w:r>
      <w:r w:rsidR="007E133D" w:rsidRPr="00BE6369">
        <w:rPr>
          <w:rFonts w:ascii="Times New Roman" w:hAnsi="Times New Roman" w:cs="Times New Roman"/>
          <w:b/>
          <w:bCs/>
        </w:rPr>
        <w:t xml:space="preserve"> i ewentualną korespondencyjną wymianę egzemplarzy</w:t>
      </w:r>
      <w:r w:rsidR="00A23057" w:rsidRPr="00BE6369">
        <w:rPr>
          <w:rFonts w:ascii="Times New Roman" w:hAnsi="Times New Roman" w:cs="Times New Roman"/>
          <w:b/>
          <w:bCs/>
        </w:rPr>
        <w:t xml:space="preserve"> </w:t>
      </w:r>
      <w:r w:rsidRPr="00BE6369">
        <w:rPr>
          <w:rFonts w:ascii="Times New Roman" w:hAnsi="Times New Roman" w:cs="Times New Roman"/>
          <w:b/>
          <w:bCs/>
        </w:rPr>
        <w:t>.</w:t>
      </w:r>
      <w:r w:rsidR="007E133D" w:rsidRPr="00BE6369">
        <w:rPr>
          <w:rFonts w:ascii="Times New Roman" w:hAnsi="Times New Roman" w:cs="Times New Roman"/>
          <w:b/>
          <w:bCs/>
        </w:rPr>
        <w:t xml:space="preserve"> ( do uzgodnienia po ogłoszeniu wyboru najkorzystniejszej oferty)</w:t>
      </w:r>
    </w:p>
    <w:p w14:paraId="13DE09A4" w14:textId="77777777" w:rsidR="002123B2" w:rsidRPr="00BE6369" w:rsidRDefault="002123B2" w:rsidP="002123B2">
      <w:pPr>
        <w:pStyle w:val="Akapitzlist"/>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Dotyczy Pakietu nr 2: </w:t>
      </w:r>
    </w:p>
    <w:p w14:paraId="08CAFB4D" w14:textId="77777777" w:rsidR="002123B2" w:rsidRPr="00BE6369" w:rsidRDefault="002123B2" w:rsidP="002123B2">
      <w:pPr>
        <w:pStyle w:val="Akapitzlist"/>
        <w:numPr>
          <w:ilvl w:val="0"/>
          <w:numId w:val="2"/>
        </w:numPr>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Zamawiający wymaga zaoferowania wraz z analizatorem krwi kontrolnej na 3 poziomach. Czy Zamawiający wymaga, aby zaoferowana krew posiadała możliwość kontroli wszystkich parametrów raportowanych morfologii krwi obwodowej dostępnych do wykonania na analizatorze (w tym </w:t>
      </w:r>
      <w:proofErr w:type="spellStart"/>
      <w:r w:rsidRPr="00BE6369">
        <w:rPr>
          <w:rFonts w:ascii="Times New Roman" w:eastAsia="Times New Roman" w:hAnsi="Times New Roman" w:cs="Times New Roman"/>
          <w:sz w:val="24"/>
          <w:szCs w:val="24"/>
          <w:lang w:eastAsia="pl-PL"/>
        </w:rPr>
        <w:t>retikulocytów</w:t>
      </w:r>
      <w:proofErr w:type="spellEnd"/>
      <w:r w:rsidRPr="00BE6369">
        <w:rPr>
          <w:rFonts w:ascii="Times New Roman" w:eastAsia="Times New Roman" w:hAnsi="Times New Roman" w:cs="Times New Roman"/>
          <w:sz w:val="24"/>
          <w:szCs w:val="24"/>
          <w:lang w:eastAsia="pl-PL"/>
        </w:rPr>
        <w:t xml:space="preserve"> i płytek optycznych) z jednej fioki na każdym z dostępnych poziomów?</w:t>
      </w:r>
    </w:p>
    <w:p w14:paraId="4824A4DB" w14:textId="2A9856EC" w:rsidR="002123B2" w:rsidRPr="00BE6369" w:rsidRDefault="002123B2" w:rsidP="002123B2">
      <w:pPr>
        <w:pStyle w:val="Akapitzlist"/>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 </w:t>
      </w:r>
      <w:r w:rsidRPr="00BE6369">
        <w:rPr>
          <w:rFonts w:ascii="Times New Roman" w:hAnsi="Times New Roman" w:cs="Times New Roman"/>
          <w:b/>
          <w:bCs/>
        </w:rPr>
        <w:t xml:space="preserve">Odpowiedzi Zamawiającego: </w:t>
      </w:r>
      <w:r w:rsidR="00343B0A" w:rsidRPr="00BE6369">
        <w:rPr>
          <w:rFonts w:ascii="Times New Roman" w:hAnsi="Times New Roman" w:cs="Times New Roman"/>
          <w:b/>
          <w:bCs/>
        </w:rPr>
        <w:t>TAK</w:t>
      </w:r>
    </w:p>
    <w:p w14:paraId="40D53BF4" w14:textId="77777777" w:rsidR="002123B2" w:rsidRPr="00BE6369" w:rsidRDefault="002123B2" w:rsidP="002123B2">
      <w:pPr>
        <w:pStyle w:val="Akapitzlist"/>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Dotyczy Pakietu nr 2: </w:t>
      </w:r>
    </w:p>
    <w:p w14:paraId="1FDA4146" w14:textId="77777777" w:rsidR="002123B2" w:rsidRPr="00BE6369" w:rsidRDefault="002123B2" w:rsidP="002123B2">
      <w:pPr>
        <w:pStyle w:val="Akapitzlist"/>
        <w:numPr>
          <w:ilvl w:val="0"/>
          <w:numId w:val="2"/>
        </w:numPr>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Zamawiający wymaga dostarczenia 400000 kodów kreskowych. Czy Zamawiający wyrazi zgodę w ramach tego wymogu na dostarczenie kodów kreskowych za kwotę ok. 3500 zł brutto rocznie? - Zamawiający sam będzie ustalał jakie i ile kodów zamówi w tej kwocie od swojego dostarczyciela kodów kreskowych- na koszt Oferenta.</w:t>
      </w:r>
      <w:r w:rsidRPr="00BE6369">
        <w:rPr>
          <w:rFonts w:ascii="Times New Roman" w:hAnsi="Times New Roman" w:cs="Times New Roman"/>
          <w:b/>
          <w:bCs/>
        </w:rPr>
        <w:t xml:space="preserve"> </w:t>
      </w:r>
    </w:p>
    <w:p w14:paraId="4F69C3AD" w14:textId="21DFE92B" w:rsidR="002123B2" w:rsidRPr="00BE6369" w:rsidRDefault="002123B2" w:rsidP="002123B2">
      <w:pPr>
        <w:pStyle w:val="Akapitzlist"/>
        <w:spacing w:after="0" w:line="240" w:lineRule="auto"/>
        <w:rPr>
          <w:rFonts w:ascii="Times New Roman" w:eastAsia="Times New Roman" w:hAnsi="Times New Roman" w:cs="Times New Roman"/>
          <w:sz w:val="24"/>
          <w:szCs w:val="24"/>
          <w:lang w:eastAsia="pl-PL"/>
        </w:rPr>
      </w:pPr>
      <w:bookmarkStart w:id="0" w:name="_Hlk97287504"/>
      <w:r w:rsidRPr="00BE6369">
        <w:rPr>
          <w:rFonts w:ascii="Times New Roman" w:hAnsi="Times New Roman" w:cs="Times New Roman"/>
          <w:b/>
          <w:bCs/>
        </w:rPr>
        <w:t xml:space="preserve">Odpowiedzi Zamawiającego: </w:t>
      </w:r>
      <w:r w:rsidR="00343B0A" w:rsidRPr="00BE6369">
        <w:rPr>
          <w:rFonts w:ascii="Times New Roman" w:hAnsi="Times New Roman" w:cs="Times New Roman"/>
          <w:b/>
          <w:bCs/>
        </w:rPr>
        <w:t>TAK</w:t>
      </w:r>
    </w:p>
    <w:bookmarkEnd w:id="0"/>
    <w:p w14:paraId="27849AFE" w14:textId="77777777" w:rsidR="002123B2" w:rsidRPr="00BE6369" w:rsidRDefault="002123B2" w:rsidP="002123B2">
      <w:pPr>
        <w:pStyle w:val="Akapitzlist"/>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Dotyczy Pakietu nr 2: </w:t>
      </w:r>
    </w:p>
    <w:p w14:paraId="53A40487" w14:textId="77777777" w:rsidR="002123B2" w:rsidRPr="00BE6369" w:rsidRDefault="002123B2" w:rsidP="002123B2">
      <w:pPr>
        <w:pStyle w:val="Akapitzlist"/>
        <w:numPr>
          <w:ilvl w:val="0"/>
          <w:numId w:val="2"/>
        </w:numPr>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Czy Zamawiający wymaga, aby zaoferowany analizator hematologiczny oznaczał, a nie mierzył hematokryt, co powoduje, że wynik jest obarczony mniejszym błędem i bardziej wiarygodny? </w:t>
      </w:r>
    </w:p>
    <w:p w14:paraId="253ABF44" w14:textId="48C58254" w:rsidR="002123B2" w:rsidRPr="00BE6369" w:rsidRDefault="002123B2" w:rsidP="002123B2">
      <w:pPr>
        <w:pStyle w:val="Akapitzlist"/>
        <w:spacing w:after="0" w:line="240" w:lineRule="auto"/>
        <w:rPr>
          <w:rFonts w:ascii="Times New Roman" w:eastAsia="Times New Roman" w:hAnsi="Times New Roman" w:cs="Times New Roman"/>
          <w:sz w:val="24"/>
          <w:szCs w:val="24"/>
          <w:lang w:eastAsia="pl-PL"/>
        </w:rPr>
      </w:pPr>
      <w:r w:rsidRPr="00BE6369">
        <w:rPr>
          <w:rFonts w:ascii="Times New Roman" w:hAnsi="Times New Roman" w:cs="Times New Roman"/>
          <w:b/>
          <w:bCs/>
        </w:rPr>
        <w:t xml:space="preserve">Odpowiedzi Zamawiającego: </w:t>
      </w:r>
      <w:r w:rsidR="00343B0A" w:rsidRPr="00BE6369">
        <w:rPr>
          <w:rFonts w:ascii="Times New Roman" w:hAnsi="Times New Roman" w:cs="Times New Roman"/>
          <w:b/>
          <w:bCs/>
        </w:rPr>
        <w:t>TAK</w:t>
      </w:r>
    </w:p>
    <w:p w14:paraId="59C867FF" w14:textId="77777777" w:rsidR="002123B2" w:rsidRPr="00BE6369" w:rsidRDefault="002123B2" w:rsidP="002123B2">
      <w:pPr>
        <w:pStyle w:val="Akapitzlist"/>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Dotyczy Pakietu nr 2: </w:t>
      </w:r>
    </w:p>
    <w:p w14:paraId="09444EE3" w14:textId="77777777" w:rsidR="002123B2" w:rsidRPr="00BE6369" w:rsidRDefault="002123B2" w:rsidP="002123B2">
      <w:pPr>
        <w:pStyle w:val="Akapitzlist"/>
        <w:numPr>
          <w:ilvl w:val="0"/>
          <w:numId w:val="2"/>
        </w:numPr>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Czy Zamawiający wyrazi zgodę na zaoferowanie analizatora hematologicznego, do którego krew kontrolna ma ważność nie krótszą niż 2 miesiące od daty dostarczenia zgodnie z harmonogramem dostaw? </w:t>
      </w:r>
    </w:p>
    <w:p w14:paraId="784A88BC" w14:textId="02E4738C" w:rsidR="002123B2" w:rsidRPr="00BE6369" w:rsidRDefault="002123B2" w:rsidP="002123B2">
      <w:pPr>
        <w:pStyle w:val="Akapitzlist"/>
        <w:spacing w:after="0" w:line="240" w:lineRule="auto"/>
        <w:rPr>
          <w:rFonts w:ascii="Times New Roman" w:eastAsia="Times New Roman" w:hAnsi="Times New Roman" w:cs="Times New Roman"/>
          <w:sz w:val="24"/>
          <w:szCs w:val="24"/>
          <w:lang w:eastAsia="pl-PL"/>
        </w:rPr>
      </w:pPr>
      <w:r w:rsidRPr="00BE6369">
        <w:rPr>
          <w:rFonts w:ascii="Times New Roman" w:hAnsi="Times New Roman" w:cs="Times New Roman"/>
          <w:b/>
          <w:bCs/>
        </w:rPr>
        <w:lastRenderedPageBreak/>
        <w:t xml:space="preserve">Odpowiedzi Zamawiającego: </w:t>
      </w:r>
      <w:r w:rsidR="00343B0A" w:rsidRPr="00BE6369">
        <w:rPr>
          <w:rFonts w:ascii="Times New Roman" w:hAnsi="Times New Roman" w:cs="Times New Roman"/>
          <w:b/>
          <w:bCs/>
        </w:rPr>
        <w:t>TAK</w:t>
      </w:r>
    </w:p>
    <w:p w14:paraId="3C2C0738" w14:textId="77777777" w:rsidR="00A23057" w:rsidRPr="00BE6369" w:rsidRDefault="00A23057" w:rsidP="002123B2">
      <w:pPr>
        <w:pStyle w:val="Akapitzlist"/>
        <w:spacing w:after="0" w:line="240" w:lineRule="auto"/>
        <w:rPr>
          <w:rFonts w:ascii="Times New Roman" w:eastAsia="Times New Roman" w:hAnsi="Times New Roman" w:cs="Times New Roman"/>
          <w:sz w:val="24"/>
          <w:szCs w:val="24"/>
          <w:lang w:eastAsia="pl-PL"/>
        </w:rPr>
      </w:pPr>
    </w:p>
    <w:p w14:paraId="5E6C921A" w14:textId="47DE749A" w:rsidR="002123B2" w:rsidRPr="00BE6369" w:rsidRDefault="002123B2" w:rsidP="002123B2">
      <w:pPr>
        <w:pStyle w:val="Akapitzlist"/>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Dotyczy Pakietu nr 2: </w:t>
      </w:r>
    </w:p>
    <w:p w14:paraId="062DC864" w14:textId="77777777" w:rsidR="002123B2" w:rsidRPr="00BE6369" w:rsidRDefault="002123B2" w:rsidP="002123B2">
      <w:pPr>
        <w:pStyle w:val="Akapitzlist"/>
        <w:numPr>
          <w:ilvl w:val="0"/>
          <w:numId w:val="2"/>
        </w:numPr>
        <w:spacing w:after="0" w:line="240" w:lineRule="auto"/>
        <w:rPr>
          <w:rFonts w:ascii="Times New Roman" w:eastAsia="Times New Roman" w:hAnsi="Times New Roman" w:cs="Times New Roman"/>
          <w:sz w:val="24"/>
          <w:szCs w:val="24"/>
          <w:lang w:eastAsia="pl-PL"/>
        </w:rPr>
      </w:pPr>
      <w:r w:rsidRPr="00BE6369">
        <w:rPr>
          <w:rFonts w:ascii="Times New Roman" w:eastAsia="Times New Roman" w:hAnsi="Times New Roman" w:cs="Times New Roman"/>
          <w:sz w:val="24"/>
          <w:szCs w:val="24"/>
          <w:lang w:eastAsia="pl-PL"/>
        </w:rPr>
        <w:t xml:space="preserve">Czy Zamawiający wyrazi zgodę, aby czas reakcji serwisu na awarię wynosił do 24 godzin, a czas naprawy do 72 godzin od daty zgłoszenia? Zamawiający będzie posiadał analizator </w:t>
      </w:r>
      <w:proofErr w:type="spellStart"/>
      <w:r w:rsidRPr="00BE6369">
        <w:rPr>
          <w:rFonts w:ascii="Times New Roman" w:eastAsia="Times New Roman" w:hAnsi="Times New Roman" w:cs="Times New Roman"/>
          <w:sz w:val="24"/>
          <w:szCs w:val="24"/>
          <w:lang w:eastAsia="pl-PL"/>
        </w:rPr>
        <w:t>back</w:t>
      </w:r>
      <w:proofErr w:type="spellEnd"/>
      <w:r w:rsidRPr="00BE6369">
        <w:rPr>
          <w:rFonts w:ascii="Times New Roman" w:eastAsia="Times New Roman" w:hAnsi="Times New Roman" w:cs="Times New Roman"/>
          <w:sz w:val="24"/>
          <w:szCs w:val="24"/>
          <w:lang w:eastAsia="pl-PL"/>
        </w:rPr>
        <w:t xml:space="preserve"> </w:t>
      </w:r>
      <w:proofErr w:type="spellStart"/>
      <w:r w:rsidRPr="00BE6369">
        <w:rPr>
          <w:rFonts w:ascii="Times New Roman" w:eastAsia="Times New Roman" w:hAnsi="Times New Roman" w:cs="Times New Roman"/>
          <w:sz w:val="24"/>
          <w:szCs w:val="24"/>
          <w:lang w:eastAsia="pl-PL"/>
        </w:rPr>
        <w:t>up</w:t>
      </w:r>
      <w:proofErr w:type="spellEnd"/>
      <w:r w:rsidRPr="00BE6369">
        <w:rPr>
          <w:rFonts w:ascii="Times New Roman" w:eastAsia="Times New Roman" w:hAnsi="Times New Roman" w:cs="Times New Roman"/>
          <w:sz w:val="24"/>
          <w:szCs w:val="24"/>
          <w:lang w:eastAsia="pl-PL"/>
        </w:rPr>
        <w:t xml:space="preserve">, który będzie zabezpieczał wykonywanie morfologii. Niektóre naprawy wymagają sprowadzenia dodatkowych części, co może zająć więcej niż 24 godziny. </w:t>
      </w:r>
    </w:p>
    <w:p w14:paraId="44AF2D21" w14:textId="445A2A9B" w:rsidR="002123B2" w:rsidRDefault="002123B2" w:rsidP="002123B2">
      <w:pPr>
        <w:spacing w:after="0" w:line="240" w:lineRule="auto"/>
        <w:jc w:val="both"/>
        <w:rPr>
          <w:rFonts w:ascii="Times New Roman" w:hAnsi="Times New Roman" w:cs="Times New Roman"/>
          <w:b/>
          <w:bCs/>
        </w:rPr>
      </w:pPr>
      <w:r w:rsidRPr="00BE6369">
        <w:rPr>
          <w:rFonts w:ascii="Times New Roman" w:hAnsi="Times New Roman" w:cs="Times New Roman"/>
          <w:b/>
          <w:bCs/>
        </w:rPr>
        <w:t xml:space="preserve">Odpowiedzi Zamawiającego: </w:t>
      </w:r>
      <w:r w:rsidR="00BE6369" w:rsidRPr="00BE6369">
        <w:rPr>
          <w:rFonts w:ascii="Times New Roman" w:hAnsi="Times New Roman" w:cs="Times New Roman"/>
          <w:b/>
          <w:bCs/>
        </w:rPr>
        <w:t>Zamawiający wydłuża czas naprawy do 48 godzin</w:t>
      </w:r>
      <w:r w:rsidR="00D4042C">
        <w:rPr>
          <w:rFonts w:ascii="Times New Roman" w:hAnsi="Times New Roman" w:cs="Times New Roman"/>
          <w:b/>
          <w:bCs/>
        </w:rPr>
        <w:t xml:space="preserve"> w dni robocze</w:t>
      </w:r>
      <w:r w:rsidR="00BE6369" w:rsidRPr="00BE6369">
        <w:rPr>
          <w:rFonts w:ascii="Times New Roman" w:hAnsi="Times New Roman" w:cs="Times New Roman"/>
          <w:b/>
          <w:bCs/>
        </w:rPr>
        <w:t xml:space="preserve"> od chwili zgłoszenia w  Pakiecie 2</w:t>
      </w:r>
      <w:r w:rsidR="00343B0A" w:rsidRPr="00BE6369">
        <w:rPr>
          <w:rFonts w:ascii="Times New Roman" w:hAnsi="Times New Roman" w:cs="Times New Roman"/>
          <w:b/>
          <w:bCs/>
        </w:rPr>
        <w:t>. Zamawiający modyfikuje w tym zakresie wzór umowy.</w:t>
      </w:r>
    </w:p>
    <w:p w14:paraId="1C4DC652" w14:textId="6EBDF48E" w:rsidR="00AC0C3C" w:rsidRDefault="00AC0C3C" w:rsidP="002123B2">
      <w:pPr>
        <w:spacing w:after="0" w:line="240" w:lineRule="auto"/>
        <w:jc w:val="both"/>
        <w:rPr>
          <w:rFonts w:ascii="Times New Roman" w:hAnsi="Times New Roman" w:cs="Times New Roman"/>
          <w:b/>
          <w:bCs/>
        </w:rPr>
      </w:pPr>
    </w:p>
    <w:p w14:paraId="457AC3DB" w14:textId="77777777" w:rsidR="00AC0C3C" w:rsidRPr="00F313CD" w:rsidRDefault="00AC0C3C" w:rsidP="00AC0C3C">
      <w:pPr>
        <w:spacing w:after="0" w:line="240" w:lineRule="auto"/>
        <w:rPr>
          <w:rFonts w:ascii="Times New Roman" w:eastAsia="Times New Roman" w:hAnsi="Times New Roman" w:cs="Times New Roman"/>
          <w:sz w:val="24"/>
          <w:szCs w:val="24"/>
        </w:rPr>
      </w:pPr>
      <w:r w:rsidRPr="00F313CD">
        <w:rPr>
          <w:rFonts w:ascii="Arial" w:eastAsia="Times New Roman" w:hAnsi="Arial" w:cs="Arial"/>
          <w:color w:val="000000"/>
        </w:rPr>
        <w:t>PYTANIA DO UMOWY:</w:t>
      </w:r>
    </w:p>
    <w:p w14:paraId="11B88CD1" w14:textId="77777777" w:rsidR="00AC0C3C" w:rsidRPr="00F313CD" w:rsidRDefault="00AC0C3C" w:rsidP="00AC0C3C">
      <w:pPr>
        <w:spacing w:after="0" w:line="240" w:lineRule="auto"/>
        <w:rPr>
          <w:rFonts w:ascii="Times New Roman" w:eastAsia="Times New Roman" w:hAnsi="Times New Roman" w:cs="Times New Roman"/>
          <w:sz w:val="24"/>
          <w:szCs w:val="24"/>
        </w:rPr>
      </w:pPr>
    </w:p>
    <w:p w14:paraId="539B8160" w14:textId="4890DEF7" w:rsidR="006C490A" w:rsidRPr="00E52C07" w:rsidRDefault="006C490A" w:rsidP="006C490A">
      <w:pPr>
        <w:spacing w:after="0" w:line="240" w:lineRule="auto"/>
        <w:rPr>
          <w:rFonts w:ascii="Times New Roman" w:eastAsia="Times New Roman" w:hAnsi="Times New Roman" w:cs="Times New Roman"/>
          <w:sz w:val="24"/>
          <w:szCs w:val="24"/>
          <w:lang w:eastAsia="pl-PL"/>
        </w:rPr>
      </w:pPr>
      <w:r w:rsidRPr="00E52C07">
        <w:rPr>
          <w:rFonts w:ascii="Arial" w:eastAsia="Times New Roman" w:hAnsi="Arial" w:cs="Arial"/>
          <w:b/>
          <w:bCs/>
        </w:rPr>
        <w:t>7</w:t>
      </w:r>
      <w:r w:rsidR="00AC0C3C" w:rsidRPr="00E52C07">
        <w:rPr>
          <w:rFonts w:ascii="Arial" w:eastAsia="Times New Roman" w:hAnsi="Arial" w:cs="Arial"/>
          <w:b/>
          <w:bCs/>
        </w:rPr>
        <w:t xml:space="preserve">. </w:t>
      </w:r>
      <w:r w:rsidR="00AC0C3C" w:rsidRPr="00E52C07">
        <w:rPr>
          <w:rFonts w:ascii="Calibri" w:eastAsia="Times New Roman" w:hAnsi="Calibri" w:cs="Calibri"/>
        </w:rPr>
        <w:t>Czy Zamawiający uznaje, że warunki trwającej pandemii stanowią okoliczności siły wyższej?</w:t>
      </w:r>
      <w:r w:rsidRPr="00E52C07">
        <w:rPr>
          <w:rFonts w:ascii="Times New Roman" w:hAnsi="Times New Roman" w:cs="Times New Roman"/>
          <w:b/>
          <w:bCs/>
        </w:rPr>
        <w:t xml:space="preserve"> </w:t>
      </w:r>
      <w:bookmarkStart w:id="1" w:name="_Hlk97287928"/>
      <w:r w:rsidRPr="00E52C07">
        <w:rPr>
          <w:rFonts w:ascii="Times New Roman" w:hAnsi="Times New Roman" w:cs="Times New Roman"/>
          <w:b/>
          <w:bCs/>
        </w:rPr>
        <w:t xml:space="preserve">Odpowiedzi Zamawiającego: </w:t>
      </w:r>
      <w:bookmarkEnd w:id="1"/>
      <w:r w:rsidR="00E52C07" w:rsidRPr="00E52C07">
        <w:rPr>
          <w:rFonts w:ascii="Times New Roman" w:hAnsi="Times New Roman" w:cs="Times New Roman"/>
          <w:b/>
          <w:bCs/>
        </w:rPr>
        <w:t>Nie</w:t>
      </w:r>
    </w:p>
    <w:p w14:paraId="204DBBC4" w14:textId="77777777" w:rsidR="00AC0C3C" w:rsidRPr="00E52C07" w:rsidRDefault="00AC0C3C" w:rsidP="00AC0C3C">
      <w:pPr>
        <w:shd w:val="clear" w:color="auto" w:fill="FFFFFF"/>
        <w:spacing w:after="0" w:line="240" w:lineRule="auto"/>
        <w:rPr>
          <w:rFonts w:ascii="Times New Roman" w:eastAsia="Times New Roman" w:hAnsi="Times New Roman" w:cs="Times New Roman"/>
          <w:sz w:val="24"/>
          <w:szCs w:val="24"/>
        </w:rPr>
      </w:pPr>
      <w:r w:rsidRPr="00E52C07">
        <w:rPr>
          <w:rFonts w:ascii="Times New Roman" w:eastAsia="Times New Roman" w:hAnsi="Times New Roman" w:cs="Times New Roman"/>
          <w:sz w:val="24"/>
          <w:szCs w:val="24"/>
        </w:rPr>
        <w:t> </w:t>
      </w:r>
    </w:p>
    <w:p w14:paraId="612903C6" w14:textId="5FEF79A7" w:rsidR="00AC0C3C" w:rsidRPr="00E52C07" w:rsidRDefault="006C490A" w:rsidP="00AC0C3C">
      <w:pPr>
        <w:shd w:val="clear" w:color="auto" w:fill="FFFFFF"/>
        <w:spacing w:after="0" w:line="240" w:lineRule="auto"/>
        <w:rPr>
          <w:rFonts w:ascii="Times New Roman" w:eastAsia="Times New Roman" w:hAnsi="Times New Roman" w:cs="Times New Roman"/>
          <w:sz w:val="24"/>
          <w:szCs w:val="24"/>
        </w:rPr>
      </w:pPr>
      <w:r w:rsidRPr="00E52C07">
        <w:rPr>
          <w:rFonts w:ascii="Calibri" w:eastAsia="Times New Roman" w:hAnsi="Calibri" w:cs="Calibri"/>
          <w:b/>
          <w:bCs/>
        </w:rPr>
        <w:t>8</w:t>
      </w:r>
      <w:r w:rsidR="00AC0C3C" w:rsidRPr="00E52C07">
        <w:rPr>
          <w:rFonts w:ascii="Calibri" w:eastAsia="Times New Roman" w:hAnsi="Calibri" w:cs="Calibri"/>
        </w:rPr>
        <w:t>. Czy Zamawiający wyraża zgodę na zawarcie umowy w formie elektronicznej przy wykorzystaniu kwalifikowanego podpisu elektronicznego przez Wykonawcę?</w:t>
      </w:r>
      <w:r w:rsidR="000C7F6E" w:rsidRPr="00E52C07">
        <w:rPr>
          <w:rFonts w:ascii="Times New Roman" w:hAnsi="Times New Roman" w:cs="Times New Roman"/>
          <w:b/>
          <w:bCs/>
        </w:rPr>
        <w:t xml:space="preserve"> </w:t>
      </w:r>
      <w:r w:rsidR="00E52C07" w:rsidRPr="00E52C07">
        <w:rPr>
          <w:rFonts w:ascii="Times New Roman" w:hAnsi="Times New Roman" w:cs="Times New Roman"/>
          <w:b/>
          <w:bCs/>
        </w:rPr>
        <w:t>Odpowiedzi Zamawiającego: Zamawiający dopuszcza taką możliwość, jednakże preferuje tradycyjną formę podpisania umowy i ewentualną korespondencyjną wymianę egzemplarzy . ( do uzgodnienia po ogłoszeniu wyboru najkorzystniejszej oferty)</w:t>
      </w:r>
    </w:p>
    <w:p w14:paraId="7D82BE42" w14:textId="77777777" w:rsidR="00AC0C3C" w:rsidRPr="00E52C07" w:rsidRDefault="00AC0C3C" w:rsidP="00AC0C3C">
      <w:pPr>
        <w:shd w:val="clear" w:color="auto" w:fill="FFFFFF"/>
        <w:spacing w:after="0" w:line="240" w:lineRule="auto"/>
        <w:rPr>
          <w:rFonts w:ascii="Times New Roman" w:eastAsia="Times New Roman" w:hAnsi="Times New Roman" w:cs="Times New Roman"/>
          <w:sz w:val="24"/>
          <w:szCs w:val="24"/>
        </w:rPr>
      </w:pPr>
      <w:r w:rsidRPr="00E52C07">
        <w:rPr>
          <w:rFonts w:ascii="Times New Roman" w:eastAsia="Times New Roman" w:hAnsi="Times New Roman" w:cs="Times New Roman"/>
          <w:sz w:val="24"/>
          <w:szCs w:val="24"/>
        </w:rPr>
        <w:t> </w:t>
      </w:r>
    </w:p>
    <w:p w14:paraId="1BC9E96F" w14:textId="13BEDBFD" w:rsidR="00AC0C3C" w:rsidRPr="00E52C07" w:rsidRDefault="006C490A" w:rsidP="00AC0C3C">
      <w:pPr>
        <w:shd w:val="clear" w:color="auto" w:fill="FFFFFF"/>
        <w:spacing w:after="0" w:line="240" w:lineRule="auto"/>
        <w:rPr>
          <w:rFonts w:ascii="Times New Roman" w:eastAsia="Times New Roman" w:hAnsi="Times New Roman" w:cs="Times New Roman"/>
          <w:sz w:val="24"/>
          <w:szCs w:val="24"/>
        </w:rPr>
      </w:pPr>
      <w:r w:rsidRPr="00E52C07">
        <w:rPr>
          <w:rFonts w:ascii="Calibri" w:eastAsia="Times New Roman" w:hAnsi="Calibri" w:cs="Calibri"/>
          <w:b/>
          <w:bCs/>
        </w:rPr>
        <w:t>9</w:t>
      </w:r>
      <w:r w:rsidR="00AC0C3C" w:rsidRPr="00E52C07">
        <w:rPr>
          <w:rFonts w:ascii="Calibri" w:eastAsia="Times New Roman" w:hAnsi="Calibri" w:cs="Calibri"/>
          <w:b/>
          <w:bCs/>
        </w:rPr>
        <w:t>.</w:t>
      </w:r>
      <w:r w:rsidR="00AC0C3C" w:rsidRPr="00E52C07">
        <w:rPr>
          <w:rFonts w:ascii="Calibri" w:eastAsia="Times New Roman" w:hAnsi="Calibri" w:cs="Calibri"/>
        </w:rPr>
        <w:t xml:space="preserve"> Czy Zamawiający jako administrator danych osobowych, które mogą znajdować się na aparatach będących przedmiotem zamówienia i do których w związku z prawidłową realizacją obowiązków wynikających z umowy o udzielenie zamówienia publicznego, tj. przyłączenie do sieci, dokonywanie przeglądów, świadczenie usług serwisowych może mieć dostęp Wykonawca, wyrazi zgodę na zawarcie umowy powierzenia przetwarzania danych osobowych? Umowa powierzenia przetwarzania danych osobowych zawarta zostałaby z Wykonawcą jako procesorem wg załączonego wzoru.</w:t>
      </w:r>
      <w:r w:rsidR="000C7F6E" w:rsidRPr="00E52C07">
        <w:rPr>
          <w:rFonts w:ascii="Times New Roman" w:hAnsi="Times New Roman" w:cs="Times New Roman"/>
          <w:b/>
          <w:bCs/>
        </w:rPr>
        <w:t xml:space="preserve"> Odpowiedzi Zamawiającego: TAK</w:t>
      </w:r>
    </w:p>
    <w:p w14:paraId="2C0CF9C1" w14:textId="77777777" w:rsidR="00AC0C3C" w:rsidRPr="00E52C07" w:rsidRDefault="00AC0C3C" w:rsidP="00AC0C3C">
      <w:pPr>
        <w:shd w:val="clear" w:color="auto" w:fill="FFFFFF"/>
        <w:spacing w:after="0" w:line="240" w:lineRule="auto"/>
        <w:rPr>
          <w:rFonts w:ascii="Times New Roman" w:eastAsia="Times New Roman" w:hAnsi="Times New Roman" w:cs="Times New Roman"/>
          <w:sz w:val="24"/>
          <w:szCs w:val="24"/>
        </w:rPr>
      </w:pPr>
      <w:r w:rsidRPr="00E52C07">
        <w:rPr>
          <w:rFonts w:ascii="Times New Roman" w:eastAsia="Times New Roman" w:hAnsi="Times New Roman" w:cs="Times New Roman"/>
          <w:sz w:val="24"/>
          <w:szCs w:val="24"/>
        </w:rPr>
        <w:t> </w:t>
      </w:r>
    </w:p>
    <w:p w14:paraId="08D61DF5"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Calibri" w:eastAsia="Times New Roman" w:hAnsi="Calibri" w:cs="Calibri"/>
          <w:color w:val="000000"/>
        </w:rPr>
        <w:t>Rozdział I</w:t>
      </w:r>
    </w:p>
    <w:p w14:paraId="1948065D"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7C45877C" w14:textId="77777777" w:rsidR="000C7F6E" w:rsidRDefault="00AC0C3C" w:rsidP="00AC0C3C">
      <w:pPr>
        <w:shd w:val="clear" w:color="auto" w:fill="FFFFFF"/>
        <w:spacing w:after="0" w:line="240" w:lineRule="auto"/>
        <w:rPr>
          <w:rFonts w:ascii="Calibri" w:eastAsia="Times New Roman" w:hAnsi="Calibri" w:cs="Calibri"/>
          <w:b/>
          <w:bCs/>
          <w:color w:val="000000"/>
        </w:rPr>
      </w:pPr>
      <w:r w:rsidRPr="00F313CD">
        <w:rPr>
          <w:rFonts w:ascii="Calibri" w:eastAsia="Times New Roman" w:hAnsi="Calibri" w:cs="Calibri"/>
          <w:b/>
          <w:bCs/>
          <w:color w:val="000000"/>
        </w:rPr>
        <w:t>Par. 3 ust. 1</w:t>
      </w:r>
      <w:r w:rsidRPr="00F313CD">
        <w:rPr>
          <w:rFonts w:ascii="Calibri" w:eastAsia="Times New Roman" w:hAnsi="Calibri" w:cs="Calibri"/>
          <w:color w:val="000000"/>
        </w:rPr>
        <w:t xml:space="preserve"> </w:t>
      </w:r>
      <w:r w:rsidRPr="00F313CD">
        <w:rPr>
          <w:rFonts w:ascii="Calibri" w:eastAsia="Times New Roman" w:hAnsi="Calibri" w:cs="Calibri"/>
          <w:b/>
          <w:bCs/>
          <w:color w:val="000000"/>
        </w:rPr>
        <w:t xml:space="preserve">oraz ust. 6 oraz par. 6 ust. 2  i ust. 3 </w:t>
      </w:r>
    </w:p>
    <w:p w14:paraId="7B28E6C3" w14:textId="0B5505A9" w:rsidR="00AC0C3C" w:rsidRPr="00F313CD"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b/>
          <w:bCs/>
          <w:color w:val="000000"/>
        </w:rPr>
        <w:t xml:space="preserve">10. </w:t>
      </w:r>
      <w:r w:rsidR="00AC0C3C" w:rsidRPr="00F313CD">
        <w:rPr>
          <w:rFonts w:ascii="Calibri" w:eastAsia="Times New Roman" w:hAnsi="Calibri" w:cs="Calibri"/>
          <w:color w:val="000000"/>
        </w:rPr>
        <w:t xml:space="preserve">Czy Zamawiający wyraża zgodę na </w:t>
      </w:r>
      <w:r w:rsidR="00AC0C3C" w:rsidRPr="003C713B">
        <w:rPr>
          <w:rFonts w:ascii="Calibri" w:eastAsia="Times New Roman" w:hAnsi="Calibri" w:cs="Calibri"/>
        </w:rPr>
        <w:t>ograniczenie formy składania zamówień do elektronicznej z wyłączeniem wykorzystania faksu?</w:t>
      </w:r>
      <w:r w:rsidRPr="003C713B">
        <w:rPr>
          <w:rFonts w:ascii="Times New Roman" w:hAnsi="Times New Roman" w:cs="Times New Roman"/>
          <w:b/>
          <w:bCs/>
        </w:rPr>
        <w:t xml:space="preserve"> Odpowiedzi Zamawiającego: TAK</w:t>
      </w:r>
      <w:r w:rsidR="00D4042C">
        <w:rPr>
          <w:rFonts w:ascii="Times New Roman" w:hAnsi="Times New Roman" w:cs="Times New Roman"/>
          <w:b/>
          <w:bCs/>
        </w:rPr>
        <w:t>.</w:t>
      </w:r>
      <w:r w:rsidR="00D4042C" w:rsidRPr="00D4042C">
        <w:rPr>
          <w:rFonts w:ascii="Times New Roman" w:hAnsi="Times New Roman" w:cs="Times New Roman"/>
          <w:b/>
          <w:bCs/>
        </w:rPr>
        <w:t xml:space="preserve"> </w:t>
      </w:r>
      <w:r w:rsidR="00D4042C" w:rsidRPr="00BE6369">
        <w:rPr>
          <w:rFonts w:ascii="Times New Roman" w:hAnsi="Times New Roman" w:cs="Times New Roman"/>
          <w:b/>
          <w:bCs/>
        </w:rPr>
        <w:t>Zamawiający modyfikuje w tym zakresie wzór umowy</w:t>
      </w:r>
    </w:p>
    <w:p w14:paraId="6B29C3E5"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4D2B1E83" w14:textId="77777777" w:rsidR="000C7F6E" w:rsidRDefault="00AC0C3C" w:rsidP="00AC0C3C">
      <w:pPr>
        <w:shd w:val="clear" w:color="auto" w:fill="FFFFFF"/>
        <w:spacing w:after="0" w:line="240" w:lineRule="auto"/>
        <w:rPr>
          <w:rFonts w:ascii="Calibri" w:eastAsia="Times New Roman" w:hAnsi="Calibri" w:cs="Calibri"/>
          <w:color w:val="000000"/>
        </w:rPr>
      </w:pPr>
      <w:r w:rsidRPr="00F313CD">
        <w:rPr>
          <w:rFonts w:ascii="Calibri" w:eastAsia="Times New Roman" w:hAnsi="Calibri" w:cs="Calibri"/>
          <w:b/>
          <w:bCs/>
          <w:color w:val="000000"/>
        </w:rPr>
        <w:t>Par. 3 ust. 4 oraz par. 7 ust. 4</w:t>
      </w:r>
      <w:r w:rsidRPr="00F313CD">
        <w:rPr>
          <w:rFonts w:ascii="Calibri" w:eastAsia="Times New Roman" w:hAnsi="Calibri" w:cs="Calibri"/>
          <w:color w:val="000000"/>
        </w:rPr>
        <w:t xml:space="preserve"> </w:t>
      </w:r>
    </w:p>
    <w:p w14:paraId="3C4D082D" w14:textId="3863FBAC" w:rsidR="00AC0C3C" w:rsidRPr="00693668"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color w:val="000000"/>
        </w:rPr>
        <w:t xml:space="preserve">11. </w:t>
      </w:r>
      <w:r w:rsidR="00AC0C3C" w:rsidRPr="00F313CD">
        <w:rPr>
          <w:rFonts w:ascii="Calibri" w:eastAsia="Times New Roman" w:hAnsi="Calibri" w:cs="Calibri"/>
          <w:color w:val="000000"/>
        </w:rPr>
        <w:t>Czy Zamawiający wyraża zgodę na przesyłanie faktur drogą elektroniczną i mógłby podać adres mailowy, na który można fakturę w tej formie wysłać?</w:t>
      </w:r>
      <w:r w:rsidRPr="000C7F6E">
        <w:rPr>
          <w:rFonts w:ascii="Times New Roman" w:hAnsi="Times New Roman" w:cs="Times New Roman"/>
          <w:b/>
          <w:bCs/>
          <w:color w:val="FF0000"/>
        </w:rPr>
        <w:t xml:space="preserve"> </w:t>
      </w:r>
      <w:r w:rsidRPr="00693668">
        <w:rPr>
          <w:rFonts w:ascii="Times New Roman" w:hAnsi="Times New Roman" w:cs="Times New Roman"/>
          <w:b/>
          <w:bCs/>
        </w:rPr>
        <w:t>Odpowiedzi Zamawiającego: TAK</w:t>
      </w:r>
      <w:r w:rsidR="003C713B" w:rsidRPr="00693668">
        <w:rPr>
          <w:rFonts w:ascii="Times New Roman" w:hAnsi="Times New Roman" w:cs="Times New Roman"/>
          <w:b/>
          <w:bCs/>
        </w:rPr>
        <w:t xml:space="preserve"> Adres:</w:t>
      </w:r>
      <w:r w:rsidR="00693668" w:rsidRPr="00693668">
        <w:rPr>
          <w:rFonts w:ascii="Times New Roman" w:hAnsi="Times New Roman" w:cs="Times New Roman"/>
          <w:b/>
          <w:bCs/>
        </w:rPr>
        <w:t xml:space="preserve"> </w:t>
      </w:r>
      <w:hyperlink r:id="rId5" w:history="1">
        <w:r w:rsidR="006E669A" w:rsidRPr="00DF5DC9">
          <w:rPr>
            <w:rStyle w:val="Hipercze"/>
            <w:rFonts w:ascii="Times New Roman" w:hAnsi="Times New Roman" w:cs="Times New Roman"/>
            <w:b/>
            <w:bCs/>
          </w:rPr>
          <w:t>stanislawa.jemiolo@szpital.kolbuszowa.pl</w:t>
        </w:r>
      </w:hyperlink>
      <w:r w:rsidR="006E669A">
        <w:rPr>
          <w:rFonts w:ascii="Times New Roman" w:hAnsi="Times New Roman" w:cs="Times New Roman"/>
          <w:b/>
          <w:bCs/>
        </w:rPr>
        <w:t xml:space="preserve">; </w:t>
      </w:r>
      <w:hyperlink r:id="rId6" w:history="1">
        <w:r w:rsidR="006E669A" w:rsidRPr="00DF5DC9">
          <w:rPr>
            <w:rStyle w:val="Hipercze"/>
            <w:rFonts w:ascii="Times New Roman" w:hAnsi="Times New Roman" w:cs="Times New Roman"/>
            <w:b/>
            <w:bCs/>
          </w:rPr>
          <w:t>sekretariat@szpital.kolbuszowa.pl</w:t>
        </w:r>
      </w:hyperlink>
      <w:r w:rsidR="006E669A">
        <w:rPr>
          <w:rFonts w:ascii="Times New Roman" w:hAnsi="Times New Roman" w:cs="Times New Roman"/>
          <w:b/>
          <w:bCs/>
        </w:rPr>
        <w:t xml:space="preserve">; </w:t>
      </w:r>
    </w:p>
    <w:p w14:paraId="723F740C"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1DC340FD" w14:textId="77777777" w:rsidR="000C7F6E" w:rsidRDefault="00AC0C3C" w:rsidP="00AC0C3C">
      <w:pPr>
        <w:shd w:val="clear" w:color="auto" w:fill="FFFFFF"/>
        <w:spacing w:after="0" w:line="240" w:lineRule="auto"/>
        <w:rPr>
          <w:rFonts w:ascii="Calibri" w:eastAsia="Times New Roman" w:hAnsi="Calibri" w:cs="Calibri"/>
          <w:color w:val="000000"/>
        </w:rPr>
      </w:pPr>
      <w:r w:rsidRPr="00F313CD">
        <w:rPr>
          <w:rFonts w:ascii="Calibri" w:eastAsia="Times New Roman" w:hAnsi="Calibri" w:cs="Calibri"/>
          <w:b/>
          <w:bCs/>
          <w:color w:val="000000"/>
        </w:rPr>
        <w:t>Par. 4 ust. 2</w:t>
      </w:r>
      <w:r w:rsidRPr="00F313CD">
        <w:rPr>
          <w:rFonts w:ascii="Calibri" w:eastAsia="Times New Roman" w:hAnsi="Calibri" w:cs="Calibri"/>
          <w:color w:val="000000"/>
        </w:rPr>
        <w:t xml:space="preserve"> </w:t>
      </w:r>
    </w:p>
    <w:p w14:paraId="0753D810" w14:textId="1C46F74B" w:rsidR="00AC0C3C" w:rsidRPr="00F313CD"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color w:val="000000"/>
        </w:rPr>
        <w:t xml:space="preserve">12. </w:t>
      </w:r>
      <w:r w:rsidR="00AC0C3C" w:rsidRPr="00F313CD">
        <w:rPr>
          <w:rFonts w:ascii="Calibri" w:eastAsia="Times New Roman" w:hAnsi="Calibri" w:cs="Calibri"/>
          <w:color w:val="000000"/>
        </w:rPr>
        <w:t>Czy Zamawiający wyrazi zgodę, aby dokumenty dostarczone zostały  w formie elektronicznej (CD, email, strona internetowa)?</w:t>
      </w:r>
      <w:r w:rsidRPr="000C7F6E">
        <w:rPr>
          <w:rFonts w:ascii="Times New Roman" w:hAnsi="Times New Roman" w:cs="Times New Roman"/>
          <w:b/>
          <w:bCs/>
          <w:color w:val="FF0000"/>
        </w:rPr>
        <w:t xml:space="preserve"> </w:t>
      </w:r>
      <w:r w:rsidRPr="00AE6621">
        <w:rPr>
          <w:rFonts w:ascii="Times New Roman" w:hAnsi="Times New Roman" w:cs="Times New Roman"/>
          <w:b/>
          <w:bCs/>
        </w:rPr>
        <w:t>Odpowiedzi Zamawiającego: TAK</w:t>
      </w:r>
      <w:r w:rsidR="00D4042C">
        <w:rPr>
          <w:rFonts w:ascii="Times New Roman" w:hAnsi="Times New Roman" w:cs="Times New Roman"/>
          <w:b/>
          <w:bCs/>
        </w:rPr>
        <w:t xml:space="preserve">. </w:t>
      </w:r>
      <w:r w:rsidR="00D4042C" w:rsidRPr="00BE6369">
        <w:rPr>
          <w:rFonts w:ascii="Times New Roman" w:hAnsi="Times New Roman" w:cs="Times New Roman"/>
          <w:b/>
          <w:bCs/>
        </w:rPr>
        <w:t>Zamawiający modyfikuje w tym zakresie wzór umowy</w:t>
      </w:r>
    </w:p>
    <w:p w14:paraId="3694A046"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5C850B0D" w14:textId="77777777" w:rsidR="000C7F6E" w:rsidRDefault="00AC0C3C" w:rsidP="00AC0C3C">
      <w:pPr>
        <w:shd w:val="clear" w:color="auto" w:fill="FFFFFF"/>
        <w:spacing w:after="0" w:line="240" w:lineRule="auto"/>
        <w:rPr>
          <w:rFonts w:ascii="Calibri" w:eastAsia="Times New Roman" w:hAnsi="Calibri" w:cs="Calibri"/>
          <w:color w:val="000000"/>
        </w:rPr>
      </w:pPr>
      <w:r w:rsidRPr="00F313CD">
        <w:rPr>
          <w:rFonts w:ascii="Calibri" w:eastAsia="Times New Roman" w:hAnsi="Calibri" w:cs="Calibri"/>
          <w:b/>
          <w:bCs/>
          <w:color w:val="000000"/>
        </w:rPr>
        <w:t>Par. 6 ust. 6</w:t>
      </w:r>
      <w:r w:rsidRPr="00F313CD">
        <w:rPr>
          <w:rFonts w:ascii="Calibri" w:eastAsia="Times New Roman" w:hAnsi="Calibri" w:cs="Calibri"/>
          <w:color w:val="000000"/>
        </w:rPr>
        <w:t xml:space="preserve"> </w:t>
      </w:r>
    </w:p>
    <w:p w14:paraId="7ED57BB0" w14:textId="31449C16" w:rsidR="00AC0C3C" w:rsidRPr="00F313CD"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color w:val="000000"/>
        </w:rPr>
        <w:t xml:space="preserve">13. </w:t>
      </w:r>
      <w:r w:rsidR="00AC0C3C" w:rsidRPr="00F313CD">
        <w:rPr>
          <w:rFonts w:ascii="Calibri" w:eastAsia="Times New Roman" w:hAnsi="Calibri" w:cs="Calibri"/>
          <w:color w:val="000000"/>
        </w:rPr>
        <w:t>Czy Zamawiający wyrazi zgodę na dodanie we wzorze Umowy, postanowień dotyczących tzw. wykonania zastępczego, w następującym brzmieniu lub podobnym, akceptowalnym dla Zamawiającego, a uwzględniającym słuszny interes obydwu stron Umowy:</w:t>
      </w:r>
    </w:p>
    <w:p w14:paraId="5EF6FC1B" w14:textId="77777777" w:rsidR="00AC0C3C" w:rsidRPr="00F313CD" w:rsidRDefault="00AC0C3C" w:rsidP="00AC0C3C">
      <w:pPr>
        <w:spacing w:after="0" w:line="240" w:lineRule="auto"/>
        <w:rPr>
          <w:rFonts w:ascii="Times New Roman" w:eastAsia="Times New Roman" w:hAnsi="Times New Roman" w:cs="Times New Roman"/>
          <w:sz w:val="24"/>
          <w:szCs w:val="24"/>
        </w:rPr>
      </w:pPr>
      <w:r w:rsidRPr="00F313CD">
        <w:rPr>
          <w:rFonts w:ascii="Calibri" w:eastAsia="Times New Roman" w:hAnsi="Calibri" w:cs="Calibri"/>
          <w:color w:val="000000"/>
          <w:shd w:val="clear" w:color="auto" w:fill="FFFFFF"/>
        </w:rPr>
        <w:lastRenderedPageBreak/>
        <w:t>,,W przypadku opóźnienia w dostawie, zamówionej partii towaru, Zamawiającemu przysługuje uprawnienie do zlecenia wykonywania przedmiotowych badań jednostce zewnętrznej, wskazanej przez Wykonawcę, który pokrywa koszt badań wraz z kosztami transportu.</w:t>
      </w:r>
    </w:p>
    <w:p w14:paraId="44328AAC" w14:textId="77777777" w:rsidR="00AC0C3C" w:rsidRPr="00F313CD" w:rsidRDefault="00AC0C3C" w:rsidP="00AC0C3C">
      <w:pPr>
        <w:spacing w:after="0" w:line="240" w:lineRule="auto"/>
        <w:rPr>
          <w:rFonts w:ascii="Times New Roman" w:eastAsia="Times New Roman" w:hAnsi="Times New Roman" w:cs="Times New Roman"/>
          <w:sz w:val="24"/>
          <w:szCs w:val="24"/>
        </w:rPr>
      </w:pPr>
      <w:r w:rsidRPr="00F313CD">
        <w:rPr>
          <w:rFonts w:ascii="Calibri" w:eastAsia="Times New Roman" w:hAnsi="Calibri" w:cs="Calibri"/>
          <w:color w:val="000000"/>
          <w:shd w:val="clear" w:color="auto" w:fill="FFFFFF"/>
        </w:rPr>
        <w:t>Skorzystanie przez Zamawiającego z ww. uprawnienia zwalnia Wykonawcę z wykonania zamówienia, co do którego był w opóźnieniu, a tym samym wyłącza możliwość naliczenia kar umownych z tego tytułu za okres przypadający od dnia zlecenia wykonania badań w jednostce zewnętrznej?</w:t>
      </w:r>
    </w:p>
    <w:p w14:paraId="61FED3C8" w14:textId="21980C72" w:rsidR="00AC0C3C" w:rsidRPr="00257B8E" w:rsidRDefault="00AC0C3C" w:rsidP="00AC0C3C">
      <w:pPr>
        <w:spacing w:after="0" w:line="240" w:lineRule="auto"/>
        <w:rPr>
          <w:rFonts w:ascii="Times New Roman" w:eastAsia="Times New Roman" w:hAnsi="Times New Roman" w:cs="Times New Roman"/>
          <w:sz w:val="24"/>
          <w:szCs w:val="24"/>
        </w:rPr>
      </w:pPr>
      <w:r w:rsidRPr="00F313CD">
        <w:rPr>
          <w:rFonts w:ascii="Calibri" w:eastAsia="Times New Roman" w:hAnsi="Calibri" w:cs="Calibri"/>
          <w:color w:val="000000"/>
          <w:shd w:val="clear" w:color="auto" w:fill="FFFFFF"/>
        </w:rPr>
        <w:t>Uzasadnienie:</w:t>
      </w:r>
      <w:r>
        <w:rPr>
          <w:rFonts w:ascii="Calibri" w:eastAsia="Times New Roman" w:hAnsi="Calibri" w:cs="Calibri"/>
          <w:color w:val="000000"/>
          <w:shd w:val="clear" w:color="auto" w:fill="FFFFFF"/>
        </w:rPr>
        <w:t xml:space="preserve"> </w:t>
      </w:r>
      <w:r w:rsidRPr="00F313CD">
        <w:rPr>
          <w:rFonts w:ascii="Calibri" w:eastAsia="Times New Roman" w:hAnsi="Calibri" w:cs="Calibri"/>
          <w:color w:val="000000"/>
          <w:shd w:val="clear" w:color="auto" w:fill="FFFFFF"/>
        </w:rPr>
        <w:t xml:space="preserve">Zamawiający ma interes w tym, by otrzymać w umówionym terminie przedmiot </w:t>
      </w:r>
      <w:r w:rsidRPr="00257B8E">
        <w:rPr>
          <w:rFonts w:ascii="Calibri" w:eastAsia="Times New Roman" w:hAnsi="Calibri" w:cs="Calibri"/>
          <w:shd w:val="clear" w:color="auto" w:fill="FFFFFF"/>
        </w:rPr>
        <w:t>zamówienia oraz żeby ponieść jak najniższe straty w przypadku przekroczenia tego terminu przez Wykonawcę, tak istotne jest, by strony dopuściły możliwość proponowanego wykonania zastępczego.</w:t>
      </w:r>
      <w:r w:rsidR="000C7F6E" w:rsidRPr="00257B8E">
        <w:rPr>
          <w:rFonts w:ascii="Times New Roman" w:hAnsi="Times New Roman" w:cs="Times New Roman"/>
          <w:b/>
          <w:bCs/>
        </w:rPr>
        <w:t xml:space="preserve"> Odpowiedzi Zamawiającego: </w:t>
      </w:r>
      <w:r w:rsidR="00257B8E" w:rsidRPr="00257B8E">
        <w:rPr>
          <w:rFonts w:ascii="Times New Roman" w:hAnsi="Times New Roman" w:cs="Times New Roman"/>
          <w:b/>
          <w:bCs/>
        </w:rPr>
        <w:t>NIE</w:t>
      </w:r>
    </w:p>
    <w:p w14:paraId="080F7DB2" w14:textId="77777777" w:rsidR="00AC0C3C" w:rsidRPr="00257B8E" w:rsidRDefault="00AC0C3C" w:rsidP="00AC0C3C">
      <w:pPr>
        <w:shd w:val="clear" w:color="auto" w:fill="FFFFFF"/>
        <w:spacing w:after="0" w:line="240" w:lineRule="auto"/>
        <w:rPr>
          <w:rFonts w:ascii="Times New Roman" w:eastAsia="Times New Roman" w:hAnsi="Times New Roman" w:cs="Times New Roman"/>
          <w:sz w:val="24"/>
          <w:szCs w:val="24"/>
        </w:rPr>
      </w:pPr>
      <w:r w:rsidRPr="00257B8E">
        <w:rPr>
          <w:rFonts w:ascii="Times New Roman" w:eastAsia="Times New Roman" w:hAnsi="Times New Roman" w:cs="Times New Roman"/>
          <w:sz w:val="24"/>
          <w:szCs w:val="24"/>
        </w:rPr>
        <w:t> </w:t>
      </w:r>
    </w:p>
    <w:p w14:paraId="0E67B781" w14:textId="77777777" w:rsidR="000C7F6E" w:rsidRPr="00257B8E" w:rsidRDefault="00AC0C3C" w:rsidP="00AC0C3C">
      <w:pPr>
        <w:shd w:val="clear" w:color="auto" w:fill="FFFFFF"/>
        <w:spacing w:after="0" w:line="240" w:lineRule="auto"/>
        <w:rPr>
          <w:rFonts w:ascii="Calibri" w:eastAsia="Times New Roman" w:hAnsi="Calibri" w:cs="Calibri"/>
          <w:b/>
          <w:bCs/>
        </w:rPr>
      </w:pPr>
      <w:r w:rsidRPr="00257B8E">
        <w:rPr>
          <w:rFonts w:ascii="Calibri" w:eastAsia="Times New Roman" w:hAnsi="Calibri" w:cs="Calibri"/>
          <w:b/>
          <w:bCs/>
        </w:rPr>
        <w:t xml:space="preserve">Par. 6 ust. 8 </w:t>
      </w:r>
    </w:p>
    <w:p w14:paraId="5555C791" w14:textId="43C574ED" w:rsidR="00AC0C3C" w:rsidRPr="00257B8E" w:rsidRDefault="000C7F6E" w:rsidP="00AC0C3C">
      <w:pPr>
        <w:shd w:val="clear" w:color="auto" w:fill="FFFFFF"/>
        <w:spacing w:after="0" w:line="240" w:lineRule="auto"/>
        <w:rPr>
          <w:rFonts w:ascii="Times New Roman" w:eastAsia="Times New Roman" w:hAnsi="Times New Roman" w:cs="Times New Roman"/>
          <w:sz w:val="24"/>
          <w:szCs w:val="24"/>
        </w:rPr>
      </w:pPr>
      <w:r w:rsidRPr="00257B8E">
        <w:rPr>
          <w:rFonts w:ascii="Calibri" w:eastAsia="Times New Roman" w:hAnsi="Calibri" w:cs="Calibri"/>
          <w:b/>
          <w:bCs/>
        </w:rPr>
        <w:t xml:space="preserve">14. </w:t>
      </w:r>
      <w:r w:rsidR="00AC0C3C" w:rsidRPr="00257B8E">
        <w:rPr>
          <w:rFonts w:ascii="Calibri" w:eastAsia="Times New Roman" w:hAnsi="Calibri" w:cs="Calibri"/>
        </w:rPr>
        <w:t>Czy Zamawiający wyrazi zgodę na zmianę niniejszego postanowienia tak, aby skorzystanie z zakupu interwencyjnego wykluczało zastosowanie kar umownych?</w:t>
      </w:r>
    </w:p>
    <w:p w14:paraId="56D5DE77" w14:textId="4408ADD9" w:rsidR="00AC0C3C" w:rsidRPr="00257B8E" w:rsidRDefault="00AC0C3C" w:rsidP="00AC0C3C">
      <w:pPr>
        <w:spacing w:after="0" w:line="240" w:lineRule="auto"/>
        <w:rPr>
          <w:rFonts w:ascii="Times New Roman" w:eastAsia="Times New Roman" w:hAnsi="Times New Roman" w:cs="Times New Roman"/>
          <w:sz w:val="24"/>
          <w:szCs w:val="24"/>
        </w:rPr>
      </w:pPr>
      <w:r w:rsidRPr="00257B8E">
        <w:rPr>
          <w:rFonts w:ascii="Calibri" w:eastAsia="Times New Roman" w:hAnsi="Calibri" w:cs="Calibri"/>
          <w:shd w:val="clear" w:color="auto" w:fill="FFFFFF"/>
        </w:rPr>
        <w:t>Ponadto, czy Zamawiający wyraża zgodę na modyfikację tego postanowienia poprzez dodanie w jego treści, że Zamawiający może skorzystać z prawa do wykonania zastępczego „po bezskutecznym upływie przynajmniej 5- dniowego dodatkowego terminu wyznaczonego Wykonawcy do realizacji zobowiązania”?</w:t>
      </w:r>
      <w:r w:rsidR="000C7F6E" w:rsidRPr="00257B8E">
        <w:rPr>
          <w:rFonts w:ascii="Times New Roman" w:hAnsi="Times New Roman" w:cs="Times New Roman"/>
          <w:b/>
          <w:bCs/>
        </w:rPr>
        <w:t xml:space="preserve"> Odpowiedzi Zamawiającego: </w:t>
      </w:r>
      <w:r w:rsidR="00257B8E" w:rsidRPr="00257B8E">
        <w:rPr>
          <w:rFonts w:ascii="Times New Roman" w:hAnsi="Times New Roman" w:cs="Times New Roman"/>
          <w:b/>
          <w:bCs/>
        </w:rPr>
        <w:t>NIE</w:t>
      </w:r>
    </w:p>
    <w:p w14:paraId="65C45E6F" w14:textId="77777777" w:rsidR="00AC0C3C" w:rsidRPr="00257B8E" w:rsidRDefault="00AC0C3C" w:rsidP="00AC0C3C">
      <w:pPr>
        <w:shd w:val="clear" w:color="auto" w:fill="FFFFFF"/>
        <w:spacing w:after="0" w:line="240" w:lineRule="auto"/>
        <w:rPr>
          <w:rFonts w:ascii="Times New Roman" w:eastAsia="Times New Roman" w:hAnsi="Times New Roman" w:cs="Times New Roman"/>
          <w:sz w:val="24"/>
          <w:szCs w:val="24"/>
        </w:rPr>
      </w:pPr>
      <w:r w:rsidRPr="00257B8E">
        <w:rPr>
          <w:rFonts w:ascii="Times New Roman" w:eastAsia="Times New Roman" w:hAnsi="Times New Roman" w:cs="Times New Roman"/>
          <w:sz w:val="24"/>
          <w:szCs w:val="24"/>
        </w:rPr>
        <w:t> </w:t>
      </w:r>
    </w:p>
    <w:p w14:paraId="32D7DEE0" w14:textId="77777777" w:rsidR="000C7F6E" w:rsidRPr="00257B8E" w:rsidRDefault="00AC0C3C" w:rsidP="00AC0C3C">
      <w:pPr>
        <w:shd w:val="clear" w:color="auto" w:fill="FFFFFF"/>
        <w:spacing w:after="0" w:line="240" w:lineRule="auto"/>
        <w:rPr>
          <w:rFonts w:ascii="Calibri" w:eastAsia="Times New Roman" w:hAnsi="Calibri" w:cs="Calibri"/>
        </w:rPr>
      </w:pPr>
      <w:r w:rsidRPr="00257B8E">
        <w:rPr>
          <w:rFonts w:ascii="Calibri" w:eastAsia="Times New Roman" w:hAnsi="Calibri" w:cs="Calibri"/>
          <w:b/>
          <w:bCs/>
        </w:rPr>
        <w:t>Par. 6 ust. 9</w:t>
      </w:r>
      <w:r w:rsidRPr="00257B8E">
        <w:rPr>
          <w:rFonts w:ascii="Calibri" w:eastAsia="Times New Roman" w:hAnsi="Calibri" w:cs="Calibri"/>
        </w:rPr>
        <w:t xml:space="preserve"> </w:t>
      </w:r>
    </w:p>
    <w:p w14:paraId="3967B50C" w14:textId="6D599D23" w:rsidR="00AC0C3C" w:rsidRPr="00257B8E" w:rsidRDefault="000C7F6E" w:rsidP="00AC0C3C">
      <w:pPr>
        <w:shd w:val="clear" w:color="auto" w:fill="FFFFFF"/>
        <w:spacing w:after="0" w:line="240" w:lineRule="auto"/>
        <w:rPr>
          <w:rFonts w:ascii="Times New Roman" w:eastAsia="Times New Roman" w:hAnsi="Times New Roman" w:cs="Times New Roman"/>
          <w:sz w:val="24"/>
          <w:szCs w:val="24"/>
        </w:rPr>
      </w:pPr>
      <w:r w:rsidRPr="00257B8E">
        <w:rPr>
          <w:rFonts w:ascii="Calibri" w:eastAsia="Times New Roman" w:hAnsi="Calibri" w:cs="Calibri"/>
        </w:rPr>
        <w:t xml:space="preserve">15. </w:t>
      </w:r>
      <w:r w:rsidR="00AC0C3C" w:rsidRPr="00257B8E">
        <w:rPr>
          <w:rFonts w:ascii="Calibri" w:eastAsia="Times New Roman" w:hAnsi="Calibri" w:cs="Calibri"/>
        </w:rPr>
        <w:t>Czy Zamawiający wyrazi zgodę na zmianę wyrażenia "z winy Wykonawcy" na "z przyczyn zawinionych przez Wykonawcę"?</w:t>
      </w:r>
    </w:p>
    <w:p w14:paraId="5A995657" w14:textId="0E814BD6" w:rsidR="00AC0C3C" w:rsidRPr="00257B8E" w:rsidRDefault="00AC0C3C" w:rsidP="00AC0C3C">
      <w:pPr>
        <w:spacing w:after="0" w:line="240" w:lineRule="auto"/>
        <w:rPr>
          <w:rFonts w:ascii="Times New Roman" w:eastAsia="Times New Roman" w:hAnsi="Times New Roman" w:cs="Times New Roman"/>
          <w:sz w:val="24"/>
          <w:szCs w:val="24"/>
        </w:rPr>
      </w:pPr>
      <w:r w:rsidRPr="00257B8E">
        <w:rPr>
          <w:rFonts w:ascii="Calibri" w:eastAsia="Times New Roman" w:hAnsi="Calibri" w:cs="Calibri"/>
          <w:shd w:val="clear" w:color="auto" w:fill="FFFFFF"/>
        </w:rPr>
        <w:t>Zgodnie z art. 471 k.c. dłużnik odpowiada za nienależyte wykonanie umowy jeżeli wynika ono z przyczyn za które ponosi odpowiedzialność.</w:t>
      </w:r>
      <w:r w:rsidR="000C7F6E" w:rsidRPr="00257B8E">
        <w:rPr>
          <w:rFonts w:ascii="Times New Roman" w:hAnsi="Times New Roman" w:cs="Times New Roman"/>
          <w:b/>
          <w:bCs/>
        </w:rPr>
        <w:t xml:space="preserve"> Odpowiedzi Zamawiającego: TAK</w:t>
      </w:r>
      <w:r w:rsidR="00D4042C">
        <w:rPr>
          <w:rFonts w:ascii="Times New Roman" w:hAnsi="Times New Roman" w:cs="Times New Roman"/>
          <w:b/>
          <w:bCs/>
        </w:rPr>
        <w:t xml:space="preserve">. </w:t>
      </w:r>
      <w:r w:rsidR="00D4042C" w:rsidRPr="00BE6369">
        <w:rPr>
          <w:rFonts w:ascii="Times New Roman" w:hAnsi="Times New Roman" w:cs="Times New Roman"/>
          <w:b/>
          <w:bCs/>
        </w:rPr>
        <w:t>Zamawiający modyfikuje w tym zakresie wzór umowy</w:t>
      </w:r>
    </w:p>
    <w:p w14:paraId="47921E4C"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4BA12984"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Calibri" w:eastAsia="Times New Roman" w:hAnsi="Calibri" w:cs="Calibri"/>
          <w:color w:val="000000"/>
        </w:rPr>
        <w:t>Rozdział II</w:t>
      </w:r>
    </w:p>
    <w:p w14:paraId="00C299FA"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4C416004" w14:textId="77777777" w:rsidR="000C7F6E" w:rsidRDefault="00AC0C3C" w:rsidP="00AC0C3C">
      <w:pPr>
        <w:shd w:val="clear" w:color="auto" w:fill="FFFFFF"/>
        <w:spacing w:after="0" w:line="240" w:lineRule="auto"/>
        <w:rPr>
          <w:rFonts w:ascii="Calibri" w:eastAsia="Times New Roman" w:hAnsi="Calibri" w:cs="Calibri"/>
          <w:b/>
          <w:bCs/>
          <w:color w:val="000000"/>
        </w:rPr>
      </w:pPr>
      <w:r w:rsidRPr="00F313CD">
        <w:rPr>
          <w:rFonts w:ascii="Calibri" w:eastAsia="Times New Roman" w:hAnsi="Calibri" w:cs="Calibri"/>
          <w:b/>
          <w:bCs/>
          <w:color w:val="000000"/>
        </w:rPr>
        <w:t xml:space="preserve">Par. 9 ust. 1 oraz par. 19 </w:t>
      </w:r>
    </w:p>
    <w:p w14:paraId="4499CA50" w14:textId="47FA676B" w:rsidR="00AC0C3C" w:rsidRPr="00693668"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b/>
          <w:bCs/>
          <w:color w:val="000000"/>
        </w:rPr>
        <w:t xml:space="preserve">16. </w:t>
      </w:r>
      <w:r w:rsidR="00AC0C3C" w:rsidRPr="00F313CD">
        <w:rPr>
          <w:rFonts w:ascii="Calibri" w:eastAsia="Times New Roman" w:hAnsi="Calibri" w:cs="Calibri"/>
          <w:color w:val="000000"/>
        </w:rPr>
        <w:t>Czy Zamawiający wyrazi zgodę aby termin dostawy analizatora wynosił 21 dni od daty podpisania umowy a termin jego instalacji 7 dni od daty dostarczenia</w:t>
      </w:r>
      <w:r w:rsidR="00AC0C3C" w:rsidRPr="00693668">
        <w:rPr>
          <w:rFonts w:ascii="Calibri" w:eastAsia="Times New Roman" w:hAnsi="Calibri" w:cs="Calibri"/>
        </w:rPr>
        <w:t>?</w:t>
      </w:r>
      <w:r w:rsidRPr="00693668">
        <w:rPr>
          <w:rFonts w:ascii="Times New Roman" w:hAnsi="Times New Roman" w:cs="Times New Roman"/>
          <w:b/>
          <w:bCs/>
        </w:rPr>
        <w:t xml:space="preserve"> Odpowiedzi Zamawiającego: </w:t>
      </w:r>
      <w:r w:rsidR="00693668" w:rsidRPr="00693668">
        <w:rPr>
          <w:rFonts w:ascii="Times New Roman" w:hAnsi="Times New Roman" w:cs="Times New Roman"/>
          <w:b/>
          <w:bCs/>
        </w:rPr>
        <w:t>Nie. Zamawiający podtrzymuje zapisy SWZ.</w:t>
      </w:r>
    </w:p>
    <w:p w14:paraId="5AF32545"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0311305A" w14:textId="77777777" w:rsidR="000C7F6E" w:rsidRDefault="00AC0C3C" w:rsidP="00AC0C3C">
      <w:pPr>
        <w:shd w:val="clear" w:color="auto" w:fill="FFFFFF"/>
        <w:spacing w:after="0" w:line="240" w:lineRule="auto"/>
        <w:rPr>
          <w:rFonts w:ascii="Calibri" w:eastAsia="Times New Roman" w:hAnsi="Calibri" w:cs="Calibri"/>
          <w:color w:val="000000"/>
        </w:rPr>
      </w:pPr>
      <w:r w:rsidRPr="00F313CD">
        <w:rPr>
          <w:rFonts w:ascii="Calibri" w:eastAsia="Times New Roman" w:hAnsi="Calibri" w:cs="Calibri"/>
          <w:b/>
          <w:bCs/>
          <w:color w:val="000000"/>
        </w:rPr>
        <w:t>Par. 12 ust. 1 i par. 15 ust. 1 oraz par. 18</w:t>
      </w:r>
      <w:r w:rsidRPr="00F313CD">
        <w:rPr>
          <w:rFonts w:ascii="Calibri" w:eastAsia="Times New Roman" w:hAnsi="Calibri" w:cs="Calibri"/>
          <w:color w:val="000000"/>
        </w:rPr>
        <w:t xml:space="preserve"> </w:t>
      </w:r>
    </w:p>
    <w:p w14:paraId="3CE9B4F0" w14:textId="72B1533D" w:rsidR="00AC0C3C" w:rsidRPr="00F313CD"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color w:val="000000"/>
        </w:rPr>
        <w:t xml:space="preserve">17. </w:t>
      </w:r>
      <w:r w:rsidR="00AC0C3C" w:rsidRPr="00F313CD">
        <w:rPr>
          <w:rFonts w:ascii="Calibri" w:eastAsia="Times New Roman" w:hAnsi="Calibri" w:cs="Calibri"/>
          <w:color w:val="000000"/>
        </w:rPr>
        <w:t>Czy Zamawiający wyrazi zgodę na zmianę słowa ,,bezpłatny’’ na ,,w ramach czynszu dzierżawnego”? (w ramach wynagrodzenia)</w:t>
      </w:r>
      <w:r w:rsidRPr="000C7F6E">
        <w:rPr>
          <w:rFonts w:ascii="Times New Roman" w:hAnsi="Times New Roman" w:cs="Times New Roman"/>
          <w:b/>
          <w:bCs/>
          <w:color w:val="FF0000"/>
        </w:rPr>
        <w:t xml:space="preserve"> </w:t>
      </w:r>
      <w:r w:rsidRPr="003961CC">
        <w:rPr>
          <w:rFonts w:ascii="Times New Roman" w:hAnsi="Times New Roman" w:cs="Times New Roman"/>
          <w:b/>
          <w:bCs/>
        </w:rPr>
        <w:t>Odpowiedzi Zamawiającego: TAK</w:t>
      </w:r>
      <w:r w:rsidR="00D4042C">
        <w:rPr>
          <w:rFonts w:ascii="Times New Roman" w:hAnsi="Times New Roman" w:cs="Times New Roman"/>
          <w:b/>
          <w:bCs/>
        </w:rPr>
        <w:t xml:space="preserve">. </w:t>
      </w:r>
      <w:r w:rsidR="00D4042C" w:rsidRPr="00BE6369">
        <w:rPr>
          <w:rFonts w:ascii="Times New Roman" w:hAnsi="Times New Roman" w:cs="Times New Roman"/>
          <w:b/>
          <w:bCs/>
        </w:rPr>
        <w:t>Zamawiający modyfikuje w tym zakresie wzór umowy</w:t>
      </w:r>
      <w:r w:rsidR="00D4042C">
        <w:rPr>
          <w:rFonts w:ascii="Times New Roman" w:hAnsi="Times New Roman" w:cs="Times New Roman"/>
          <w:b/>
          <w:bCs/>
        </w:rPr>
        <w:t>.</w:t>
      </w:r>
    </w:p>
    <w:p w14:paraId="6CCF321A"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5BD1D3F0" w14:textId="77777777" w:rsidR="000C7F6E" w:rsidRDefault="00AC0C3C" w:rsidP="00AC0C3C">
      <w:pPr>
        <w:shd w:val="clear" w:color="auto" w:fill="FFFFFF"/>
        <w:spacing w:after="0" w:line="240" w:lineRule="auto"/>
        <w:rPr>
          <w:rFonts w:ascii="Calibri" w:eastAsia="Times New Roman" w:hAnsi="Calibri" w:cs="Calibri"/>
          <w:color w:val="000000"/>
        </w:rPr>
      </w:pPr>
      <w:r w:rsidRPr="00F313CD">
        <w:rPr>
          <w:rFonts w:ascii="Calibri" w:eastAsia="Times New Roman" w:hAnsi="Calibri" w:cs="Calibri"/>
          <w:b/>
          <w:bCs/>
          <w:color w:val="000000"/>
        </w:rPr>
        <w:t>Par. 13 ust. 1</w:t>
      </w:r>
      <w:r w:rsidRPr="00F313CD">
        <w:rPr>
          <w:rFonts w:ascii="Calibri" w:eastAsia="Times New Roman" w:hAnsi="Calibri" w:cs="Calibri"/>
          <w:color w:val="000000"/>
        </w:rPr>
        <w:t xml:space="preserve"> </w:t>
      </w:r>
    </w:p>
    <w:p w14:paraId="63C20442" w14:textId="30028FD9" w:rsidR="00AC0C3C" w:rsidRPr="00F313CD"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color w:val="000000"/>
        </w:rPr>
        <w:t xml:space="preserve">18. </w:t>
      </w:r>
      <w:r w:rsidR="00AC0C3C" w:rsidRPr="00F313CD">
        <w:rPr>
          <w:rFonts w:ascii="Calibri" w:eastAsia="Times New Roman" w:hAnsi="Calibri" w:cs="Calibri"/>
          <w:color w:val="000000"/>
        </w:rPr>
        <w:t>Czy Zamawiający odstąpi od wymogu ubezpieczenia aparatury określonego w niniejszym postanowieniu umowy?</w:t>
      </w:r>
    </w:p>
    <w:p w14:paraId="252A38B6" w14:textId="7978FA79" w:rsidR="00AC0C3C" w:rsidRPr="003961CC"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Calibri" w:eastAsia="Times New Roman" w:hAnsi="Calibri" w:cs="Calibri"/>
          <w:color w:val="000000"/>
        </w:rPr>
        <w:t>Uzasadnienie:</w:t>
      </w:r>
      <w:r>
        <w:rPr>
          <w:rFonts w:ascii="Calibri" w:eastAsia="Times New Roman" w:hAnsi="Calibri" w:cs="Calibri"/>
          <w:color w:val="000000"/>
        </w:rPr>
        <w:t xml:space="preserve"> </w:t>
      </w:r>
      <w:r w:rsidRPr="00F313CD">
        <w:rPr>
          <w:rFonts w:ascii="Calibri" w:eastAsia="Times New Roman" w:hAnsi="Calibri" w:cs="Calibri"/>
          <w:color w:val="000000"/>
        </w:rPr>
        <w:t>Ubezpieczenie urządzenia leży w strefie autonomicznych uprawnień Wykonawcy jako właściciela przedmiotu dzierżawy, dlatego umowa pomiędzy Wykonawcą a Zamawiającym nie powinna regulować tej kwestii.</w:t>
      </w:r>
      <w:r w:rsidR="000C7F6E" w:rsidRPr="000C7F6E">
        <w:rPr>
          <w:rFonts w:ascii="Times New Roman" w:hAnsi="Times New Roman" w:cs="Times New Roman"/>
          <w:b/>
          <w:bCs/>
          <w:color w:val="FF0000"/>
        </w:rPr>
        <w:t xml:space="preserve"> </w:t>
      </w:r>
      <w:r w:rsidR="000C7F6E" w:rsidRPr="003961CC">
        <w:rPr>
          <w:rFonts w:ascii="Times New Roman" w:hAnsi="Times New Roman" w:cs="Times New Roman"/>
          <w:b/>
          <w:bCs/>
        </w:rPr>
        <w:t xml:space="preserve">Odpowiedzi Zamawiającego: </w:t>
      </w:r>
      <w:r w:rsidR="003961CC">
        <w:rPr>
          <w:rFonts w:ascii="Times New Roman" w:hAnsi="Times New Roman" w:cs="Times New Roman"/>
          <w:b/>
          <w:bCs/>
        </w:rPr>
        <w:t>Zamawiający nie wymaga ubezpieczenia aparatu.</w:t>
      </w:r>
    </w:p>
    <w:p w14:paraId="5FCE64B3"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7D676270" w14:textId="77777777" w:rsidR="000C7F6E" w:rsidRDefault="00AC0C3C" w:rsidP="00AC0C3C">
      <w:pPr>
        <w:shd w:val="clear" w:color="auto" w:fill="FFFFFF"/>
        <w:spacing w:after="0" w:line="240" w:lineRule="auto"/>
        <w:rPr>
          <w:rFonts w:ascii="Arial" w:eastAsia="Times New Roman" w:hAnsi="Arial" w:cs="Arial"/>
          <w:b/>
          <w:bCs/>
          <w:color w:val="222222"/>
        </w:rPr>
      </w:pPr>
      <w:r w:rsidRPr="00F313CD">
        <w:rPr>
          <w:rFonts w:ascii="Calibri" w:eastAsia="Times New Roman" w:hAnsi="Calibri" w:cs="Calibri"/>
          <w:b/>
          <w:bCs/>
          <w:color w:val="000000"/>
        </w:rPr>
        <w:t>Par. 15 ust. 2 pkt 7</w:t>
      </w:r>
      <w:r w:rsidRPr="00F313CD">
        <w:rPr>
          <w:rFonts w:ascii="Arial" w:eastAsia="Times New Roman" w:hAnsi="Arial" w:cs="Arial"/>
          <w:b/>
          <w:bCs/>
          <w:color w:val="222222"/>
        </w:rPr>
        <w:t xml:space="preserve"> </w:t>
      </w:r>
    </w:p>
    <w:p w14:paraId="0BFA04EA" w14:textId="1F619BEB" w:rsidR="00AC0C3C" w:rsidRPr="00F313CD" w:rsidRDefault="000C7F6E" w:rsidP="00AC0C3C">
      <w:pPr>
        <w:shd w:val="clear" w:color="auto" w:fill="FFFFFF"/>
        <w:spacing w:after="0" w:line="240" w:lineRule="auto"/>
        <w:rPr>
          <w:rFonts w:ascii="Times New Roman" w:eastAsia="Times New Roman" w:hAnsi="Times New Roman" w:cs="Times New Roman"/>
          <w:sz w:val="24"/>
          <w:szCs w:val="24"/>
        </w:rPr>
      </w:pPr>
      <w:r>
        <w:rPr>
          <w:rFonts w:ascii="Arial" w:eastAsia="Times New Roman" w:hAnsi="Arial" w:cs="Arial"/>
          <w:b/>
          <w:bCs/>
          <w:color w:val="222222"/>
        </w:rPr>
        <w:t xml:space="preserve">19. </w:t>
      </w:r>
      <w:r w:rsidR="00AC0C3C" w:rsidRPr="00F313CD">
        <w:rPr>
          <w:rFonts w:ascii="Calibri" w:eastAsia="Times New Roman" w:hAnsi="Calibri" w:cs="Calibri"/>
          <w:color w:val="000000"/>
        </w:rPr>
        <w:t>Czy Zamawiający wyrazi zgodę na to, by obowiązek wymiany dotyczył wyłącznie wadliwego elementu, a nie całego aparatu?</w:t>
      </w:r>
      <w:r w:rsidR="00AC0C3C" w:rsidRPr="00F313CD">
        <w:rPr>
          <w:rFonts w:ascii="Arial" w:eastAsia="Times New Roman" w:hAnsi="Arial" w:cs="Arial"/>
          <w:color w:val="222222"/>
        </w:rPr>
        <w:t> </w:t>
      </w:r>
      <w:r w:rsidRPr="00D31B4C">
        <w:rPr>
          <w:rFonts w:ascii="Times New Roman" w:hAnsi="Times New Roman" w:cs="Times New Roman"/>
          <w:b/>
          <w:bCs/>
        </w:rPr>
        <w:t>Odpowiedzi Zamawiającego: TAK</w:t>
      </w:r>
      <w:r w:rsidR="00D4042C">
        <w:rPr>
          <w:rFonts w:ascii="Times New Roman" w:hAnsi="Times New Roman" w:cs="Times New Roman"/>
          <w:b/>
          <w:bCs/>
        </w:rPr>
        <w:t xml:space="preserve">. </w:t>
      </w:r>
      <w:r w:rsidR="00D4042C" w:rsidRPr="00BE6369">
        <w:rPr>
          <w:rFonts w:ascii="Times New Roman" w:hAnsi="Times New Roman" w:cs="Times New Roman"/>
          <w:b/>
          <w:bCs/>
        </w:rPr>
        <w:t>Zamawiający modyfikuje w tym zakresie wzór umowy</w:t>
      </w:r>
    </w:p>
    <w:p w14:paraId="119B4F57"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3DE53A9C" w14:textId="77777777" w:rsidR="000C7F6E" w:rsidRDefault="00AC0C3C" w:rsidP="00AC0C3C">
      <w:pPr>
        <w:shd w:val="clear" w:color="auto" w:fill="FFFFFF"/>
        <w:spacing w:after="0" w:line="240" w:lineRule="auto"/>
        <w:rPr>
          <w:rFonts w:ascii="Arial" w:eastAsia="Times New Roman" w:hAnsi="Arial" w:cs="Arial"/>
          <w:color w:val="222222"/>
        </w:rPr>
      </w:pPr>
      <w:r w:rsidRPr="00F313CD">
        <w:rPr>
          <w:rFonts w:ascii="Calibri" w:eastAsia="Times New Roman" w:hAnsi="Calibri" w:cs="Calibri"/>
          <w:b/>
          <w:bCs/>
          <w:color w:val="222222"/>
        </w:rPr>
        <w:t>Par. 17 ust. 2 pkt 1 oraz par. 23 ust. 1 lit E i F</w:t>
      </w:r>
      <w:r w:rsidRPr="00F313CD">
        <w:rPr>
          <w:rFonts w:ascii="Arial" w:eastAsia="Times New Roman" w:hAnsi="Arial" w:cs="Arial"/>
          <w:color w:val="222222"/>
        </w:rPr>
        <w:t xml:space="preserve"> </w:t>
      </w:r>
    </w:p>
    <w:p w14:paraId="0E3F7747" w14:textId="7100DBBB" w:rsidR="00AC0C3C" w:rsidRPr="00D31B4C" w:rsidRDefault="000C7F6E" w:rsidP="00AC0C3C">
      <w:pPr>
        <w:shd w:val="clear" w:color="auto" w:fill="FFFFFF"/>
        <w:spacing w:after="0" w:line="240" w:lineRule="auto"/>
        <w:rPr>
          <w:rFonts w:ascii="Times New Roman" w:eastAsia="Times New Roman" w:hAnsi="Times New Roman" w:cs="Times New Roman"/>
          <w:sz w:val="24"/>
          <w:szCs w:val="24"/>
        </w:rPr>
      </w:pPr>
      <w:r>
        <w:rPr>
          <w:rFonts w:ascii="Arial" w:eastAsia="Times New Roman" w:hAnsi="Arial" w:cs="Arial"/>
          <w:color w:val="222222"/>
        </w:rPr>
        <w:lastRenderedPageBreak/>
        <w:t xml:space="preserve">20. </w:t>
      </w:r>
      <w:r w:rsidR="00AC0C3C" w:rsidRPr="00F313CD">
        <w:rPr>
          <w:rFonts w:ascii="Calibri" w:eastAsia="Times New Roman" w:hAnsi="Calibri" w:cs="Calibri"/>
          <w:color w:val="000000"/>
        </w:rPr>
        <w:t>Czy Zamawiający wyrazi zgodę na modyfikację zmianę słowa „opóźnienia” na „zwłoki”? Uzasadnienie: Zgodnie z art. 433 pkt 1 PZP postanowienia umowy nie mogą przewidywać odpowiedzialności wykonawcy za opóźnienie, chyba że jest to uzasadnione okolicznościami lub zakresem zamówienia.</w:t>
      </w:r>
      <w:r w:rsidR="00AC0C3C" w:rsidRPr="00F313CD">
        <w:rPr>
          <w:rFonts w:ascii="Arial" w:eastAsia="Times New Roman" w:hAnsi="Arial" w:cs="Arial"/>
          <w:color w:val="222222"/>
        </w:rPr>
        <w:t>  </w:t>
      </w:r>
      <w:r w:rsidRPr="00D31B4C">
        <w:rPr>
          <w:rFonts w:ascii="Times New Roman" w:hAnsi="Times New Roman" w:cs="Times New Roman"/>
          <w:b/>
          <w:bCs/>
        </w:rPr>
        <w:t>Odpowiedzi Zamawiającego: TAK</w:t>
      </w:r>
      <w:r w:rsidR="00D4042C">
        <w:rPr>
          <w:rFonts w:ascii="Times New Roman" w:hAnsi="Times New Roman" w:cs="Times New Roman"/>
          <w:b/>
          <w:bCs/>
        </w:rPr>
        <w:t xml:space="preserve">. </w:t>
      </w:r>
      <w:r w:rsidR="00D4042C" w:rsidRPr="00BE6369">
        <w:rPr>
          <w:rFonts w:ascii="Times New Roman" w:hAnsi="Times New Roman" w:cs="Times New Roman"/>
          <w:b/>
          <w:bCs/>
        </w:rPr>
        <w:t>Zamawiający modyfikuje w tym zakresie wzór umowy</w:t>
      </w:r>
    </w:p>
    <w:p w14:paraId="33CF9AE3"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3E75C3DE"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Calibri" w:eastAsia="Times New Roman" w:hAnsi="Calibri" w:cs="Calibri"/>
          <w:color w:val="000000"/>
        </w:rPr>
        <w:t>Rozdział III</w:t>
      </w:r>
    </w:p>
    <w:p w14:paraId="46E7E77A"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0C7DEDFD" w14:textId="77777777" w:rsidR="000C7F6E" w:rsidRDefault="00AC0C3C" w:rsidP="00AC0C3C">
      <w:pPr>
        <w:shd w:val="clear" w:color="auto" w:fill="FFFFFF"/>
        <w:spacing w:after="0" w:line="240" w:lineRule="auto"/>
        <w:rPr>
          <w:rFonts w:ascii="Calibri" w:eastAsia="Times New Roman" w:hAnsi="Calibri" w:cs="Calibri"/>
          <w:b/>
          <w:bCs/>
          <w:color w:val="000000"/>
        </w:rPr>
      </w:pPr>
      <w:r w:rsidRPr="00F313CD">
        <w:rPr>
          <w:rFonts w:ascii="Calibri" w:eastAsia="Times New Roman" w:hAnsi="Calibri" w:cs="Calibri"/>
          <w:b/>
          <w:bCs/>
          <w:color w:val="000000"/>
        </w:rPr>
        <w:t xml:space="preserve">Par. 23 ust. 1 lit A </w:t>
      </w:r>
    </w:p>
    <w:p w14:paraId="49A80644" w14:textId="2E4CD1BF" w:rsidR="00AC0C3C" w:rsidRPr="00F313CD"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b/>
          <w:bCs/>
          <w:color w:val="000000"/>
        </w:rPr>
        <w:t xml:space="preserve">21. </w:t>
      </w:r>
      <w:r w:rsidR="00AC0C3C" w:rsidRPr="00F313CD">
        <w:rPr>
          <w:rFonts w:ascii="Calibri" w:eastAsia="Times New Roman" w:hAnsi="Calibri" w:cs="Calibri"/>
          <w:color w:val="000000"/>
        </w:rPr>
        <w:t>Czy Zamawiający wyrazi zgodę na zmianę wyrażenia "z powodu okoliczności, za które odpowiada Wykonawca" na "z przyczyn zawinionych przez Wykonawcę"?</w:t>
      </w:r>
    </w:p>
    <w:p w14:paraId="4E053B77" w14:textId="2149B967" w:rsidR="00AC0C3C" w:rsidRPr="00F313CD" w:rsidRDefault="00AC0C3C" w:rsidP="00AC0C3C">
      <w:pPr>
        <w:spacing w:after="0" w:line="240" w:lineRule="auto"/>
        <w:rPr>
          <w:rFonts w:ascii="Times New Roman" w:eastAsia="Times New Roman" w:hAnsi="Times New Roman" w:cs="Times New Roman"/>
          <w:sz w:val="24"/>
          <w:szCs w:val="24"/>
        </w:rPr>
      </w:pPr>
      <w:r w:rsidRPr="00F313CD">
        <w:rPr>
          <w:rFonts w:ascii="Calibri" w:eastAsia="Times New Roman" w:hAnsi="Calibri" w:cs="Calibri"/>
          <w:color w:val="000000"/>
          <w:shd w:val="clear" w:color="auto" w:fill="FFFFFF"/>
        </w:rPr>
        <w:t xml:space="preserve">Zgodnie z art. 471 k.c. dłużnik odpowiada za </w:t>
      </w:r>
      <w:r w:rsidRPr="00BB0739">
        <w:rPr>
          <w:rFonts w:ascii="Calibri" w:eastAsia="Times New Roman" w:hAnsi="Calibri" w:cs="Calibri"/>
          <w:shd w:val="clear" w:color="auto" w:fill="FFFFFF"/>
        </w:rPr>
        <w:t>nienależyte wykonanie umowy jeżeli wynika ono z przyczyn za które ponosi odpowiedzialność.</w:t>
      </w:r>
      <w:r w:rsidR="000C7F6E" w:rsidRPr="00BB0739">
        <w:rPr>
          <w:rFonts w:ascii="Times New Roman" w:hAnsi="Times New Roman" w:cs="Times New Roman"/>
          <w:b/>
          <w:bCs/>
        </w:rPr>
        <w:t xml:space="preserve"> Odpowiedzi Zamawiającego: TAK</w:t>
      </w:r>
      <w:r w:rsidR="00D4042C">
        <w:rPr>
          <w:rFonts w:ascii="Times New Roman" w:hAnsi="Times New Roman" w:cs="Times New Roman"/>
          <w:b/>
          <w:bCs/>
        </w:rPr>
        <w:t xml:space="preserve">. </w:t>
      </w:r>
      <w:r w:rsidR="00D4042C" w:rsidRPr="00BE6369">
        <w:rPr>
          <w:rFonts w:ascii="Times New Roman" w:hAnsi="Times New Roman" w:cs="Times New Roman"/>
          <w:b/>
          <w:bCs/>
        </w:rPr>
        <w:t>Zamawiający modyfikuje w tym zakresie wzór umowy</w:t>
      </w:r>
    </w:p>
    <w:p w14:paraId="39C71920"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207773B8" w14:textId="77777777" w:rsidR="000C7F6E" w:rsidRDefault="00AC0C3C" w:rsidP="00AC0C3C">
      <w:pPr>
        <w:shd w:val="clear" w:color="auto" w:fill="FFFFFF"/>
        <w:spacing w:after="0" w:line="240" w:lineRule="auto"/>
        <w:rPr>
          <w:rFonts w:ascii="Calibri" w:eastAsia="Times New Roman" w:hAnsi="Calibri" w:cs="Calibri"/>
          <w:color w:val="000000"/>
        </w:rPr>
      </w:pPr>
      <w:r w:rsidRPr="00F313CD">
        <w:rPr>
          <w:rFonts w:ascii="Calibri" w:eastAsia="Times New Roman" w:hAnsi="Calibri" w:cs="Calibri"/>
          <w:b/>
          <w:bCs/>
          <w:color w:val="000000"/>
        </w:rPr>
        <w:t>Par. 23 ust. 1 lit C</w:t>
      </w:r>
      <w:r w:rsidRPr="00F313CD">
        <w:rPr>
          <w:rFonts w:ascii="Calibri" w:eastAsia="Times New Roman" w:hAnsi="Calibri" w:cs="Calibri"/>
          <w:color w:val="000000"/>
        </w:rPr>
        <w:t xml:space="preserve"> </w:t>
      </w:r>
    </w:p>
    <w:p w14:paraId="261BB2C0" w14:textId="1A542DDB" w:rsidR="00AC0C3C" w:rsidRPr="00F313CD"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color w:val="000000"/>
        </w:rPr>
        <w:t xml:space="preserve">22. </w:t>
      </w:r>
      <w:r w:rsidR="00AC0C3C" w:rsidRPr="00F313CD">
        <w:rPr>
          <w:rFonts w:ascii="Calibri" w:eastAsia="Times New Roman" w:hAnsi="Calibri" w:cs="Calibri"/>
          <w:color w:val="000000"/>
        </w:rPr>
        <w:t>Czy Zamawiający wyraża zgodę na wykreślenie tego postanowienia: "Niniejsza Umowa może być rozwiązana przez Zamawiającego za 1-miesięcznym okresem wypowiedzenia." Alternatywnie, czy Zamawiający wyraża zgodę na dodanie w tym postanowieniu następującego fragmentu: "jednak nie wcześniej niż w chwili realizacji przynajmniej 80% wartości umowy."?</w:t>
      </w:r>
    </w:p>
    <w:p w14:paraId="0FA5263A" w14:textId="67803CE9" w:rsidR="00AC0C3C" w:rsidRPr="00BB0739" w:rsidRDefault="00AC0C3C" w:rsidP="00AC0C3C">
      <w:pPr>
        <w:spacing w:after="0" w:line="240" w:lineRule="auto"/>
        <w:rPr>
          <w:rFonts w:ascii="Times New Roman" w:eastAsia="Times New Roman" w:hAnsi="Times New Roman" w:cs="Times New Roman"/>
          <w:sz w:val="24"/>
          <w:szCs w:val="24"/>
        </w:rPr>
      </w:pPr>
      <w:r w:rsidRPr="00F313CD">
        <w:rPr>
          <w:rFonts w:ascii="Calibri" w:eastAsia="Times New Roman" w:hAnsi="Calibri" w:cs="Calibri"/>
          <w:color w:val="000000"/>
          <w:shd w:val="clear" w:color="auto" w:fill="FFFFFF"/>
        </w:rPr>
        <w:t xml:space="preserve">Uzasadnienie: Zastrzeżenie prawa Zamawiającego do wypowiedzenia umowy w dowolnym momencie jej trwania powoduje znaczną niepewność co do długości trwania kontraktu oraz wolumenu sprzedawanego towaru. Zgodnie z art. 433 pkt 4) </w:t>
      </w:r>
      <w:proofErr w:type="spellStart"/>
      <w:r w:rsidRPr="00F313CD">
        <w:rPr>
          <w:rFonts w:ascii="Calibri" w:eastAsia="Times New Roman" w:hAnsi="Calibri" w:cs="Calibri"/>
          <w:color w:val="000000"/>
          <w:shd w:val="clear" w:color="auto" w:fill="FFFFFF"/>
        </w:rPr>
        <w:t>nPZP</w:t>
      </w:r>
      <w:proofErr w:type="spellEnd"/>
      <w:r w:rsidRPr="00F313CD">
        <w:rPr>
          <w:rFonts w:ascii="Calibri" w:eastAsia="Times New Roman" w:hAnsi="Calibri" w:cs="Calibri"/>
          <w:color w:val="000000"/>
          <w:shd w:val="clear" w:color="auto" w:fill="FFFFFF"/>
        </w:rPr>
        <w:t xml:space="preserve"> Projektowane postanowienia umowy nie mogą przewidywać możliwości ograniczenia zakresu zamówienia przez zamawiającego bez wskazania minimalnej wartości lub wielkości świadczenia stron.</w:t>
      </w:r>
      <w:r w:rsidR="000C7F6E" w:rsidRPr="000C7F6E">
        <w:rPr>
          <w:rFonts w:ascii="Times New Roman" w:hAnsi="Times New Roman" w:cs="Times New Roman"/>
          <w:b/>
          <w:bCs/>
          <w:color w:val="FF0000"/>
        </w:rPr>
        <w:t xml:space="preserve"> </w:t>
      </w:r>
      <w:r w:rsidR="000C7F6E" w:rsidRPr="00BB0739">
        <w:rPr>
          <w:rFonts w:ascii="Times New Roman" w:hAnsi="Times New Roman" w:cs="Times New Roman"/>
          <w:b/>
          <w:bCs/>
        </w:rPr>
        <w:t xml:space="preserve">Odpowiedzi Zamawiającego: </w:t>
      </w:r>
      <w:r w:rsidR="00BB0739" w:rsidRPr="00BB0739">
        <w:rPr>
          <w:rFonts w:ascii="Times New Roman" w:hAnsi="Times New Roman" w:cs="Times New Roman"/>
          <w:b/>
          <w:bCs/>
        </w:rPr>
        <w:t>NIE</w:t>
      </w:r>
    </w:p>
    <w:p w14:paraId="4DB83492"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2101CCCE" w14:textId="77777777" w:rsidR="000C7F6E" w:rsidRDefault="00AC0C3C" w:rsidP="00AC0C3C">
      <w:pPr>
        <w:shd w:val="clear" w:color="auto" w:fill="FFFFFF"/>
        <w:spacing w:after="0" w:line="240" w:lineRule="auto"/>
        <w:rPr>
          <w:rFonts w:ascii="Calibri" w:eastAsia="Times New Roman" w:hAnsi="Calibri" w:cs="Calibri"/>
          <w:color w:val="000000"/>
        </w:rPr>
      </w:pPr>
      <w:r w:rsidRPr="00F313CD">
        <w:rPr>
          <w:rFonts w:ascii="Calibri" w:eastAsia="Times New Roman" w:hAnsi="Calibri" w:cs="Calibri"/>
          <w:b/>
          <w:bCs/>
          <w:color w:val="000000"/>
        </w:rPr>
        <w:t>Par. 23 ust. 1 lit D</w:t>
      </w:r>
      <w:r w:rsidRPr="00F313CD">
        <w:rPr>
          <w:rFonts w:ascii="Calibri" w:eastAsia="Times New Roman" w:hAnsi="Calibri" w:cs="Calibri"/>
          <w:color w:val="000000"/>
        </w:rPr>
        <w:t xml:space="preserve"> </w:t>
      </w:r>
    </w:p>
    <w:p w14:paraId="2EC5930A" w14:textId="4C5EB514" w:rsidR="00AC0C3C" w:rsidRPr="00F313CD"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color w:val="000000"/>
        </w:rPr>
        <w:t xml:space="preserve">23. </w:t>
      </w:r>
      <w:r w:rsidR="00AC0C3C" w:rsidRPr="00F313CD">
        <w:rPr>
          <w:rFonts w:ascii="Calibri" w:eastAsia="Times New Roman" w:hAnsi="Calibri" w:cs="Calibri"/>
          <w:color w:val="000000"/>
        </w:rPr>
        <w:t>Czy Zamawiający wyrazi zgodę aby kara z</w:t>
      </w:r>
      <w:r w:rsidR="00AC0C3C" w:rsidRPr="00F313CD">
        <w:rPr>
          <w:rFonts w:ascii="Arial" w:eastAsia="Times New Roman" w:hAnsi="Arial" w:cs="Arial"/>
          <w:color w:val="222222"/>
        </w:rPr>
        <w:t>a zwłokę w wykonaniu obowiązków wynikających z umowy została zmniejszona z kwoty 100 zł na kwotę 50 zł?</w:t>
      </w:r>
      <w:r w:rsidRPr="000C7F6E">
        <w:rPr>
          <w:rFonts w:ascii="Times New Roman" w:hAnsi="Times New Roman" w:cs="Times New Roman"/>
          <w:b/>
          <w:bCs/>
          <w:color w:val="FF0000"/>
        </w:rPr>
        <w:t xml:space="preserve"> </w:t>
      </w:r>
      <w:r w:rsidRPr="00BB0739">
        <w:rPr>
          <w:rFonts w:ascii="Times New Roman" w:hAnsi="Times New Roman" w:cs="Times New Roman"/>
          <w:b/>
          <w:bCs/>
        </w:rPr>
        <w:t xml:space="preserve">Odpowiedzi Zamawiającego: </w:t>
      </w:r>
      <w:r w:rsidR="00BB0739" w:rsidRPr="00BB0739">
        <w:rPr>
          <w:rFonts w:ascii="Times New Roman" w:hAnsi="Times New Roman" w:cs="Times New Roman"/>
          <w:b/>
          <w:bCs/>
        </w:rPr>
        <w:t>NIE</w:t>
      </w:r>
    </w:p>
    <w:p w14:paraId="6CA6C3D7"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3217C8AF" w14:textId="77777777" w:rsidR="000C7F6E" w:rsidRDefault="00AC0C3C" w:rsidP="00AC0C3C">
      <w:pPr>
        <w:shd w:val="clear" w:color="auto" w:fill="FFFFFF"/>
        <w:spacing w:after="0" w:line="240" w:lineRule="auto"/>
        <w:rPr>
          <w:rFonts w:ascii="Calibri" w:eastAsia="Times New Roman" w:hAnsi="Calibri" w:cs="Calibri"/>
          <w:b/>
          <w:bCs/>
          <w:color w:val="000000"/>
        </w:rPr>
      </w:pPr>
      <w:r w:rsidRPr="00F313CD">
        <w:rPr>
          <w:rFonts w:ascii="Calibri" w:eastAsia="Times New Roman" w:hAnsi="Calibri" w:cs="Calibri"/>
          <w:b/>
          <w:bCs/>
          <w:color w:val="000000"/>
        </w:rPr>
        <w:t xml:space="preserve">Par. 23 ust. 1 lit E </w:t>
      </w:r>
    </w:p>
    <w:p w14:paraId="54B40DCF" w14:textId="73098219" w:rsidR="00AC0C3C" w:rsidRPr="00BB0739"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b/>
          <w:bCs/>
          <w:color w:val="000000"/>
        </w:rPr>
        <w:t xml:space="preserve">24. </w:t>
      </w:r>
      <w:r w:rsidR="00AC0C3C" w:rsidRPr="00F313CD">
        <w:rPr>
          <w:rFonts w:ascii="Calibri" w:eastAsia="Times New Roman" w:hAnsi="Calibri" w:cs="Calibri"/>
          <w:color w:val="000000"/>
        </w:rPr>
        <w:t>Czy Zamawiający wyrazi zgodę aby kara z</w:t>
      </w:r>
      <w:r w:rsidR="00AC0C3C" w:rsidRPr="00F313CD">
        <w:rPr>
          <w:rFonts w:ascii="Arial" w:eastAsia="Times New Roman" w:hAnsi="Arial" w:cs="Arial"/>
          <w:color w:val="222222"/>
        </w:rPr>
        <w:t>a zwłokę w dostarczeniu urządzenia będącego przedmiotem umowy została zmniejszona z kwoty 300 zł na kwotę 100 zł?</w:t>
      </w:r>
      <w:r w:rsidRPr="000C7F6E">
        <w:rPr>
          <w:rFonts w:ascii="Times New Roman" w:hAnsi="Times New Roman" w:cs="Times New Roman"/>
          <w:b/>
          <w:bCs/>
          <w:color w:val="FF0000"/>
        </w:rPr>
        <w:t xml:space="preserve"> </w:t>
      </w:r>
      <w:r w:rsidRPr="00BB0739">
        <w:rPr>
          <w:rFonts w:ascii="Times New Roman" w:hAnsi="Times New Roman" w:cs="Times New Roman"/>
          <w:b/>
          <w:bCs/>
        </w:rPr>
        <w:t xml:space="preserve">Odpowiedzi Zamawiającego: </w:t>
      </w:r>
      <w:r w:rsidR="00BB0739">
        <w:rPr>
          <w:rFonts w:ascii="Times New Roman" w:hAnsi="Times New Roman" w:cs="Times New Roman"/>
          <w:b/>
          <w:bCs/>
        </w:rPr>
        <w:t>Zamawiający zmniejsza karę na 200 zł.</w:t>
      </w:r>
    </w:p>
    <w:p w14:paraId="1A829E09"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24130863" w14:textId="77777777" w:rsidR="000C7F6E" w:rsidRDefault="00AC0C3C" w:rsidP="00AC0C3C">
      <w:pPr>
        <w:shd w:val="clear" w:color="auto" w:fill="FFFFFF"/>
        <w:spacing w:after="0" w:line="240" w:lineRule="auto"/>
        <w:rPr>
          <w:rFonts w:ascii="Calibri" w:eastAsia="Times New Roman" w:hAnsi="Calibri" w:cs="Calibri"/>
          <w:b/>
          <w:bCs/>
          <w:color w:val="000000"/>
        </w:rPr>
      </w:pPr>
      <w:r w:rsidRPr="00F313CD">
        <w:rPr>
          <w:rFonts w:ascii="Calibri" w:eastAsia="Times New Roman" w:hAnsi="Calibri" w:cs="Calibri"/>
          <w:b/>
          <w:bCs/>
          <w:color w:val="000000"/>
        </w:rPr>
        <w:t xml:space="preserve">Par. 23 ust. 1 lit F </w:t>
      </w:r>
    </w:p>
    <w:p w14:paraId="1FF57EF6" w14:textId="24C59C07" w:rsidR="00AC0C3C" w:rsidRPr="00F313CD" w:rsidRDefault="000C7F6E" w:rsidP="00AC0C3C">
      <w:pPr>
        <w:shd w:val="clear" w:color="auto" w:fill="FFFFFF"/>
        <w:spacing w:after="0" w:line="240" w:lineRule="auto"/>
        <w:rPr>
          <w:rFonts w:ascii="Times New Roman" w:eastAsia="Times New Roman" w:hAnsi="Times New Roman" w:cs="Times New Roman"/>
          <w:sz w:val="24"/>
          <w:szCs w:val="24"/>
        </w:rPr>
      </w:pPr>
      <w:r>
        <w:rPr>
          <w:rFonts w:ascii="Calibri" w:eastAsia="Times New Roman" w:hAnsi="Calibri" w:cs="Calibri"/>
          <w:b/>
          <w:bCs/>
          <w:color w:val="000000"/>
        </w:rPr>
        <w:t xml:space="preserve">25. </w:t>
      </w:r>
      <w:r w:rsidR="00AC0C3C" w:rsidRPr="00F313CD">
        <w:rPr>
          <w:rFonts w:ascii="Calibri" w:eastAsia="Times New Roman" w:hAnsi="Calibri" w:cs="Calibri"/>
          <w:color w:val="000000"/>
        </w:rPr>
        <w:t xml:space="preserve">Czy Zamawiający wyrazi zgodę aby kara </w:t>
      </w:r>
      <w:r w:rsidR="00AC0C3C" w:rsidRPr="00F313CD">
        <w:rPr>
          <w:rFonts w:ascii="Arial" w:eastAsia="Times New Roman" w:hAnsi="Arial" w:cs="Arial"/>
          <w:color w:val="222222"/>
        </w:rPr>
        <w:t>za zwłokę w naprawie urządzenia będącego przedmiotem umowy w razie niedostarczenia urządzenia</w:t>
      </w:r>
    </w:p>
    <w:p w14:paraId="281465FB" w14:textId="3DC8FAAC" w:rsidR="00AC0C3C" w:rsidRPr="00615620" w:rsidRDefault="00AC0C3C" w:rsidP="00AC0C3C">
      <w:pPr>
        <w:spacing w:after="0" w:line="240" w:lineRule="auto"/>
        <w:rPr>
          <w:rFonts w:ascii="Times New Roman" w:eastAsia="Times New Roman" w:hAnsi="Times New Roman" w:cs="Times New Roman"/>
          <w:sz w:val="24"/>
          <w:szCs w:val="24"/>
        </w:rPr>
      </w:pPr>
      <w:r w:rsidRPr="00F313CD">
        <w:rPr>
          <w:rFonts w:ascii="Arial" w:eastAsia="Times New Roman" w:hAnsi="Arial" w:cs="Arial"/>
          <w:color w:val="222222"/>
          <w:shd w:val="clear" w:color="auto" w:fill="FFFFFF"/>
        </w:rPr>
        <w:t>zastępczego została zmniejszona z kwoty 300 zł na kwotę 100 zł?</w:t>
      </w:r>
      <w:r w:rsidR="000C7F6E" w:rsidRPr="000C7F6E">
        <w:rPr>
          <w:rFonts w:ascii="Times New Roman" w:hAnsi="Times New Roman" w:cs="Times New Roman"/>
          <w:b/>
          <w:bCs/>
          <w:color w:val="FF0000"/>
        </w:rPr>
        <w:t xml:space="preserve"> </w:t>
      </w:r>
      <w:r w:rsidR="000C7F6E" w:rsidRPr="00615620">
        <w:rPr>
          <w:rFonts w:ascii="Times New Roman" w:hAnsi="Times New Roman" w:cs="Times New Roman"/>
          <w:b/>
          <w:bCs/>
        </w:rPr>
        <w:t xml:space="preserve">Odpowiedzi Zamawiającego: </w:t>
      </w:r>
      <w:r w:rsidR="00615620" w:rsidRPr="00615620">
        <w:rPr>
          <w:rFonts w:ascii="Times New Roman" w:hAnsi="Times New Roman" w:cs="Times New Roman"/>
          <w:b/>
          <w:bCs/>
        </w:rPr>
        <w:t>Zamawiający zmniejsza karę na 200 zł.</w:t>
      </w:r>
    </w:p>
    <w:p w14:paraId="31991405" w14:textId="77777777" w:rsidR="00AC0C3C" w:rsidRPr="00615620" w:rsidRDefault="00AC0C3C" w:rsidP="00AC0C3C">
      <w:pPr>
        <w:shd w:val="clear" w:color="auto" w:fill="FFFFFF"/>
        <w:spacing w:after="0" w:line="240" w:lineRule="auto"/>
        <w:rPr>
          <w:rFonts w:ascii="Times New Roman" w:eastAsia="Times New Roman" w:hAnsi="Times New Roman" w:cs="Times New Roman"/>
          <w:sz w:val="24"/>
          <w:szCs w:val="24"/>
        </w:rPr>
      </w:pPr>
      <w:r w:rsidRPr="00615620">
        <w:rPr>
          <w:rFonts w:ascii="Times New Roman" w:eastAsia="Times New Roman" w:hAnsi="Times New Roman" w:cs="Times New Roman"/>
          <w:sz w:val="24"/>
          <w:szCs w:val="24"/>
        </w:rPr>
        <w:t> </w:t>
      </w:r>
    </w:p>
    <w:p w14:paraId="215E47CD" w14:textId="77777777" w:rsidR="000C7F6E" w:rsidRPr="00615620" w:rsidRDefault="00AC0C3C" w:rsidP="00AC0C3C">
      <w:pPr>
        <w:shd w:val="clear" w:color="auto" w:fill="FFFFFF"/>
        <w:spacing w:after="0" w:line="240" w:lineRule="auto"/>
        <w:rPr>
          <w:rFonts w:ascii="Calibri" w:eastAsia="Times New Roman" w:hAnsi="Calibri" w:cs="Calibri"/>
        </w:rPr>
      </w:pPr>
      <w:r w:rsidRPr="00615620">
        <w:rPr>
          <w:rFonts w:ascii="Calibri" w:eastAsia="Times New Roman" w:hAnsi="Calibri" w:cs="Calibri"/>
          <w:b/>
          <w:bCs/>
        </w:rPr>
        <w:t>Par. 23 ust. 4</w:t>
      </w:r>
      <w:r w:rsidRPr="00615620">
        <w:rPr>
          <w:rFonts w:ascii="Calibri" w:eastAsia="Times New Roman" w:hAnsi="Calibri" w:cs="Calibri"/>
        </w:rPr>
        <w:t xml:space="preserve"> </w:t>
      </w:r>
    </w:p>
    <w:p w14:paraId="58A1C261" w14:textId="070B0644" w:rsidR="00AC0C3C" w:rsidRPr="00615620" w:rsidRDefault="000C7F6E" w:rsidP="00AC0C3C">
      <w:pPr>
        <w:shd w:val="clear" w:color="auto" w:fill="FFFFFF"/>
        <w:spacing w:after="0" w:line="240" w:lineRule="auto"/>
        <w:rPr>
          <w:rFonts w:ascii="Times New Roman" w:eastAsia="Times New Roman" w:hAnsi="Times New Roman" w:cs="Times New Roman"/>
          <w:sz w:val="24"/>
          <w:szCs w:val="24"/>
        </w:rPr>
      </w:pPr>
      <w:r w:rsidRPr="00615620">
        <w:rPr>
          <w:rFonts w:ascii="Calibri" w:eastAsia="Times New Roman" w:hAnsi="Calibri" w:cs="Calibri"/>
        </w:rPr>
        <w:t xml:space="preserve">26. </w:t>
      </w:r>
      <w:r w:rsidR="00AC0C3C" w:rsidRPr="00615620">
        <w:rPr>
          <w:rFonts w:ascii="Calibri" w:eastAsia="Times New Roman" w:hAnsi="Calibri" w:cs="Calibri"/>
        </w:rPr>
        <w:t>Czy Zamawiający wyraża zgodę na dodanie "do wysokości rzeczywiście poniesionej szkody?" ewentualnie dodanie: wyłączona jest odpowiedzialność Wykonawcy z tytułu utraconych korzyści?</w:t>
      </w:r>
      <w:r w:rsidRPr="00615620">
        <w:rPr>
          <w:rFonts w:ascii="Times New Roman" w:hAnsi="Times New Roman" w:cs="Times New Roman"/>
          <w:b/>
          <w:bCs/>
        </w:rPr>
        <w:t xml:space="preserve"> Odpowiedzi Zamawiającego: </w:t>
      </w:r>
      <w:r w:rsidR="00615620" w:rsidRPr="00615620">
        <w:rPr>
          <w:rFonts w:ascii="Times New Roman" w:hAnsi="Times New Roman" w:cs="Times New Roman"/>
          <w:b/>
          <w:bCs/>
        </w:rPr>
        <w:t>NIE</w:t>
      </w:r>
    </w:p>
    <w:p w14:paraId="50AAF6C7" w14:textId="77777777" w:rsidR="00AC0C3C" w:rsidRPr="00F313CD" w:rsidRDefault="00AC0C3C" w:rsidP="00AC0C3C">
      <w:pPr>
        <w:shd w:val="clear" w:color="auto" w:fill="FFFFFF"/>
        <w:spacing w:after="0" w:line="240" w:lineRule="auto"/>
        <w:rPr>
          <w:rFonts w:ascii="Times New Roman" w:eastAsia="Times New Roman" w:hAnsi="Times New Roman" w:cs="Times New Roman"/>
          <w:sz w:val="24"/>
          <w:szCs w:val="24"/>
        </w:rPr>
      </w:pPr>
      <w:r w:rsidRPr="00F313CD">
        <w:rPr>
          <w:rFonts w:ascii="Times New Roman" w:eastAsia="Times New Roman" w:hAnsi="Times New Roman" w:cs="Times New Roman"/>
          <w:sz w:val="24"/>
          <w:szCs w:val="24"/>
        </w:rPr>
        <w:t> </w:t>
      </w:r>
    </w:p>
    <w:p w14:paraId="1E6B4D83" w14:textId="77777777" w:rsidR="000C7F6E" w:rsidRPr="007A614F" w:rsidRDefault="00AC0C3C" w:rsidP="00AC0C3C">
      <w:pPr>
        <w:shd w:val="clear" w:color="auto" w:fill="FFFFFF"/>
        <w:spacing w:after="0" w:line="240" w:lineRule="auto"/>
        <w:rPr>
          <w:rFonts w:ascii="Times New Roman" w:eastAsia="Times New Roman" w:hAnsi="Times New Roman" w:cs="Times New Roman"/>
          <w:color w:val="000000"/>
        </w:rPr>
      </w:pPr>
      <w:r w:rsidRPr="007A614F">
        <w:rPr>
          <w:rFonts w:ascii="Times New Roman" w:eastAsia="Times New Roman" w:hAnsi="Times New Roman" w:cs="Times New Roman"/>
          <w:b/>
          <w:bCs/>
          <w:color w:val="000000"/>
        </w:rPr>
        <w:t>Par. 24</w:t>
      </w:r>
      <w:r w:rsidRPr="007A614F">
        <w:rPr>
          <w:rFonts w:ascii="Times New Roman" w:eastAsia="Times New Roman" w:hAnsi="Times New Roman" w:cs="Times New Roman"/>
          <w:color w:val="000000"/>
        </w:rPr>
        <w:t xml:space="preserve"> </w:t>
      </w:r>
    </w:p>
    <w:p w14:paraId="49CA0D94" w14:textId="0FD95068" w:rsidR="00AC0C3C" w:rsidRPr="007A614F" w:rsidRDefault="000C7F6E" w:rsidP="00AC0C3C">
      <w:pPr>
        <w:shd w:val="clear" w:color="auto" w:fill="FFFFFF"/>
        <w:spacing w:after="0" w:line="240" w:lineRule="auto"/>
        <w:rPr>
          <w:rFonts w:ascii="Times New Roman" w:eastAsia="Times New Roman" w:hAnsi="Times New Roman" w:cs="Times New Roman"/>
          <w:sz w:val="24"/>
          <w:szCs w:val="24"/>
        </w:rPr>
      </w:pPr>
      <w:r w:rsidRPr="007A614F">
        <w:rPr>
          <w:rFonts w:ascii="Times New Roman" w:eastAsia="Times New Roman" w:hAnsi="Times New Roman" w:cs="Times New Roman"/>
          <w:color w:val="000000"/>
        </w:rPr>
        <w:t xml:space="preserve">27. </w:t>
      </w:r>
      <w:r w:rsidR="00AC0C3C" w:rsidRPr="007A614F">
        <w:rPr>
          <w:rFonts w:ascii="Times New Roman" w:eastAsia="Times New Roman" w:hAnsi="Times New Roman" w:cs="Times New Roman"/>
          <w:color w:val="222222"/>
        </w:rPr>
        <w:t>C</w:t>
      </w:r>
      <w:r w:rsidR="00AC0C3C" w:rsidRPr="007A614F">
        <w:rPr>
          <w:rFonts w:ascii="Times New Roman" w:eastAsia="Times New Roman" w:hAnsi="Times New Roman" w:cs="Times New Roman"/>
          <w:color w:val="000000"/>
        </w:rPr>
        <w:t>zy Zamawiający wyraża zgodę na wprowadzenie do wzoru umowy zapisu o dopuszczalności wprowadzania zmian, w brzmieniu przedstawionym poniżej?</w:t>
      </w:r>
    </w:p>
    <w:p w14:paraId="6777C613" w14:textId="77777777" w:rsidR="00AC0C3C" w:rsidRPr="007A614F" w:rsidRDefault="00AC0C3C" w:rsidP="00AC0C3C">
      <w:pPr>
        <w:spacing w:after="0" w:line="240" w:lineRule="auto"/>
        <w:rPr>
          <w:rFonts w:ascii="Times New Roman" w:eastAsia="Times New Roman" w:hAnsi="Times New Roman" w:cs="Times New Roman"/>
          <w:sz w:val="24"/>
          <w:szCs w:val="24"/>
        </w:rPr>
      </w:pPr>
      <w:r w:rsidRPr="007A614F">
        <w:rPr>
          <w:rFonts w:ascii="Times New Roman" w:eastAsia="Times New Roman" w:hAnsi="Times New Roman" w:cs="Times New Roman"/>
          <w:color w:val="000000"/>
          <w:shd w:val="clear" w:color="auto" w:fill="FFFFFF"/>
        </w:rPr>
        <w:t>1. Zmiana Umowy może obejmować, w zakresie dozwolonym przepisami ustawy Prawo zamówień publicznych, w szczególności:</w:t>
      </w:r>
    </w:p>
    <w:p w14:paraId="78F6A289" w14:textId="77777777" w:rsidR="00AC0C3C" w:rsidRPr="007A614F" w:rsidRDefault="00AC0C3C" w:rsidP="00AC0C3C">
      <w:pPr>
        <w:spacing w:after="0" w:line="240" w:lineRule="auto"/>
        <w:rPr>
          <w:rFonts w:ascii="Times New Roman" w:eastAsia="Times New Roman" w:hAnsi="Times New Roman" w:cs="Times New Roman"/>
          <w:sz w:val="24"/>
          <w:szCs w:val="24"/>
        </w:rPr>
      </w:pPr>
      <w:r w:rsidRPr="007A614F">
        <w:rPr>
          <w:rFonts w:ascii="Times New Roman" w:eastAsia="Times New Roman" w:hAnsi="Times New Roman" w:cs="Times New Roman"/>
          <w:color w:val="000000"/>
          <w:shd w:val="clear" w:color="auto" w:fill="FFFFFF"/>
        </w:rPr>
        <w:lastRenderedPageBreak/>
        <w:t>1.1. Zmianę przedmiotu umowy (Urządzenia lub odczynniki oraz inne materiały objęte umową) na produkty nowej generacji, o nie gorszych właściwościach niż wymagane w postępowaniu o zamówienie publiczne</w:t>
      </w:r>
    </w:p>
    <w:p w14:paraId="28C66798" w14:textId="77777777" w:rsidR="00AC0C3C" w:rsidRPr="007A614F" w:rsidRDefault="00AC0C3C" w:rsidP="00AC0C3C">
      <w:pPr>
        <w:spacing w:after="0" w:line="240" w:lineRule="auto"/>
        <w:rPr>
          <w:rFonts w:ascii="Times New Roman" w:eastAsia="Times New Roman" w:hAnsi="Times New Roman" w:cs="Times New Roman"/>
          <w:sz w:val="24"/>
          <w:szCs w:val="24"/>
          <w:lang w:val="en-US"/>
        </w:rPr>
      </w:pPr>
      <w:r w:rsidRPr="007A614F">
        <w:rPr>
          <w:rFonts w:ascii="Times New Roman" w:eastAsia="Times New Roman" w:hAnsi="Times New Roman" w:cs="Times New Roman"/>
          <w:color w:val="000000"/>
          <w:shd w:val="clear" w:color="auto" w:fill="FFFFFF"/>
          <w:lang w:val="en-US"/>
        </w:rPr>
        <w:t xml:space="preserve">1.4. </w:t>
      </w:r>
      <w:proofErr w:type="spellStart"/>
      <w:r w:rsidRPr="007A614F">
        <w:rPr>
          <w:rFonts w:ascii="Times New Roman" w:eastAsia="Times New Roman" w:hAnsi="Times New Roman" w:cs="Times New Roman"/>
          <w:color w:val="000000"/>
          <w:shd w:val="clear" w:color="auto" w:fill="FFFFFF"/>
          <w:lang w:val="en-US"/>
        </w:rPr>
        <w:t>zmianę</w:t>
      </w:r>
      <w:proofErr w:type="spellEnd"/>
      <w:r w:rsidRPr="007A614F">
        <w:rPr>
          <w:rFonts w:ascii="Times New Roman" w:eastAsia="Times New Roman" w:hAnsi="Times New Roman" w:cs="Times New Roman"/>
          <w:color w:val="000000"/>
          <w:shd w:val="clear" w:color="auto" w:fill="FFFFFF"/>
          <w:lang w:val="en-US"/>
        </w:rPr>
        <w:t xml:space="preserve"> </w:t>
      </w:r>
      <w:proofErr w:type="spellStart"/>
      <w:r w:rsidRPr="007A614F">
        <w:rPr>
          <w:rFonts w:ascii="Times New Roman" w:eastAsia="Times New Roman" w:hAnsi="Times New Roman" w:cs="Times New Roman"/>
          <w:color w:val="000000"/>
          <w:shd w:val="clear" w:color="auto" w:fill="FFFFFF"/>
          <w:lang w:val="en-US"/>
        </w:rPr>
        <w:t>sposobu</w:t>
      </w:r>
      <w:proofErr w:type="spellEnd"/>
      <w:r w:rsidRPr="007A614F">
        <w:rPr>
          <w:rFonts w:ascii="Times New Roman" w:eastAsia="Times New Roman" w:hAnsi="Times New Roman" w:cs="Times New Roman"/>
          <w:color w:val="000000"/>
          <w:shd w:val="clear" w:color="auto" w:fill="FFFFFF"/>
          <w:lang w:val="en-US"/>
        </w:rPr>
        <w:t xml:space="preserve"> </w:t>
      </w:r>
      <w:proofErr w:type="spellStart"/>
      <w:r w:rsidRPr="007A614F">
        <w:rPr>
          <w:rFonts w:ascii="Times New Roman" w:eastAsia="Times New Roman" w:hAnsi="Times New Roman" w:cs="Times New Roman"/>
          <w:color w:val="000000"/>
          <w:shd w:val="clear" w:color="auto" w:fill="FFFFFF"/>
          <w:lang w:val="en-US"/>
        </w:rPr>
        <w:t>konfekcjonowania</w:t>
      </w:r>
      <w:proofErr w:type="spellEnd"/>
      <w:r w:rsidRPr="007A614F">
        <w:rPr>
          <w:rFonts w:ascii="Times New Roman" w:eastAsia="Times New Roman" w:hAnsi="Times New Roman" w:cs="Times New Roman"/>
          <w:color w:val="000000"/>
          <w:shd w:val="clear" w:color="auto" w:fill="FFFFFF"/>
          <w:lang w:val="en-US"/>
        </w:rPr>
        <w:t>;</w:t>
      </w:r>
    </w:p>
    <w:p w14:paraId="5E80F594" w14:textId="77777777" w:rsidR="00AC0C3C" w:rsidRPr="007A614F" w:rsidRDefault="00AC0C3C" w:rsidP="00AC0C3C">
      <w:pPr>
        <w:spacing w:after="0" w:line="240" w:lineRule="auto"/>
        <w:rPr>
          <w:rFonts w:ascii="Times New Roman" w:eastAsia="Times New Roman" w:hAnsi="Times New Roman" w:cs="Times New Roman"/>
          <w:sz w:val="24"/>
          <w:szCs w:val="24"/>
          <w:lang w:val="en-US"/>
        </w:rPr>
      </w:pPr>
      <w:r w:rsidRPr="007A614F">
        <w:rPr>
          <w:rFonts w:ascii="Times New Roman" w:eastAsia="Times New Roman" w:hAnsi="Times New Roman" w:cs="Times New Roman"/>
          <w:color w:val="000000"/>
          <w:shd w:val="clear" w:color="auto" w:fill="FFFFFF"/>
          <w:lang w:val="en-US"/>
        </w:rPr>
        <w:t> </w:t>
      </w:r>
    </w:p>
    <w:p w14:paraId="145A13EC" w14:textId="2B0B6BF4" w:rsidR="00AC0C3C" w:rsidRPr="00200320" w:rsidRDefault="00AC0C3C" w:rsidP="00AC0C3C">
      <w:pPr>
        <w:spacing w:after="0" w:line="240" w:lineRule="auto"/>
        <w:rPr>
          <w:rFonts w:ascii="Times New Roman" w:eastAsia="Times New Roman" w:hAnsi="Times New Roman" w:cs="Times New Roman"/>
          <w:sz w:val="24"/>
          <w:szCs w:val="24"/>
        </w:rPr>
      </w:pPr>
      <w:r w:rsidRPr="007A614F">
        <w:rPr>
          <w:rFonts w:ascii="Times New Roman" w:eastAsia="Times New Roman" w:hAnsi="Times New Roman" w:cs="Times New Roman"/>
          <w:i/>
          <w:iCs/>
          <w:color w:val="000000"/>
          <w:shd w:val="clear" w:color="auto" w:fill="FFFFFF"/>
        </w:rPr>
        <w:t>Uzasadnienie: Diagnostyka laboratoryjna Roche Diagnostics podlega ciągłemu rozwojowi prowadząc do powstawania coraz bardziej innowacyjnych rozwiązań. Chcąc zapewnić naszym klientom dostęp do jak najnowocześniejszym systemów chcielibyśmy zaproponować możliwość zmiany pozwalającą</w:t>
      </w:r>
      <w:r w:rsidRPr="00F313CD">
        <w:rPr>
          <w:rFonts w:ascii="Calibri" w:eastAsia="Times New Roman" w:hAnsi="Calibri" w:cs="Calibri"/>
          <w:i/>
          <w:iCs/>
          <w:color w:val="000000"/>
          <w:shd w:val="clear" w:color="auto" w:fill="FFFFFF"/>
        </w:rPr>
        <w:t xml:space="preserve"> na wymianę w trakcie trwania umowy używanego Urządzenia lub odczynników na nowe ich generacje.</w:t>
      </w:r>
      <w:r w:rsidR="00E52C07" w:rsidRPr="00E52C07">
        <w:rPr>
          <w:rFonts w:ascii="Times New Roman" w:hAnsi="Times New Roman" w:cs="Times New Roman"/>
          <w:b/>
          <w:bCs/>
          <w:color w:val="FF0000"/>
        </w:rPr>
        <w:t xml:space="preserve"> </w:t>
      </w:r>
      <w:r w:rsidR="00E52C07" w:rsidRPr="00200320">
        <w:rPr>
          <w:rFonts w:ascii="Times New Roman" w:hAnsi="Times New Roman" w:cs="Times New Roman"/>
          <w:b/>
          <w:bCs/>
        </w:rPr>
        <w:t>Odpowiedzi Zamawiającego:</w:t>
      </w:r>
      <w:r w:rsidR="007B5B2C" w:rsidRPr="00200320">
        <w:rPr>
          <w:rFonts w:ascii="Times New Roman" w:hAnsi="Times New Roman" w:cs="Times New Roman"/>
          <w:b/>
          <w:bCs/>
        </w:rPr>
        <w:t xml:space="preserve"> NIE. Zakres proponowanych zapisów zawarty jest już w par. 24 ust. 7.</w:t>
      </w:r>
    </w:p>
    <w:p w14:paraId="085BD158" w14:textId="77777777" w:rsidR="00AC0C3C" w:rsidRPr="00BE6369" w:rsidRDefault="00AC0C3C" w:rsidP="002123B2">
      <w:pPr>
        <w:spacing w:after="0" w:line="240" w:lineRule="auto"/>
        <w:jc w:val="both"/>
        <w:rPr>
          <w:rFonts w:ascii="Times New Roman" w:hAnsi="Times New Roman" w:cs="Times New Roman"/>
        </w:rPr>
      </w:pPr>
    </w:p>
    <w:p w14:paraId="7345660C" w14:textId="3653DD6B" w:rsidR="007A614F" w:rsidRPr="007A614F" w:rsidRDefault="007A614F" w:rsidP="007A614F">
      <w:pPr>
        <w:pStyle w:val="Default"/>
        <w:rPr>
          <w:rFonts w:ascii="Times New Roman" w:hAnsi="Times New Roman" w:cs="Times New Roman"/>
          <w:sz w:val="22"/>
          <w:szCs w:val="22"/>
        </w:rPr>
      </w:pPr>
      <w:r w:rsidRPr="007A614F">
        <w:rPr>
          <w:rFonts w:ascii="Times New Roman" w:hAnsi="Times New Roman" w:cs="Times New Roman"/>
          <w:b/>
          <w:bCs/>
          <w:sz w:val="22"/>
          <w:szCs w:val="22"/>
        </w:rPr>
        <w:t xml:space="preserve">Dotyczy Załącznika nr 8 do SWZ_ Pakiet nr 2: </w:t>
      </w:r>
    </w:p>
    <w:p w14:paraId="62727527" w14:textId="77777777" w:rsidR="00F45209" w:rsidRDefault="00A5364D" w:rsidP="007A614F">
      <w:pPr>
        <w:pStyle w:val="Default"/>
        <w:rPr>
          <w:rFonts w:ascii="Times New Roman" w:hAnsi="Times New Roman" w:cs="Times New Roman"/>
          <w:sz w:val="22"/>
          <w:szCs w:val="22"/>
        </w:rPr>
      </w:pPr>
      <w:r>
        <w:rPr>
          <w:rFonts w:ascii="Times New Roman" w:hAnsi="Times New Roman" w:cs="Times New Roman"/>
          <w:sz w:val="22"/>
          <w:szCs w:val="22"/>
        </w:rPr>
        <w:t xml:space="preserve">28. </w:t>
      </w:r>
      <w:r w:rsidR="007A614F" w:rsidRPr="007A614F">
        <w:rPr>
          <w:rFonts w:ascii="Times New Roman" w:hAnsi="Times New Roman" w:cs="Times New Roman"/>
          <w:sz w:val="22"/>
          <w:szCs w:val="22"/>
        </w:rPr>
        <w:t xml:space="preserve">Czy Zamawiający potwierdza, że potwierdzenie pkt. 2 dla wymaganych w niniejszym postępowaniu analizatorów i odczynników, które są wyrobami medycznymi do diagnostyki in vitro, Wykonawca może przedłożyć do wglądu (na każde życzenie Zamawiającego) Deklaracje zgodności CE sporządzone przez Producenta na podstawie przeprowadzonej oceny zgodności z zastosowaniem procedury deklaracji zgodności WE, potwierdzającej spełnienie wymagań zasadniczych Dyrektywy Parlamentu Europejskiego i Rady nr 98/79/WE oraz pisma potwierdzającego powiadomienie Urzędu Rejestracji Produktów Leczniczych, Wyrobów Medycznych i Produktów Biobójczych o wprowadzeniu do obrotu na terenie Polski oferowanego przedmiotu zamówienia? </w:t>
      </w:r>
    </w:p>
    <w:p w14:paraId="4868DB29" w14:textId="73AD8273" w:rsidR="007A614F" w:rsidRPr="00F45209" w:rsidRDefault="00A5364D" w:rsidP="007A614F">
      <w:pPr>
        <w:pStyle w:val="Default"/>
        <w:rPr>
          <w:rFonts w:ascii="Times New Roman" w:hAnsi="Times New Roman" w:cs="Times New Roman"/>
          <w:color w:val="auto"/>
          <w:sz w:val="22"/>
          <w:szCs w:val="22"/>
        </w:rPr>
      </w:pPr>
      <w:r w:rsidRPr="00F45209">
        <w:rPr>
          <w:rFonts w:ascii="Times New Roman" w:hAnsi="Times New Roman" w:cs="Times New Roman"/>
          <w:b/>
          <w:bCs/>
          <w:color w:val="auto"/>
        </w:rPr>
        <w:t xml:space="preserve">Odpowiedzi Zamawiającego: </w:t>
      </w:r>
      <w:r w:rsidR="00F45209" w:rsidRPr="00F45209">
        <w:rPr>
          <w:rFonts w:ascii="Times New Roman" w:hAnsi="Times New Roman" w:cs="Times New Roman"/>
          <w:b/>
          <w:bCs/>
          <w:color w:val="auto"/>
        </w:rPr>
        <w:t>Tak. Jednakże w przypadku wystąpienia wątpliwości Zamawiający może na każdym etapie postępowania wezwać Wykonawcę do złożenia przedmiotowych dokumentów.</w:t>
      </w:r>
    </w:p>
    <w:p w14:paraId="79AC9705" w14:textId="2F4DF00B" w:rsidR="007A614F" w:rsidRPr="007A614F" w:rsidRDefault="007A614F" w:rsidP="007A614F">
      <w:pPr>
        <w:pStyle w:val="Default"/>
        <w:rPr>
          <w:rFonts w:ascii="Times New Roman" w:hAnsi="Times New Roman" w:cs="Times New Roman"/>
          <w:sz w:val="22"/>
          <w:szCs w:val="22"/>
        </w:rPr>
      </w:pPr>
      <w:r w:rsidRPr="007A614F">
        <w:rPr>
          <w:rFonts w:ascii="Times New Roman" w:hAnsi="Times New Roman" w:cs="Times New Roman"/>
          <w:b/>
          <w:bCs/>
          <w:sz w:val="22"/>
          <w:szCs w:val="22"/>
        </w:rPr>
        <w:t xml:space="preserve">Dotyczy Załącznika nr 3 do SWZ (Wzór umowy) Pakiet nr 2: </w:t>
      </w:r>
    </w:p>
    <w:p w14:paraId="6D2AA6EE" w14:textId="77777777" w:rsidR="007A614F" w:rsidRPr="007A614F" w:rsidRDefault="007A614F" w:rsidP="007A614F">
      <w:pPr>
        <w:pStyle w:val="Default"/>
        <w:rPr>
          <w:rFonts w:ascii="Times New Roman" w:hAnsi="Times New Roman" w:cs="Times New Roman"/>
          <w:sz w:val="22"/>
          <w:szCs w:val="22"/>
        </w:rPr>
      </w:pPr>
      <w:r w:rsidRPr="007A614F">
        <w:rPr>
          <w:rFonts w:ascii="Times New Roman" w:hAnsi="Times New Roman" w:cs="Times New Roman"/>
          <w:b/>
          <w:bCs/>
          <w:sz w:val="22"/>
          <w:szCs w:val="22"/>
        </w:rPr>
        <w:t xml:space="preserve">§3 ust. 1: </w:t>
      </w:r>
    </w:p>
    <w:p w14:paraId="3DAEC004" w14:textId="7E1D1486" w:rsidR="00F45209" w:rsidRPr="00A24E14" w:rsidRDefault="00A5364D" w:rsidP="00F45209">
      <w:pPr>
        <w:spacing w:after="0" w:line="240" w:lineRule="auto"/>
        <w:rPr>
          <w:rFonts w:ascii="Times New Roman" w:eastAsia="Times New Roman" w:hAnsi="Times New Roman" w:cs="Times New Roman"/>
          <w:sz w:val="24"/>
          <w:szCs w:val="24"/>
        </w:rPr>
      </w:pPr>
      <w:r>
        <w:rPr>
          <w:rFonts w:ascii="Times New Roman" w:hAnsi="Times New Roman" w:cs="Times New Roman"/>
        </w:rPr>
        <w:t xml:space="preserve">29. </w:t>
      </w:r>
      <w:r w:rsidR="007A614F" w:rsidRPr="007A614F">
        <w:rPr>
          <w:rFonts w:ascii="Times New Roman" w:hAnsi="Times New Roman" w:cs="Times New Roman"/>
        </w:rPr>
        <w:t xml:space="preserve">Prosimy o zastąpienie wrażenia: „drogą </w:t>
      </w:r>
      <w:r w:rsidR="007A614F" w:rsidRPr="007A614F">
        <w:rPr>
          <w:rFonts w:ascii="Times New Roman" w:hAnsi="Times New Roman" w:cs="Times New Roman"/>
          <w:i/>
          <w:iCs/>
        </w:rPr>
        <w:t>telefoniczną</w:t>
      </w:r>
      <w:r w:rsidR="007A614F" w:rsidRPr="007A614F">
        <w:rPr>
          <w:rFonts w:ascii="Times New Roman" w:hAnsi="Times New Roman" w:cs="Times New Roman"/>
        </w:rPr>
        <w:t xml:space="preserve">” na „drogą </w:t>
      </w:r>
      <w:r w:rsidR="007A614F" w:rsidRPr="007A614F">
        <w:rPr>
          <w:rFonts w:ascii="Times New Roman" w:hAnsi="Times New Roman" w:cs="Times New Roman"/>
          <w:i/>
          <w:iCs/>
        </w:rPr>
        <w:t>e-mailową</w:t>
      </w:r>
      <w:r w:rsidR="007A614F" w:rsidRPr="007A614F">
        <w:rPr>
          <w:rFonts w:ascii="Times New Roman" w:hAnsi="Times New Roman" w:cs="Times New Roman"/>
        </w:rPr>
        <w:t xml:space="preserve">” oraz usunięcie możliwości składania zamówień telefonicznie jako nieodpowiedniej formy, biorąc pod uwagę brak możliwości po stronie Wykonawcy weryfikacji poprawności składanych zamówień i osoby je składającej. </w:t>
      </w:r>
      <w:r w:rsidRPr="00A24E14">
        <w:rPr>
          <w:rFonts w:ascii="Times New Roman" w:hAnsi="Times New Roman" w:cs="Times New Roman"/>
          <w:b/>
          <w:bCs/>
        </w:rPr>
        <w:t xml:space="preserve">Odpowiedzi Zamawiającego: </w:t>
      </w:r>
      <w:r w:rsidR="00F45209" w:rsidRPr="00A24E14">
        <w:rPr>
          <w:rFonts w:ascii="Times New Roman" w:hAnsi="Times New Roman" w:cs="Times New Roman"/>
          <w:b/>
          <w:bCs/>
        </w:rPr>
        <w:t>Tak. Zamawiający modyfikuje w tym zakresie wzór umowy</w:t>
      </w:r>
      <w:r w:rsidR="00A24E14" w:rsidRPr="00A24E14">
        <w:rPr>
          <w:rFonts w:ascii="Times New Roman" w:hAnsi="Times New Roman" w:cs="Times New Roman"/>
          <w:b/>
          <w:bCs/>
        </w:rPr>
        <w:t>.</w:t>
      </w:r>
    </w:p>
    <w:p w14:paraId="1852EC14" w14:textId="74091D43" w:rsidR="007A614F" w:rsidRPr="00A24E14" w:rsidRDefault="007A614F" w:rsidP="007A614F">
      <w:pPr>
        <w:pStyle w:val="Default"/>
        <w:rPr>
          <w:rFonts w:ascii="Times New Roman" w:hAnsi="Times New Roman" w:cs="Times New Roman"/>
          <w:color w:val="auto"/>
          <w:sz w:val="22"/>
          <w:szCs w:val="22"/>
        </w:rPr>
      </w:pPr>
    </w:p>
    <w:p w14:paraId="2B32AE97" w14:textId="77777777" w:rsidR="007A614F" w:rsidRPr="00A24E14" w:rsidRDefault="007A614F" w:rsidP="007A614F">
      <w:pPr>
        <w:pStyle w:val="Default"/>
        <w:rPr>
          <w:rFonts w:ascii="Times New Roman" w:hAnsi="Times New Roman" w:cs="Times New Roman"/>
          <w:color w:val="auto"/>
          <w:sz w:val="22"/>
          <w:szCs w:val="22"/>
        </w:rPr>
      </w:pPr>
      <w:r w:rsidRPr="00A24E14">
        <w:rPr>
          <w:rFonts w:ascii="Times New Roman" w:hAnsi="Times New Roman" w:cs="Times New Roman"/>
          <w:b/>
          <w:bCs/>
          <w:color w:val="auto"/>
          <w:sz w:val="22"/>
          <w:szCs w:val="22"/>
        </w:rPr>
        <w:t xml:space="preserve">§3 ust. 6 oraz § 6 ust. 4 oraz 6: </w:t>
      </w:r>
    </w:p>
    <w:p w14:paraId="5260AEBF" w14:textId="2DA45E83" w:rsidR="007A614F" w:rsidRPr="00A24E14" w:rsidRDefault="00A5364D" w:rsidP="007A614F">
      <w:pPr>
        <w:pStyle w:val="Default"/>
        <w:rPr>
          <w:rFonts w:ascii="Times New Roman" w:hAnsi="Times New Roman" w:cs="Times New Roman"/>
          <w:color w:val="auto"/>
          <w:sz w:val="22"/>
          <w:szCs w:val="22"/>
        </w:rPr>
      </w:pPr>
      <w:r w:rsidRPr="00A24E14">
        <w:rPr>
          <w:rFonts w:ascii="Times New Roman" w:hAnsi="Times New Roman" w:cs="Times New Roman"/>
          <w:color w:val="auto"/>
          <w:sz w:val="22"/>
          <w:szCs w:val="22"/>
        </w:rPr>
        <w:t xml:space="preserve">30. </w:t>
      </w:r>
      <w:r w:rsidR="007A614F" w:rsidRPr="00A24E14">
        <w:rPr>
          <w:rFonts w:ascii="Times New Roman" w:hAnsi="Times New Roman" w:cs="Times New Roman"/>
          <w:color w:val="auto"/>
          <w:sz w:val="22"/>
          <w:szCs w:val="22"/>
        </w:rPr>
        <w:t>Prosimy o zmianę zwrotu „</w:t>
      </w:r>
      <w:r w:rsidR="007A614F" w:rsidRPr="00A24E14">
        <w:rPr>
          <w:rFonts w:ascii="Times New Roman" w:hAnsi="Times New Roman" w:cs="Times New Roman"/>
          <w:i/>
          <w:iCs/>
          <w:color w:val="auto"/>
          <w:sz w:val="22"/>
          <w:szCs w:val="22"/>
        </w:rPr>
        <w:t>w terminie 24 godzin</w:t>
      </w:r>
      <w:r w:rsidR="007A614F" w:rsidRPr="00A24E14">
        <w:rPr>
          <w:rFonts w:ascii="Times New Roman" w:hAnsi="Times New Roman" w:cs="Times New Roman"/>
          <w:color w:val="auto"/>
          <w:sz w:val="22"/>
          <w:szCs w:val="22"/>
        </w:rPr>
        <w:t>” na zapis w brzmieniu „</w:t>
      </w:r>
      <w:r w:rsidR="007A614F" w:rsidRPr="00A24E14">
        <w:rPr>
          <w:rFonts w:ascii="Times New Roman" w:hAnsi="Times New Roman" w:cs="Times New Roman"/>
          <w:i/>
          <w:iCs/>
          <w:color w:val="auto"/>
          <w:sz w:val="22"/>
          <w:szCs w:val="22"/>
        </w:rPr>
        <w:t>w terminie 48 godzin w dni robocze</w:t>
      </w:r>
      <w:r w:rsidR="007A614F" w:rsidRPr="00A24E14">
        <w:rPr>
          <w:rFonts w:ascii="Times New Roman" w:hAnsi="Times New Roman" w:cs="Times New Roman"/>
          <w:color w:val="auto"/>
          <w:sz w:val="22"/>
          <w:szCs w:val="22"/>
        </w:rPr>
        <w:t xml:space="preserve">”. </w:t>
      </w:r>
    </w:p>
    <w:p w14:paraId="0F631C37" w14:textId="621CB1B2" w:rsidR="002123B2" w:rsidRPr="00A24E14" w:rsidRDefault="007A614F" w:rsidP="007A614F">
      <w:pPr>
        <w:spacing w:after="0" w:line="240" w:lineRule="auto"/>
        <w:jc w:val="both"/>
        <w:rPr>
          <w:rFonts w:ascii="Times New Roman" w:hAnsi="Times New Roman" w:cs="Times New Roman"/>
        </w:rPr>
      </w:pPr>
      <w:r w:rsidRPr="00A24E14">
        <w:rPr>
          <w:rFonts w:ascii="Times New Roman" w:hAnsi="Times New Roman" w:cs="Times New Roman"/>
        </w:rPr>
        <w:t>Realizacja reklamacji wymaga spełnienia określonych procedur, co jest czasochłonne, dlatego też rozpatrzenie reklamacji i wymiana towaru w ciągu 24 godzin jest trudna do wykonania..</w:t>
      </w:r>
    </w:p>
    <w:p w14:paraId="2A04F02B" w14:textId="3CA94DCB" w:rsidR="00A24E14" w:rsidRPr="00A24E14" w:rsidRDefault="00A5364D" w:rsidP="00A24E14">
      <w:pPr>
        <w:spacing w:after="0" w:line="240" w:lineRule="auto"/>
        <w:rPr>
          <w:rFonts w:ascii="Times New Roman" w:eastAsia="Times New Roman" w:hAnsi="Times New Roman" w:cs="Times New Roman"/>
          <w:sz w:val="24"/>
          <w:szCs w:val="24"/>
        </w:rPr>
      </w:pPr>
      <w:r w:rsidRPr="00A24E14">
        <w:rPr>
          <w:rFonts w:ascii="Times New Roman" w:hAnsi="Times New Roman" w:cs="Times New Roman"/>
          <w:b/>
          <w:bCs/>
        </w:rPr>
        <w:t xml:space="preserve">Odpowiedzi Zamawiającego: </w:t>
      </w:r>
      <w:r w:rsidR="00A24E14" w:rsidRPr="00A24E14">
        <w:rPr>
          <w:rFonts w:ascii="Times New Roman" w:hAnsi="Times New Roman" w:cs="Times New Roman"/>
          <w:b/>
          <w:bCs/>
        </w:rPr>
        <w:t>Tak. Zamawiający modyfikuje w tym zakresie wzór umowy.</w:t>
      </w:r>
    </w:p>
    <w:p w14:paraId="61678AB2" w14:textId="1A7E6609" w:rsidR="00A5364D" w:rsidRPr="00A24E14" w:rsidRDefault="00A5364D" w:rsidP="002123B2">
      <w:pPr>
        <w:spacing w:after="0" w:line="240" w:lineRule="auto"/>
        <w:jc w:val="both"/>
        <w:rPr>
          <w:rFonts w:ascii="Times New Roman" w:hAnsi="Times New Roman" w:cs="Times New Roman"/>
        </w:rPr>
      </w:pPr>
    </w:p>
    <w:p w14:paraId="683E198F" w14:textId="0C3ED469" w:rsidR="002123B2" w:rsidRPr="007A614F" w:rsidRDefault="002123B2" w:rsidP="002123B2">
      <w:pPr>
        <w:spacing w:after="0" w:line="240" w:lineRule="auto"/>
        <w:jc w:val="both"/>
        <w:rPr>
          <w:rFonts w:ascii="Times New Roman" w:hAnsi="Times New Roman" w:cs="Times New Roman"/>
        </w:rPr>
      </w:pPr>
      <w:r w:rsidRPr="007A614F">
        <w:rPr>
          <w:rFonts w:ascii="Times New Roman" w:hAnsi="Times New Roman" w:cs="Times New Roman"/>
        </w:rPr>
        <w:t xml:space="preserve">Zamawiający informuje uczestników postępowania o przysługujących środkach ochrony prawnej, zgodnie z Działem VI </w:t>
      </w:r>
      <w:proofErr w:type="spellStart"/>
      <w:r w:rsidRPr="007A614F">
        <w:rPr>
          <w:rFonts w:ascii="Times New Roman" w:hAnsi="Times New Roman" w:cs="Times New Roman"/>
        </w:rPr>
        <w:t>uPzp</w:t>
      </w:r>
      <w:proofErr w:type="spellEnd"/>
      <w:r w:rsidRPr="007A614F">
        <w:rPr>
          <w:rFonts w:ascii="Times New Roman" w:hAnsi="Times New Roman" w:cs="Times New Roman"/>
        </w:rPr>
        <w:t>.</w:t>
      </w:r>
    </w:p>
    <w:p w14:paraId="316769E7" w14:textId="77777777" w:rsidR="002123B2" w:rsidRPr="007A614F" w:rsidRDefault="002123B2" w:rsidP="002123B2">
      <w:pPr>
        <w:spacing w:after="0" w:line="240" w:lineRule="auto"/>
        <w:jc w:val="both"/>
        <w:rPr>
          <w:rFonts w:ascii="Times New Roman" w:hAnsi="Times New Roman" w:cs="Times New Roman"/>
        </w:rPr>
      </w:pPr>
    </w:p>
    <w:p w14:paraId="67568C6C" w14:textId="77777777" w:rsidR="002123B2" w:rsidRPr="007A614F" w:rsidRDefault="002123B2" w:rsidP="002123B2">
      <w:pPr>
        <w:spacing w:after="0" w:line="240" w:lineRule="auto"/>
        <w:jc w:val="both"/>
        <w:rPr>
          <w:rFonts w:ascii="Times New Roman" w:hAnsi="Times New Roman" w:cs="Times New Roman"/>
        </w:rPr>
      </w:pPr>
    </w:p>
    <w:p w14:paraId="7E55EC57" w14:textId="3992F7C7" w:rsidR="002123B2" w:rsidRPr="00BE6369" w:rsidRDefault="002123B2" w:rsidP="002123B2">
      <w:pPr>
        <w:spacing w:after="0" w:line="240" w:lineRule="auto"/>
        <w:jc w:val="both"/>
        <w:rPr>
          <w:rFonts w:ascii="Times New Roman" w:hAnsi="Times New Roman" w:cs="Times New Roman"/>
          <w:sz w:val="24"/>
          <w:szCs w:val="24"/>
        </w:rPr>
      </w:pPr>
      <w:r w:rsidRPr="00BE6369">
        <w:rPr>
          <w:rFonts w:ascii="Times New Roman" w:hAnsi="Times New Roman" w:cs="Times New Roman"/>
          <w:sz w:val="24"/>
          <w:szCs w:val="24"/>
        </w:rPr>
        <w:t xml:space="preserve">Kolbuszowa </w:t>
      </w:r>
      <w:r w:rsidR="00A23057" w:rsidRPr="00BE6369">
        <w:rPr>
          <w:rFonts w:ascii="Times New Roman" w:hAnsi="Times New Roman" w:cs="Times New Roman"/>
          <w:sz w:val="24"/>
          <w:szCs w:val="24"/>
        </w:rPr>
        <w:t>0</w:t>
      </w:r>
      <w:r w:rsidR="00200320">
        <w:rPr>
          <w:rFonts w:ascii="Times New Roman" w:hAnsi="Times New Roman" w:cs="Times New Roman"/>
          <w:sz w:val="24"/>
          <w:szCs w:val="24"/>
        </w:rPr>
        <w:t>7</w:t>
      </w:r>
      <w:r w:rsidR="00A23057" w:rsidRPr="00BE6369">
        <w:rPr>
          <w:rFonts w:ascii="Times New Roman" w:hAnsi="Times New Roman" w:cs="Times New Roman"/>
          <w:sz w:val="24"/>
          <w:szCs w:val="24"/>
        </w:rPr>
        <w:t>.03</w:t>
      </w:r>
      <w:r w:rsidRPr="00BE6369">
        <w:rPr>
          <w:rFonts w:ascii="Times New Roman" w:hAnsi="Times New Roman" w:cs="Times New Roman"/>
          <w:sz w:val="24"/>
          <w:szCs w:val="24"/>
        </w:rPr>
        <w:t>.2022r,</w:t>
      </w:r>
    </w:p>
    <w:p w14:paraId="4158AF08" w14:textId="77777777" w:rsidR="002123B2" w:rsidRPr="00BE6369" w:rsidRDefault="002123B2" w:rsidP="002123B2">
      <w:pPr>
        <w:spacing w:after="0" w:line="240" w:lineRule="auto"/>
        <w:jc w:val="both"/>
        <w:rPr>
          <w:rFonts w:ascii="Times New Roman" w:hAnsi="Times New Roman" w:cs="Times New Roman"/>
          <w:sz w:val="24"/>
          <w:szCs w:val="24"/>
        </w:rPr>
      </w:pPr>
    </w:p>
    <w:p w14:paraId="023F8F44" w14:textId="77777777" w:rsidR="002123B2" w:rsidRPr="00BE6369" w:rsidRDefault="002123B2" w:rsidP="002123B2">
      <w:pPr>
        <w:spacing w:after="0" w:line="240" w:lineRule="auto"/>
        <w:jc w:val="right"/>
        <w:rPr>
          <w:rFonts w:ascii="Times New Roman" w:hAnsi="Times New Roman" w:cs="Times New Roman"/>
          <w:sz w:val="20"/>
          <w:szCs w:val="20"/>
        </w:rPr>
      </w:pPr>
      <w:r w:rsidRPr="00BE6369">
        <w:rPr>
          <w:rFonts w:ascii="Times New Roman" w:hAnsi="Times New Roman" w:cs="Times New Roman"/>
          <w:sz w:val="20"/>
          <w:szCs w:val="20"/>
        </w:rPr>
        <w:t>DYREKTOR SP ZOZ KOLBUSZOWA</w:t>
      </w:r>
    </w:p>
    <w:p w14:paraId="5B67D082" w14:textId="77777777" w:rsidR="002123B2" w:rsidRPr="00BE6369" w:rsidRDefault="002123B2" w:rsidP="002123B2">
      <w:pPr>
        <w:spacing w:after="0" w:line="240" w:lineRule="auto"/>
        <w:jc w:val="right"/>
        <w:rPr>
          <w:rFonts w:ascii="Times New Roman" w:hAnsi="Times New Roman" w:cs="Times New Roman"/>
          <w:sz w:val="20"/>
          <w:szCs w:val="20"/>
        </w:rPr>
      </w:pPr>
      <w:r w:rsidRPr="00BE6369">
        <w:rPr>
          <w:rFonts w:ascii="Times New Roman" w:hAnsi="Times New Roman" w:cs="Times New Roman"/>
          <w:sz w:val="20"/>
          <w:szCs w:val="20"/>
        </w:rPr>
        <w:t>ZBIGNIEW STRZELCZYK</w:t>
      </w:r>
    </w:p>
    <w:p w14:paraId="38B6FCE5" w14:textId="77777777" w:rsidR="002123B2" w:rsidRPr="00BE6369" w:rsidRDefault="002123B2" w:rsidP="002123B2">
      <w:pPr>
        <w:spacing w:after="0" w:line="240" w:lineRule="auto"/>
        <w:jc w:val="right"/>
        <w:rPr>
          <w:rFonts w:ascii="Times New Roman" w:hAnsi="Times New Roman" w:cs="Times New Roman"/>
          <w:sz w:val="20"/>
          <w:szCs w:val="20"/>
        </w:rPr>
      </w:pPr>
      <w:r w:rsidRPr="00BE6369">
        <w:rPr>
          <w:rFonts w:ascii="Times New Roman" w:hAnsi="Times New Roman" w:cs="Times New Roman"/>
          <w:sz w:val="20"/>
          <w:szCs w:val="20"/>
        </w:rPr>
        <w:t>…………………………………………..</w:t>
      </w:r>
    </w:p>
    <w:p w14:paraId="5F10BCB9" w14:textId="77777777" w:rsidR="002123B2" w:rsidRPr="00BE6369" w:rsidRDefault="002123B2" w:rsidP="002123B2">
      <w:pPr>
        <w:spacing w:after="0" w:line="240" w:lineRule="auto"/>
        <w:jc w:val="right"/>
        <w:rPr>
          <w:rFonts w:ascii="Times New Roman" w:hAnsi="Times New Roman" w:cs="Times New Roman"/>
          <w:sz w:val="20"/>
          <w:szCs w:val="20"/>
        </w:rPr>
      </w:pPr>
      <w:r w:rsidRPr="00BE6369">
        <w:rPr>
          <w:rFonts w:ascii="Times New Roman" w:hAnsi="Times New Roman" w:cs="Times New Roman"/>
          <w:sz w:val="20"/>
          <w:szCs w:val="20"/>
        </w:rPr>
        <w:t>/Podpis osoby uprawnionej/</w:t>
      </w:r>
    </w:p>
    <w:p w14:paraId="2024F5C0" w14:textId="77777777" w:rsidR="002123B2" w:rsidRPr="00BE6369" w:rsidRDefault="002123B2" w:rsidP="002123B2"/>
    <w:p w14:paraId="1A10B944" w14:textId="77777777" w:rsidR="00BC20D3" w:rsidRPr="00BE6369" w:rsidRDefault="00BC20D3"/>
    <w:sectPr w:rsidR="00BC20D3" w:rsidRPr="00BE6369" w:rsidSect="00454E65">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03631"/>
    <w:multiLevelType w:val="hybridMultilevel"/>
    <w:tmpl w:val="485AFD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4FC577C4"/>
    <w:multiLevelType w:val="hybridMultilevel"/>
    <w:tmpl w:val="51F6CF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3B2"/>
    <w:rsid w:val="000C7F6E"/>
    <w:rsid w:val="000E33A5"/>
    <w:rsid w:val="00200320"/>
    <w:rsid w:val="002123B2"/>
    <w:rsid w:val="00257B8E"/>
    <w:rsid w:val="00343B0A"/>
    <w:rsid w:val="003961CC"/>
    <w:rsid w:val="003C713B"/>
    <w:rsid w:val="003D120B"/>
    <w:rsid w:val="00615620"/>
    <w:rsid w:val="00693668"/>
    <w:rsid w:val="006C490A"/>
    <w:rsid w:val="006E669A"/>
    <w:rsid w:val="0077157D"/>
    <w:rsid w:val="007A614F"/>
    <w:rsid w:val="007B5B2C"/>
    <w:rsid w:val="007E133D"/>
    <w:rsid w:val="00A23057"/>
    <w:rsid w:val="00A24E14"/>
    <w:rsid w:val="00A5364D"/>
    <w:rsid w:val="00A71B9F"/>
    <w:rsid w:val="00AC0C3C"/>
    <w:rsid w:val="00AD1A70"/>
    <w:rsid w:val="00AE6621"/>
    <w:rsid w:val="00BB0739"/>
    <w:rsid w:val="00BC20D3"/>
    <w:rsid w:val="00BE6369"/>
    <w:rsid w:val="00D31B4C"/>
    <w:rsid w:val="00D4042C"/>
    <w:rsid w:val="00E52C07"/>
    <w:rsid w:val="00EE5438"/>
    <w:rsid w:val="00F452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0EEAC"/>
  <w15:chartTrackingRefBased/>
  <w15:docId w15:val="{E050AF82-B4F8-40E9-AF61-0A1AA23CD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23B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123B2"/>
    <w:pPr>
      <w:ind w:left="720"/>
      <w:contextualSpacing/>
    </w:pPr>
  </w:style>
  <w:style w:type="paragraph" w:styleId="Bezodstpw">
    <w:name w:val="No Spacing"/>
    <w:uiPriority w:val="1"/>
    <w:qFormat/>
    <w:rsid w:val="002123B2"/>
    <w:pPr>
      <w:spacing w:after="0" w:line="240" w:lineRule="auto"/>
    </w:pPr>
    <w:rPr>
      <w:rFonts w:ascii="Calibri" w:eastAsia="Calibri" w:hAnsi="Calibri" w:cs="Times New Roman"/>
    </w:rPr>
  </w:style>
  <w:style w:type="paragraph" w:customStyle="1" w:styleId="Default">
    <w:name w:val="Default"/>
    <w:rsid w:val="007A614F"/>
    <w:pPr>
      <w:autoSpaceDE w:val="0"/>
      <w:autoSpaceDN w:val="0"/>
      <w:adjustRightInd w:val="0"/>
      <w:spacing w:after="0" w:line="240" w:lineRule="auto"/>
    </w:pPr>
    <w:rPr>
      <w:rFonts w:ascii="Arial" w:hAnsi="Arial" w:cs="Arial"/>
      <w:color w:val="000000"/>
      <w:sz w:val="24"/>
      <w:szCs w:val="24"/>
    </w:rPr>
  </w:style>
  <w:style w:type="character" w:styleId="Hipercze">
    <w:name w:val="Hyperlink"/>
    <w:basedOn w:val="Domylnaczcionkaakapitu"/>
    <w:uiPriority w:val="99"/>
    <w:unhideWhenUsed/>
    <w:rsid w:val="006E669A"/>
    <w:rPr>
      <w:color w:val="0563C1" w:themeColor="hyperlink"/>
      <w:u w:val="single"/>
    </w:rPr>
  </w:style>
  <w:style w:type="character" w:styleId="Nierozpoznanawzmianka">
    <w:name w:val="Unresolved Mention"/>
    <w:basedOn w:val="Domylnaczcionkaakapitu"/>
    <w:uiPriority w:val="99"/>
    <w:semiHidden/>
    <w:unhideWhenUsed/>
    <w:rsid w:val="006E66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ekretariat@szpital.kolbuszowa.pl" TargetMode="External"/><Relationship Id="rId5" Type="http://schemas.openxmlformats.org/officeDocument/2006/relationships/hyperlink" Target="mailto:stanislawa.jemiolo@szpital.kolbuszow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1967</Words>
  <Characters>11808</Characters>
  <Application>Microsoft Office Word</Application>
  <DocSecurity>0</DocSecurity>
  <Lines>98</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4</cp:revision>
  <cp:lastPrinted>2022-03-07T13:11:00Z</cp:lastPrinted>
  <dcterms:created xsi:type="dcterms:W3CDTF">2022-03-07T09:33:00Z</dcterms:created>
  <dcterms:modified xsi:type="dcterms:W3CDTF">2022-03-07T13:11:00Z</dcterms:modified>
</cp:coreProperties>
</file>