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131D19" w:rsidRPr="00A605BE" w:rsidRDefault="00131D19" w:rsidP="00131D19">
      <w:pPr>
        <w:pStyle w:val="Nagwek"/>
        <w:jc w:val="right"/>
        <w:rPr>
          <w:sz w:val="24"/>
          <w:szCs w:val="24"/>
        </w:rPr>
      </w:pPr>
      <w:r w:rsidRPr="00A605BE">
        <w:rPr>
          <w:sz w:val="24"/>
          <w:szCs w:val="24"/>
        </w:rPr>
        <w:t>Załącznik nr</w:t>
      </w:r>
      <w:r w:rsidR="00A605BE">
        <w:rPr>
          <w:sz w:val="24"/>
          <w:szCs w:val="24"/>
        </w:rPr>
        <w:t xml:space="preserve"> </w:t>
      </w:r>
      <w:r w:rsidR="008A51DD">
        <w:rPr>
          <w:sz w:val="24"/>
          <w:szCs w:val="24"/>
        </w:rPr>
        <w:t>6</w:t>
      </w:r>
      <w:bookmarkStart w:id="0" w:name="_GoBack"/>
      <w:bookmarkEnd w:id="0"/>
      <w:r w:rsidRPr="00A605BE">
        <w:rPr>
          <w:sz w:val="24"/>
          <w:szCs w:val="24"/>
        </w:rPr>
        <w:t xml:space="preserve"> 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DC248D" w:rsidRPr="00DC248D">
        <w:rPr>
          <w:b/>
          <w:sz w:val="24"/>
          <w:szCs w:val="24"/>
        </w:rPr>
        <w:t>ZP-271-13/22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DC248D" w:rsidRPr="00DC248D">
        <w:rPr>
          <w:b/>
          <w:szCs w:val="24"/>
        </w:rPr>
        <w:t>Dostawa sprzętu medycznego oraz wyrobów medycznych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C7F" w:rsidRDefault="00D33C7F">
      <w:r>
        <w:separator/>
      </w:r>
    </w:p>
  </w:endnote>
  <w:endnote w:type="continuationSeparator" w:id="0">
    <w:p w:rsidR="00D33C7F" w:rsidRDefault="00D33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48D" w:rsidRDefault="00DC24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C7F" w:rsidRDefault="00D33C7F">
      <w:r>
        <w:separator/>
      </w:r>
    </w:p>
  </w:footnote>
  <w:footnote w:type="continuationSeparator" w:id="0">
    <w:p w:rsidR="00D33C7F" w:rsidRDefault="00D33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48D" w:rsidRDefault="00DC24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48D" w:rsidRDefault="00DC24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48D" w:rsidRDefault="00DC24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C7F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A51DD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605B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4AD2"/>
    <w:rsid w:val="00CB6204"/>
    <w:rsid w:val="00CC527A"/>
    <w:rsid w:val="00D33C7F"/>
    <w:rsid w:val="00D64CCC"/>
    <w:rsid w:val="00D74F94"/>
    <w:rsid w:val="00DC248D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FE00D9B"/>
  <w15:chartTrackingRefBased/>
  <w15:docId w15:val="{1AA46ECA-6135-4619-AE0B-7C1D1714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C04CE-D898-4549-9BC4-6A1BECBD1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Joanna Warmińska2</cp:lastModifiedBy>
  <cp:revision>2</cp:revision>
  <cp:lastPrinted>2010-01-07T09:39:00Z</cp:lastPrinted>
  <dcterms:created xsi:type="dcterms:W3CDTF">2022-03-06T17:17:00Z</dcterms:created>
  <dcterms:modified xsi:type="dcterms:W3CDTF">2022-03-06T17:17:00Z</dcterms:modified>
</cp:coreProperties>
</file>