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56968" w14:textId="77777777" w:rsidR="00FC0412" w:rsidRPr="00FC0412" w:rsidRDefault="00FC0412" w:rsidP="00FC0412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FC0412">
        <w:rPr>
          <w:rFonts w:ascii="Arial Narrow" w:eastAsia="Calibri" w:hAnsi="Arial Narrow" w:cs="Arial Narrow"/>
          <w:b/>
          <w:bCs/>
        </w:rPr>
        <w:t>Załącznik nr 11 do SWZ</w:t>
      </w:r>
    </w:p>
    <w:p w14:paraId="10C98184" w14:textId="4A31F0E0" w:rsidR="00FC0412" w:rsidRPr="00FC0412" w:rsidRDefault="00FC0412" w:rsidP="00FC0412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FC0412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FC0412">
        <w:rPr>
          <w:rFonts w:ascii="Arial Narrow" w:eastAsia="Times New Roman" w:hAnsi="Arial Narrow" w:cs="Posterama"/>
          <w:lang w:eastAsia="pl-PL"/>
        </w:rPr>
        <w:t xml:space="preserve"> Eap.2412/</w:t>
      </w:r>
      <w:r>
        <w:rPr>
          <w:rFonts w:ascii="Arial Narrow" w:eastAsia="Times New Roman" w:hAnsi="Arial Narrow" w:cs="Posterama"/>
          <w:lang w:eastAsia="pl-PL"/>
        </w:rPr>
        <w:t>6</w:t>
      </w:r>
      <w:r w:rsidRPr="00FC0412">
        <w:rPr>
          <w:rFonts w:ascii="Arial Narrow" w:eastAsia="Times New Roman" w:hAnsi="Arial Narrow" w:cs="Posterama"/>
          <w:lang w:eastAsia="pl-PL"/>
        </w:rPr>
        <w:t>/22/M</w:t>
      </w:r>
    </w:p>
    <w:p w14:paraId="1D7A6A6A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C512697" w14:textId="77777777" w:rsidR="00FC0412" w:rsidRPr="00FC0412" w:rsidRDefault="00FC0412" w:rsidP="00FC0412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0427700" w14:textId="77777777" w:rsidR="00FC0412" w:rsidRPr="00FC0412" w:rsidRDefault="00FC0412" w:rsidP="00FC0412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FC0412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20DC167D" w14:textId="77777777" w:rsidR="00FC0412" w:rsidRPr="00FC0412" w:rsidRDefault="00FC0412" w:rsidP="00FC0412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FC0412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36578AEF" w14:textId="77777777" w:rsidR="00FC0412" w:rsidRPr="00FC0412" w:rsidRDefault="00FC0412" w:rsidP="00FC0412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5779BE47" w14:textId="77777777" w:rsidR="00FC0412" w:rsidRPr="00FC0412" w:rsidRDefault="00FC0412" w:rsidP="00FC0412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74858042" w14:textId="77777777" w:rsidR="00FC0412" w:rsidRPr="00FC0412" w:rsidRDefault="00FC0412" w:rsidP="00FC0412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40965558" w14:textId="77777777" w:rsidR="00FC0412" w:rsidRPr="00FC0412" w:rsidRDefault="00FC0412" w:rsidP="00FC0412">
      <w:pPr>
        <w:spacing w:after="0" w:line="240" w:lineRule="auto"/>
        <w:rPr>
          <w:rFonts w:ascii="Arial Narrow" w:eastAsia="Times New Roman" w:hAnsi="Arial Narrow" w:cs="Tahoma"/>
        </w:rPr>
      </w:pPr>
      <w:r w:rsidRPr="00FC0412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6254E410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6DBE2482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28B823E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2D105778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66F8735A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646E3EF3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471E8C2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50FB5DAD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564591C9" w14:textId="77777777" w:rsidR="00FC0412" w:rsidRPr="00FC0412" w:rsidRDefault="00FC0412" w:rsidP="00FC0412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45F6A0FD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218AE301" w14:textId="77777777" w:rsidR="00FC0412" w:rsidRPr="00FC0412" w:rsidRDefault="00FC0412" w:rsidP="00FC0412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8334FB7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1385FBB8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6168C53" w14:textId="77777777" w:rsidR="00FC0412" w:rsidRPr="00FC0412" w:rsidRDefault="00FC0412" w:rsidP="00FC0412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FC0412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7A1214C1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22B330B1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F5FC473" w14:textId="77777777" w:rsidR="00FC0412" w:rsidRPr="00FC0412" w:rsidRDefault="00FC0412" w:rsidP="00FC0412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FC0412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FC0412">
        <w:rPr>
          <w:rFonts w:ascii="Arial Narrow" w:eastAsia="Times New Roman" w:hAnsi="Arial Narrow" w:cs="Tahoma"/>
          <w:b/>
          <w:lang w:eastAsia="pl-PL"/>
        </w:rPr>
        <w:t>:</w:t>
      </w:r>
    </w:p>
    <w:p w14:paraId="28005AED" w14:textId="2CC29014" w:rsidR="00FC0412" w:rsidRPr="00FC0412" w:rsidRDefault="00FC0412" w:rsidP="00FC04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C0412">
        <w:rPr>
          <w:rFonts w:ascii="Arial Narrow" w:eastAsia="Times New Roman" w:hAnsi="Arial Narrow" w:cs="Posterama"/>
          <w:b/>
          <w:lang w:eastAsia="pl-PL"/>
        </w:rPr>
        <w:t xml:space="preserve"> </w:t>
      </w:r>
      <w:r w:rsidRPr="00FC0412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</w:t>
      </w:r>
      <w:r w:rsidRPr="00FC0412">
        <w:rPr>
          <w:rFonts w:ascii="Times New Roman" w:hAnsi="Times New Roman" w:cs="Times New Roman"/>
        </w:rPr>
        <w:t>,,</w:t>
      </w:r>
      <w:r w:rsidRPr="00FC0412">
        <w:rPr>
          <w:rFonts w:ascii="Times New Roman" w:hAnsi="Times New Roman" w:cs="Times New Roman"/>
          <w:b/>
        </w:rPr>
        <w:t xml:space="preserve"> Dostaw</w:t>
      </w:r>
      <w:r>
        <w:rPr>
          <w:rFonts w:ascii="Times New Roman" w:hAnsi="Times New Roman" w:cs="Times New Roman"/>
          <w:b/>
        </w:rPr>
        <w:t>a produktów medycznych sterylizacyjnych w 5 pakietach</w:t>
      </w:r>
      <w:r w:rsidRPr="00FC0412">
        <w:rPr>
          <w:rFonts w:ascii="Times New Roman" w:hAnsi="Times New Roman" w:cs="Times New Roman"/>
          <w:b/>
        </w:rPr>
        <w:t>,”</w:t>
      </w:r>
    </w:p>
    <w:p w14:paraId="30AD0632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8D38CAB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66C87A86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34115101" w14:textId="77777777" w:rsidR="00FC0412" w:rsidRPr="00FC0412" w:rsidRDefault="00FC0412" w:rsidP="00FC0412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75D638A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74C0663E" w14:textId="77777777" w:rsidR="00FC0412" w:rsidRPr="00FC0412" w:rsidRDefault="00FC0412" w:rsidP="00FC0412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FC0412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141F52CF" w14:textId="77777777" w:rsidR="00FC0412" w:rsidRPr="00FC0412" w:rsidRDefault="00FC0412" w:rsidP="00FC0412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0B89376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3FDDB8E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CDC8738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FC0412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033C1E67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34670B98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FC0412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70348635" w14:textId="77777777" w:rsidR="00FC0412" w:rsidRPr="00FC0412" w:rsidRDefault="00FC0412" w:rsidP="00FC0412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FC0412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2A0D94BE" w14:textId="77777777" w:rsidR="00FC0412" w:rsidRPr="00FC0412" w:rsidRDefault="00FC0412" w:rsidP="00FC0412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6100FAB" w14:textId="77777777" w:rsidR="00FC0412" w:rsidRPr="00FC0412" w:rsidRDefault="00FC0412" w:rsidP="00FC0412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135FA60" w14:textId="77777777" w:rsidR="00FC0412" w:rsidRPr="00FC0412" w:rsidRDefault="00FC0412" w:rsidP="00FC041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ED2F3E3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FC0412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5DE34273" w14:textId="77777777" w:rsidR="00FC0412" w:rsidRPr="00FC0412" w:rsidRDefault="00FC0412" w:rsidP="00FC041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FC0412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FC0412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727920B2" w14:textId="77777777" w:rsidR="00FC0412" w:rsidRPr="00FC0412" w:rsidRDefault="00FC0412" w:rsidP="00FC0412"/>
    <w:p w14:paraId="658FD932" w14:textId="77777777" w:rsidR="00FC0412" w:rsidRDefault="00FC0412"/>
    <w:sectPr w:rsidR="00FC0412" w:rsidSect="00FC0412">
      <w:headerReference w:type="default" r:id="rId5"/>
      <w:footerReference w:type="default" r:id="rId6"/>
      <w:pgSz w:w="11906" w:h="16838"/>
      <w:pgMar w:top="1276" w:right="1276" w:bottom="567" w:left="1276" w:header="426" w:footer="852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449B" w14:textId="77777777" w:rsidR="00E45D84" w:rsidRDefault="00FC0412">
    <w:pPr>
      <w:tabs>
        <w:tab w:val="right" w:pos="9356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85496" w14:textId="77777777" w:rsidR="007F56C5" w:rsidRDefault="00FC0412" w:rsidP="00996120">
    <w:pPr>
      <w:pStyle w:val="Nagwek"/>
      <w:tabs>
        <w:tab w:val="clear" w:pos="9072"/>
      </w:tabs>
      <w:rPr>
        <w:noProof/>
      </w:rPr>
    </w:pPr>
  </w:p>
  <w:p w14:paraId="0B01C527" w14:textId="77777777" w:rsidR="00372567" w:rsidRDefault="00FC0412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412"/>
    <w:rsid w:val="00FC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4ED8B"/>
  <w15:chartTrackingRefBased/>
  <w15:docId w15:val="{D40AE05B-2FD9-48F3-8AC4-96A63F5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C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0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2022-03-31T11:15:00Z</dcterms:created>
  <dcterms:modified xsi:type="dcterms:W3CDTF">2022-03-31T11:16:00Z</dcterms:modified>
</cp:coreProperties>
</file>