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0F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0FD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0FDD">
        <w:rPr>
          <w:sz w:val="22"/>
          <w:szCs w:val="22"/>
        </w:rPr>
        <w:t>2022-05-12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B0FDD" w:rsidRPr="009B0FDD" w:rsidRDefault="009B0FDD" w:rsidP="00FB7F50">
      <w:pPr>
        <w:spacing w:after="40"/>
        <w:rPr>
          <w:b/>
          <w:bCs/>
          <w:sz w:val="22"/>
          <w:szCs w:val="22"/>
        </w:rPr>
      </w:pPr>
      <w:r w:rsidRPr="009B0FDD">
        <w:rPr>
          <w:b/>
          <w:bCs/>
          <w:sz w:val="22"/>
          <w:szCs w:val="22"/>
        </w:rPr>
        <w:t>Akademia Górniczo - Hutnicza</w:t>
      </w:r>
    </w:p>
    <w:p w:rsidR="009B0FDD" w:rsidRPr="009B0FDD" w:rsidRDefault="009B0FDD" w:rsidP="00FB7F50">
      <w:pPr>
        <w:spacing w:after="40"/>
        <w:rPr>
          <w:b/>
          <w:bCs/>
          <w:sz w:val="22"/>
          <w:szCs w:val="22"/>
        </w:rPr>
      </w:pPr>
      <w:r w:rsidRPr="009B0FDD">
        <w:rPr>
          <w:b/>
          <w:bCs/>
          <w:sz w:val="22"/>
          <w:szCs w:val="22"/>
        </w:rPr>
        <w:t>im. Stanisława Staszica w Krakowie</w:t>
      </w:r>
    </w:p>
    <w:p w:rsidR="00FB7F50" w:rsidRPr="002245BE" w:rsidRDefault="009B0FDD" w:rsidP="00FB7F50">
      <w:pPr>
        <w:spacing w:after="40"/>
        <w:rPr>
          <w:b/>
          <w:bCs/>
          <w:sz w:val="22"/>
          <w:szCs w:val="22"/>
        </w:rPr>
      </w:pPr>
      <w:r w:rsidRPr="009B0FDD">
        <w:rPr>
          <w:b/>
          <w:bCs/>
          <w:sz w:val="22"/>
          <w:szCs w:val="22"/>
        </w:rPr>
        <w:t>Dział Zamówień Publicznych</w:t>
      </w:r>
    </w:p>
    <w:p w:rsidR="00FB7F50" w:rsidRPr="002245BE" w:rsidRDefault="009B0FDD" w:rsidP="00FB7F50">
      <w:pPr>
        <w:rPr>
          <w:sz w:val="22"/>
          <w:szCs w:val="22"/>
        </w:rPr>
      </w:pPr>
      <w:r w:rsidRPr="009B0FD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B0FDD">
        <w:rPr>
          <w:sz w:val="22"/>
          <w:szCs w:val="22"/>
        </w:rPr>
        <w:t>30</w:t>
      </w:r>
    </w:p>
    <w:p w:rsidR="00FB7F50" w:rsidRPr="002245BE" w:rsidRDefault="009B0FDD" w:rsidP="00FB7F50">
      <w:pPr>
        <w:rPr>
          <w:sz w:val="22"/>
          <w:szCs w:val="22"/>
        </w:rPr>
      </w:pPr>
      <w:r w:rsidRPr="009B0FD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B0FD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957631" w:rsidRPr="00957631">
        <w:rPr>
          <w:b/>
          <w:sz w:val="28"/>
        </w:rPr>
        <w:t>unieważni</w:t>
      </w:r>
      <w:r w:rsidR="00957631">
        <w:rPr>
          <w:b/>
          <w:sz w:val="28"/>
        </w:rPr>
        <w:t>eniu</w:t>
      </w:r>
      <w:r w:rsidR="00957631" w:rsidRPr="00957631">
        <w:rPr>
          <w:b/>
          <w:sz w:val="28"/>
        </w:rPr>
        <w:t xml:space="preserve"> postępowani</w:t>
      </w:r>
      <w:r w:rsidR="00957631">
        <w:rPr>
          <w:b/>
          <w:sz w:val="28"/>
        </w:rPr>
        <w:t>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0FDD" w:rsidRPr="00607F9B" w:rsidTr="00F935CC">
        <w:trPr>
          <w:trHeight w:val="638"/>
        </w:trPr>
        <w:tc>
          <w:tcPr>
            <w:tcW w:w="959" w:type="dxa"/>
            <w:shd w:val="clear" w:color="auto" w:fill="auto"/>
          </w:tcPr>
          <w:p w:rsidR="009B0FDD" w:rsidRPr="00607F9B" w:rsidRDefault="009B0FDD" w:rsidP="00F93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0FDD" w:rsidRDefault="009B0FDD" w:rsidP="00F935CC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0FD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B0FD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0FDD">
              <w:rPr>
                <w:b/>
                <w:bCs/>
                <w:sz w:val="22"/>
                <w:szCs w:val="22"/>
              </w:rPr>
              <w:t>świadczenie usług prania pościeli wraz z transportem dla Ośrodka AGH w Łukęcinie - KC-zp.272-159/22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0FDD">
              <w:rPr>
                <w:b/>
                <w:sz w:val="22"/>
                <w:szCs w:val="22"/>
              </w:rPr>
              <w:t>KC-zp.272-159/22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957631" w:rsidRPr="00607F9B" w:rsidRDefault="00957631" w:rsidP="00F93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957631" w:rsidRPr="00957631" w:rsidRDefault="00C65E53" w:rsidP="00957631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57631">
        <w:rPr>
          <w:sz w:val="22"/>
          <w:szCs w:val="22"/>
        </w:rPr>
        <w:t xml:space="preserve">Zamawiający, </w:t>
      </w:r>
      <w:r w:rsidR="009B0FDD" w:rsidRPr="00957631">
        <w:rPr>
          <w:sz w:val="22"/>
          <w:szCs w:val="22"/>
        </w:rPr>
        <w:t xml:space="preserve">Akademia Górniczo </w:t>
      </w:r>
      <w:r w:rsidR="00957631" w:rsidRPr="00957631">
        <w:rPr>
          <w:sz w:val="22"/>
          <w:szCs w:val="22"/>
        </w:rPr>
        <w:t>–</w:t>
      </w:r>
      <w:r w:rsidR="009B0FDD" w:rsidRPr="00957631">
        <w:rPr>
          <w:sz w:val="22"/>
          <w:szCs w:val="22"/>
        </w:rPr>
        <w:t xml:space="preserve"> Hutnicza</w:t>
      </w:r>
      <w:r w:rsidR="00957631" w:rsidRPr="00957631">
        <w:rPr>
          <w:sz w:val="22"/>
          <w:szCs w:val="22"/>
        </w:rPr>
        <w:t xml:space="preserve"> </w:t>
      </w:r>
      <w:r w:rsidR="009B0FDD" w:rsidRPr="00957631">
        <w:rPr>
          <w:sz w:val="22"/>
          <w:szCs w:val="22"/>
        </w:rPr>
        <w:t>im. Stanisława Staszica w Krakowie</w:t>
      </w:r>
      <w:r w:rsidR="00957631" w:rsidRPr="00957631">
        <w:rPr>
          <w:sz w:val="22"/>
          <w:szCs w:val="22"/>
        </w:rPr>
        <w:t xml:space="preserve"> </w:t>
      </w:r>
      <w:r w:rsidR="00957631" w:rsidRPr="00957631">
        <w:rPr>
          <w:sz w:val="22"/>
          <w:szCs w:val="22"/>
        </w:rPr>
        <w:t>Dział Zamówień Publicznych, działając na podstawie art. 260 ustawy z dnia 11 września 2019r. Prawo zamówień publicznych (</w:t>
      </w:r>
      <w:proofErr w:type="spellStart"/>
      <w:r w:rsidR="00957631" w:rsidRPr="00957631">
        <w:rPr>
          <w:sz w:val="22"/>
          <w:szCs w:val="22"/>
        </w:rPr>
        <w:t>t.j</w:t>
      </w:r>
      <w:proofErr w:type="spellEnd"/>
      <w:r w:rsidR="00957631" w:rsidRPr="00957631">
        <w:rPr>
          <w:sz w:val="22"/>
          <w:szCs w:val="22"/>
        </w:rPr>
        <w:t xml:space="preserve">. Dz.U. z 2021r. poz. 1129), zwanej dalej "ustawą </w:t>
      </w:r>
      <w:proofErr w:type="spellStart"/>
      <w:r w:rsidR="00957631" w:rsidRPr="00957631">
        <w:rPr>
          <w:sz w:val="22"/>
          <w:szCs w:val="22"/>
        </w:rPr>
        <w:t>Pzp</w:t>
      </w:r>
      <w:proofErr w:type="spellEnd"/>
      <w:r w:rsidR="00957631" w:rsidRPr="00957631">
        <w:rPr>
          <w:sz w:val="22"/>
          <w:szCs w:val="22"/>
        </w:rPr>
        <w:t xml:space="preserve">", zawiadamia, że </w:t>
      </w:r>
      <w:bookmarkStart w:id="1" w:name="_Hlk103244507"/>
      <w:r w:rsidR="00957631" w:rsidRPr="00957631">
        <w:rPr>
          <w:sz w:val="22"/>
          <w:szCs w:val="22"/>
        </w:rPr>
        <w:t xml:space="preserve">unieważnia postępowanie </w:t>
      </w:r>
      <w:bookmarkEnd w:id="1"/>
      <w:r w:rsidR="00957631" w:rsidRPr="00957631">
        <w:rPr>
          <w:sz w:val="22"/>
          <w:szCs w:val="22"/>
        </w:rPr>
        <w:t>o udzielenie zamówienia publicznego.</w:t>
      </w:r>
    </w:p>
    <w:p w:rsidR="00957631" w:rsidRDefault="00957631" w:rsidP="00957631">
      <w:pPr>
        <w:pStyle w:val="Nagwek"/>
        <w:jc w:val="both"/>
        <w:rPr>
          <w:b/>
          <w:sz w:val="22"/>
          <w:szCs w:val="22"/>
        </w:rPr>
      </w:pPr>
    </w:p>
    <w:p w:rsidR="00957631" w:rsidRPr="00957631" w:rsidRDefault="00957631" w:rsidP="00957631">
      <w:pPr>
        <w:pStyle w:val="Nagwek"/>
        <w:jc w:val="both"/>
        <w:rPr>
          <w:b/>
          <w:sz w:val="22"/>
          <w:szCs w:val="22"/>
        </w:rPr>
      </w:pPr>
      <w:r w:rsidRPr="00957631">
        <w:rPr>
          <w:b/>
          <w:sz w:val="22"/>
          <w:szCs w:val="22"/>
        </w:rPr>
        <w:t>Uzasadnienie prawne:</w:t>
      </w:r>
    </w:p>
    <w:p w:rsidR="00957631" w:rsidRPr="00957631" w:rsidRDefault="00957631" w:rsidP="00957631">
      <w:pPr>
        <w:pStyle w:val="Nagwek"/>
        <w:jc w:val="both"/>
        <w:rPr>
          <w:sz w:val="22"/>
          <w:szCs w:val="22"/>
        </w:rPr>
      </w:pPr>
      <w:r w:rsidRPr="00957631">
        <w:rPr>
          <w:sz w:val="22"/>
          <w:szCs w:val="22"/>
        </w:rPr>
        <w:t xml:space="preserve">Art. 255 pkt. 1 ustawy </w:t>
      </w:r>
      <w:proofErr w:type="spellStart"/>
      <w:r w:rsidRPr="00957631">
        <w:rPr>
          <w:sz w:val="22"/>
          <w:szCs w:val="22"/>
        </w:rPr>
        <w:t>Pzp</w:t>
      </w:r>
      <w:proofErr w:type="spellEnd"/>
      <w:r w:rsidRPr="00957631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957631">
        <w:rPr>
          <w:sz w:val="22"/>
          <w:szCs w:val="22"/>
        </w:rPr>
        <w:t>nie złożono żadnego wniosku o dopuszczenie do udziału w postępowaniu albo żadnej oferty</w:t>
      </w:r>
      <w:r>
        <w:rPr>
          <w:sz w:val="22"/>
          <w:szCs w:val="22"/>
        </w:rPr>
        <w:t>.</w:t>
      </w:r>
    </w:p>
    <w:p w:rsidR="00957631" w:rsidRDefault="00957631" w:rsidP="00957631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9B0FDD" w:rsidRDefault="00957631" w:rsidP="00957631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57631">
        <w:rPr>
          <w:b/>
          <w:sz w:val="22"/>
          <w:szCs w:val="22"/>
        </w:rPr>
        <w:t>Uzasadnienie faktyczne</w:t>
      </w:r>
      <w:r w:rsidRPr="00957631">
        <w:rPr>
          <w:sz w:val="22"/>
          <w:szCs w:val="22"/>
        </w:rPr>
        <w:t>:</w:t>
      </w:r>
    </w:p>
    <w:p w:rsidR="00957631" w:rsidRPr="00957631" w:rsidRDefault="00957631" w:rsidP="00957631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W przedmiotowym postępowaniu nie została złoż</w:t>
      </w:r>
      <w:bookmarkStart w:id="2" w:name="_GoBack"/>
      <w:bookmarkEnd w:id="2"/>
      <w:r>
        <w:rPr>
          <w:sz w:val="22"/>
          <w:szCs w:val="22"/>
        </w:rPr>
        <w:t>ona żadna oferta.</w:t>
      </w:r>
    </w:p>
    <w:bookmarkEnd w:id="0"/>
    <w:sectPr w:rsidR="00957631" w:rsidRPr="0095763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3F0" w:rsidRDefault="00FE03F0">
      <w:r>
        <w:separator/>
      </w:r>
    </w:p>
  </w:endnote>
  <w:endnote w:type="continuationSeparator" w:id="0">
    <w:p w:rsidR="00FE03F0" w:rsidRDefault="00FE0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3F0" w:rsidRDefault="00FE03F0">
      <w:r>
        <w:separator/>
      </w:r>
    </w:p>
  </w:footnote>
  <w:footnote w:type="continuationSeparator" w:id="0">
    <w:p w:rsidR="00FE03F0" w:rsidRDefault="00FE0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3F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631"/>
    <w:rsid w:val="0097748A"/>
    <w:rsid w:val="009B0FD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9226D5"/>
  <w15:chartTrackingRefBased/>
  <w15:docId w15:val="{85AF4314-D23A-4AB6-A20E-765300AD9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2022-05-12T08:45:00Z</cp:lastPrinted>
  <dcterms:created xsi:type="dcterms:W3CDTF">2022-05-12T08:45:00Z</dcterms:created>
  <dcterms:modified xsi:type="dcterms:W3CDTF">2022-05-12T08:45:00Z</dcterms:modified>
</cp:coreProperties>
</file>