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189" w:rsidRPr="0080661C" w:rsidRDefault="00145189" w:rsidP="00145189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bCs/>
          <w:sz w:val="22"/>
          <w:szCs w:val="22"/>
        </w:rPr>
        <w:t>s.p.z.o.z</w:t>
      </w:r>
      <w:proofErr w:type="spellEnd"/>
      <w:r w:rsidRPr="0080661C">
        <w:rPr>
          <w:b/>
          <w:bCs/>
          <w:sz w:val="22"/>
          <w:szCs w:val="22"/>
        </w:rPr>
        <w:t>.</w:t>
      </w:r>
    </w:p>
    <w:p w:rsidR="00145189" w:rsidRPr="0080661C" w:rsidRDefault="00145189" w:rsidP="00145189">
      <w:pPr>
        <w:rPr>
          <w:b/>
          <w:bCs/>
          <w:sz w:val="22"/>
          <w:szCs w:val="22"/>
        </w:rPr>
      </w:pPr>
      <w:proofErr w:type="spellStart"/>
      <w:r w:rsidRPr="0080661C">
        <w:rPr>
          <w:b/>
          <w:bCs/>
          <w:sz w:val="22"/>
          <w:szCs w:val="22"/>
        </w:rPr>
        <w:t>Panewnicka</w:t>
      </w:r>
      <w:proofErr w:type="spellEnd"/>
      <w:r w:rsidRPr="0080661C">
        <w:rPr>
          <w:b/>
          <w:bCs/>
          <w:sz w:val="22"/>
          <w:szCs w:val="22"/>
        </w:rPr>
        <w:t xml:space="preserve"> 65</w:t>
      </w:r>
    </w:p>
    <w:p w:rsidR="00145189" w:rsidRPr="0080661C" w:rsidRDefault="00145189" w:rsidP="00145189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>40-760 Katowice</w:t>
      </w:r>
    </w:p>
    <w:p w:rsidR="00145189" w:rsidRPr="0080661C" w:rsidRDefault="00145189" w:rsidP="00145189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145189" w:rsidRPr="00F7750D" w:rsidRDefault="00145189" w:rsidP="00145189">
      <w:pPr>
        <w:pStyle w:val="Nagwek"/>
        <w:tabs>
          <w:tab w:val="clear" w:pos="4536"/>
        </w:tabs>
        <w:rPr>
          <w:sz w:val="24"/>
          <w:szCs w:val="24"/>
        </w:rPr>
      </w:pPr>
      <w:r w:rsidRPr="0080661C">
        <w:rPr>
          <w:b/>
          <w:bCs/>
          <w:sz w:val="22"/>
          <w:szCs w:val="22"/>
        </w:rPr>
        <w:t>Pismo: AZP/05/P/2022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F7750D">
        <w:rPr>
          <w:sz w:val="24"/>
          <w:szCs w:val="24"/>
        </w:rPr>
        <w:t>-</w:t>
      </w:r>
      <w:r w:rsidR="001B2C75">
        <w:rPr>
          <w:sz w:val="24"/>
          <w:szCs w:val="24"/>
        </w:rPr>
        <w:t>2</w:t>
      </w:r>
      <w:r w:rsidR="00200795">
        <w:rPr>
          <w:sz w:val="24"/>
          <w:szCs w:val="24"/>
        </w:rPr>
        <w:t>6</w:t>
      </w:r>
    </w:p>
    <w:p w:rsidR="00145189" w:rsidRPr="00F7750D" w:rsidRDefault="00145189" w:rsidP="00145189">
      <w:pPr>
        <w:rPr>
          <w:sz w:val="24"/>
          <w:szCs w:val="24"/>
        </w:rPr>
      </w:pPr>
    </w:p>
    <w:p w:rsidR="00145189" w:rsidRPr="00F7750D" w:rsidRDefault="00145189" w:rsidP="00145189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45189" w:rsidRPr="00F7750D" w:rsidRDefault="00145189" w:rsidP="0014518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145189" w:rsidRPr="00F7750D" w:rsidRDefault="00145189" w:rsidP="0014518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145189" w:rsidRPr="001C2C42" w:rsidRDefault="00145189" w:rsidP="0014518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45189" w:rsidRDefault="00145189" w:rsidP="00145189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45189" w:rsidRPr="000A1C0E" w:rsidRDefault="00145189" w:rsidP="0014518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45189" w:rsidRPr="000A1C0E" w:rsidRDefault="00145189" w:rsidP="0014518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5</w:t>
      </w:r>
    </w:p>
    <w:p w:rsidR="00145189" w:rsidRDefault="00145189" w:rsidP="00145189">
      <w:pPr>
        <w:jc w:val="both"/>
        <w:rPr>
          <w:i/>
          <w:sz w:val="22"/>
          <w:szCs w:val="22"/>
        </w:rPr>
      </w:pPr>
    </w:p>
    <w:p w:rsidR="00145189" w:rsidRDefault="00145189" w:rsidP="00145189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45189" w:rsidRDefault="00145189" w:rsidP="00145189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45189" w:rsidRDefault="00145189" w:rsidP="00145189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obłożeń i odzieży operacyjnej jednorazowego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145189" w:rsidRPr="00C81F26" w:rsidRDefault="00145189" w:rsidP="00145189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05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145189" w:rsidRDefault="00145189" w:rsidP="00145189">
      <w:pPr>
        <w:jc w:val="both"/>
        <w:rPr>
          <w:b/>
          <w:sz w:val="22"/>
          <w:szCs w:val="22"/>
        </w:rPr>
      </w:pPr>
    </w:p>
    <w:p w:rsidR="00145189" w:rsidRPr="0080661C" w:rsidRDefault="00145189" w:rsidP="00145189">
      <w:pPr>
        <w:jc w:val="both"/>
        <w:rPr>
          <w:sz w:val="22"/>
          <w:szCs w:val="22"/>
        </w:rPr>
      </w:pPr>
      <w:r w:rsidRPr="0080661C">
        <w:rPr>
          <w:sz w:val="22"/>
          <w:szCs w:val="22"/>
        </w:rPr>
        <w:t xml:space="preserve">Zamawiający, </w:t>
      </w:r>
      <w:r w:rsidRPr="0080661C">
        <w:rPr>
          <w:b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sz w:val="22"/>
          <w:szCs w:val="22"/>
        </w:rPr>
        <w:t>s.p.z.o.z</w:t>
      </w:r>
      <w:proofErr w:type="spellEnd"/>
      <w:r w:rsidRPr="0080661C">
        <w:rPr>
          <w:b/>
          <w:sz w:val="22"/>
          <w:szCs w:val="22"/>
        </w:rPr>
        <w:t>.</w:t>
      </w:r>
      <w:r w:rsidRPr="0080661C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80661C">
        <w:rPr>
          <w:sz w:val="22"/>
          <w:szCs w:val="22"/>
        </w:rPr>
        <w:t>późn</w:t>
      </w:r>
      <w:proofErr w:type="spellEnd"/>
      <w:r w:rsidRPr="0080661C">
        <w:rPr>
          <w:sz w:val="22"/>
          <w:szCs w:val="22"/>
        </w:rPr>
        <w:t>. zm.), udostępnia poniżej treść zapytań do Specyfikacji Warunków Zamówienia (</w:t>
      </w:r>
      <w:r w:rsidRPr="0080661C">
        <w:rPr>
          <w:sz w:val="22"/>
          <w:szCs w:val="22"/>
          <w:lang w:eastAsia="ar-SA"/>
        </w:rPr>
        <w:t>zwanej dalej</w:t>
      </w:r>
      <w:r w:rsidRPr="0080661C">
        <w:rPr>
          <w:b/>
          <w:sz w:val="22"/>
          <w:szCs w:val="22"/>
          <w:lang w:eastAsia="ar-SA"/>
        </w:rPr>
        <w:t xml:space="preserve"> </w:t>
      </w:r>
      <w:r w:rsidRPr="0080661C">
        <w:rPr>
          <w:bCs/>
          <w:sz w:val="22"/>
          <w:szCs w:val="22"/>
          <w:lang w:eastAsia="ar-SA"/>
        </w:rPr>
        <w:t xml:space="preserve">”SWZ”) </w:t>
      </w:r>
      <w:r w:rsidRPr="0080661C">
        <w:rPr>
          <w:sz w:val="22"/>
          <w:szCs w:val="22"/>
        </w:rPr>
        <w:t>wraz z wyjaśnieniami</w:t>
      </w:r>
      <w:r w:rsidRPr="0080661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C53E3" w:rsidRPr="00145189" w:rsidTr="00A167EB">
        <w:tc>
          <w:tcPr>
            <w:tcW w:w="9356" w:type="dxa"/>
            <w:shd w:val="clear" w:color="auto" w:fill="auto"/>
          </w:tcPr>
          <w:p w:rsidR="003C53E3" w:rsidRPr="00145189" w:rsidRDefault="003C53E3" w:rsidP="00A167E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45189" w:rsidRPr="00145189" w:rsidRDefault="003C53E3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45189">
              <w:rPr>
                <w:sz w:val="22"/>
                <w:szCs w:val="22"/>
                <w:u w:val="single"/>
              </w:rPr>
              <w:t>P</w:t>
            </w:r>
            <w:r w:rsidR="00145189" w:rsidRPr="00145189">
              <w:rPr>
                <w:sz w:val="22"/>
                <w:szCs w:val="22"/>
                <w:u w:val="single"/>
              </w:rPr>
              <w:t>akiet</w:t>
            </w:r>
            <w:r w:rsidRPr="00145189">
              <w:rPr>
                <w:sz w:val="22"/>
                <w:szCs w:val="22"/>
                <w:u w:val="single"/>
              </w:rPr>
              <w:t xml:space="preserve"> </w:t>
            </w:r>
            <w:r w:rsidR="00145189" w:rsidRPr="00145189">
              <w:rPr>
                <w:sz w:val="22"/>
                <w:szCs w:val="22"/>
                <w:u w:val="single"/>
              </w:rPr>
              <w:t xml:space="preserve">nr </w:t>
            </w:r>
            <w:r w:rsidRPr="00145189">
              <w:rPr>
                <w:sz w:val="22"/>
                <w:szCs w:val="22"/>
                <w:u w:val="single"/>
              </w:rPr>
              <w:t>1</w:t>
            </w:r>
            <w:r w:rsidR="00145189" w:rsidRPr="00145189">
              <w:rPr>
                <w:sz w:val="22"/>
                <w:szCs w:val="22"/>
                <w:u w:val="single"/>
              </w:rPr>
              <w:t xml:space="preserve"> p</w:t>
            </w:r>
            <w:r w:rsidRPr="00145189">
              <w:rPr>
                <w:sz w:val="22"/>
                <w:szCs w:val="22"/>
                <w:u w:val="single"/>
              </w:rPr>
              <w:t xml:space="preserve">oz. nr 1-2 </w:t>
            </w:r>
          </w:p>
          <w:p w:rsidR="003C53E3" w:rsidRPr="00145189" w:rsidRDefault="003C53E3" w:rsidP="007D1921">
            <w:pPr>
              <w:numPr>
                <w:ilvl w:val="0"/>
                <w:numId w:val="9"/>
              </w:numPr>
              <w:ind w:left="318" w:right="-74" w:hanging="284"/>
              <w:jc w:val="both"/>
              <w:rPr>
                <w:sz w:val="22"/>
                <w:szCs w:val="22"/>
              </w:rPr>
            </w:pPr>
            <w:r w:rsidRPr="00145189">
              <w:rPr>
                <w:sz w:val="22"/>
                <w:szCs w:val="22"/>
              </w:rPr>
              <w:t>Czy Zamawiający wymaga, aby zaoferowane serwety poddane były procesowi technologicznego prania (płukania) wstępnego? Pragniemy zwrócić Państwa uwagę na fakt, że proces technologicznego prania wstępnego zwiększa zdolności absorpcyjne gazy a ponadto, poza zwiększeniem miękkości i chłonności serwety, gwarantuje większe bezpieczeństwo jej użytkowania (dodatkowe płukanie powoduje usunięcie ewentualnych pozostałości z fazy neutralizacji procesu bielenia - środków pianotwórczych, redukujących lub innych, które pod wpływem czynników sterylizacji podlegają procesom chemicznym, mogącym mieć szkodliwy wpływ na organizm).</w:t>
            </w:r>
          </w:p>
          <w:p w:rsidR="003C53E3" w:rsidRPr="007D1921" w:rsidRDefault="007D1921" w:rsidP="007D1921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7D1921">
              <w:rPr>
                <w:b/>
                <w:sz w:val="22"/>
                <w:szCs w:val="22"/>
              </w:rPr>
              <w:t>Odp.:</w:t>
            </w:r>
          </w:p>
          <w:p w:rsidR="001B2C75" w:rsidRDefault="001B2C75" w:rsidP="001B2C7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precyzuje </w:t>
            </w:r>
            <w:r w:rsidR="005074EF">
              <w:rPr>
                <w:sz w:val="22"/>
                <w:szCs w:val="22"/>
              </w:rPr>
              <w:t>wymagań</w:t>
            </w:r>
            <w:r w:rsidR="00896F5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w tym zakresie. Zamawiający dopuszcza, </w:t>
            </w:r>
            <w:r w:rsidRPr="00145189">
              <w:rPr>
                <w:sz w:val="22"/>
                <w:szCs w:val="22"/>
              </w:rPr>
              <w:t>aby zaoferowane serwety poddane były procesowi technologicznego prania (płukania) wstępnego</w:t>
            </w:r>
            <w:r>
              <w:rPr>
                <w:sz w:val="22"/>
                <w:szCs w:val="22"/>
              </w:rPr>
              <w:t>.</w:t>
            </w:r>
          </w:p>
          <w:p w:rsidR="003C53E3" w:rsidRPr="00145189" w:rsidRDefault="003C53E3" w:rsidP="001B2C7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7D1921" w:rsidRDefault="003C53E3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1921">
              <w:rPr>
                <w:sz w:val="22"/>
                <w:szCs w:val="22"/>
                <w:u w:val="single"/>
              </w:rPr>
              <w:t>P</w:t>
            </w:r>
            <w:r w:rsidR="007D1921" w:rsidRPr="007D1921">
              <w:rPr>
                <w:sz w:val="22"/>
                <w:szCs w:val="22"/>
                <w:u w:val="single"/>
              </w:rPr>
              <w:t>akiet nr</w:t>
            </w:r>
            <w:r w:rsidRPr="007D1921">
              <w:rPr>
                <w:sz w:val="22"/>
                <w:szCs w:val="22"/>
                <w:u w:val="single"/>
              </w:rPr>
              <w:t xml:space="preserve"> 3</w:t>
            </w:r>
            <w:r w:rsidR="007D1921" w:rsidRPr="007D1921">
              <w:rPr>
                <w:sz w:val="22"/>
                <w:szCs w:val="22"/>
                <w:u w:val="single"/>
              </w:rPr>
              <w:t xml:space="preserve"> p</w:t>
            </w:r>
            <w:r w:rsidRPr="007D1921">
              <w:rPr>
                <w:sz w:val="22"/>
                <w:szCs w:val="22"/>
                <w:u w:val="single"/>
              </w:rPr>
              <w:t>oz. nr 9</w:t>
            </w:r>
            <w:r w:rsidRPr="00145189">
              <w:rPr>
                <w:sz w:val="22"/>
                <w:szCs w:val="22"/>
              </w:rPr>
              <w:t xml:space="preserve"> </w:t>
            </w:r>
          </w:p>
          <w:p w:rsidR="003C53E3" w:rsidRPr="00145189" w:rsidRDefault="003C53E3" w:rsidP="007D1921">
            <w:pPr>
              <w:numPr>
                <w:ilvl w:val="0"/>
                <w:numId w:val="9"/>
              </w:numPr>
              <w:ind w:left="318" w:right="-72" w:hanging="284"/>
              <w:jc w:val="both"/>
              <w:rPr>
                <w:sz w:val="22"/>
                <w:szCs w:val="22"/>
              </w:rPr>
            </w:pPr>
            <w:r w:rsidRPr="00145189">
              <w:rPr>
                <w:sz w:val="22"/>
                <w:szCs w:val="22"/>
              </w:rPr>
              <w:t>Czy Zamawiający dopuści możliwość zaoferowania serwety w rozmiarze 150</w:t>
            </w:r>
            <w:r w:rsidR="007D1921">
              <w:rPr>
                <w:sz w:val="22"/>
                <w:szCs w:val="22"/>
              </w:rPr>
              <w:t xml:space="preserve"> </w:t>
            </w:r>
            <w:r w:rsidRPr="00145189">
              <w:rPr>
                <w:sz w:val="22"/>
                <w:szCs w:val="22"/>
              </w:rPr>
              <w:t>x</w:t>
            </w:r>
            <w:r w:rsidR="007D1921">
              <w:rPr>
                <w:sz w:val="22"/>
                <w:szCs w:val="22"/>
              </w:rPr>
              <w:t xml:space="preserve"> </w:t>
            </w:r>
            <w:r w:rsidRPr="00145189">
              <w:rPr>
                <w:sz w:val="22"/>
                <w:szCs w:val="22"/>
              </w:rPr>
              <w:t xml:space="preserve">240cm lub </w:t>
            </w:r>
            <w:r w:rsidR="007D1921">
              <w:rPr>
                <w:sz w:val="22"/>
                <w:szCs w:val="22"/>
              </w:rPr>
              <w:t xml:space="preserve">                    </w:t>
            </w:r>
            <w:r w:rsidRPr="00145189">
              <w:rPr>
                <w:sz w:val="22"/>
                <w:szCs w:val="22"/>
              </w:rPr>
              <w:t>150</w:t>
            </w:r>
            <w:r w:rsidR="007D1921">
              <w:rPr>
                <w:sz w:val="22"/>
                <w:szCs w:val="22"/>
              </w:rPr>
              <w:t xml:space="preserve"> </w:t>
            </w:r>
            <w:r w:rsidRPr="00145189">
              <w:rPr>
                <w:sz w:val="22"/>
                <w:szCs w:val="22"/>
              </w:rPr>
              <w:t>x</w:t>
            </w:r>
            <w:r w:rsidR="007D1921">
              <w:rPr>
                <w:sz w:val="22"/>
                <w:szCs w:val="22"/>
              </w:rPr>
              <w:t xml:space="preserve"> </w:t>
            </w:r>
            <w:r w:rsidRPr="00145189">
              <w:rPr>
                <w:sz w:val="22"/>
                <w:szCs w:val="22"/>
              </w:rPr>
              <w:t>175cm? Pozostałe parametry bez zmian.</w:t>
            </w:r>
          </w:p>
          <w:p w:rsidR="007D1921" w:rsidRPr="007D1921" w:rsidRDefault="007D1921" w:rsidP="007D1921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7D1921">
              <w:rPr>
                <w:b/>
                <w:sz w:val="22"/>
                <w:szCs w:val="22"/>
              </w:rPr>
              <w:t>Odp.:</w:t>
            </w:r>
          </w:p>
          <w:p w:rsidR="001B2C75" w:rsidRPr="00145189" w:rsidRDefault="001B2C75" w:rsidP="001B2C75">
            <w:pPr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3 poz. 9 </w:t>
            </w:r>
            <w:r w:rsidRPr="00145189">
              <w:rPr>
                <w:sz w:val="22"/>
                <w:szCs w:val="22"/>
              </w:rPr>
              <w:t xml:space="preserve">serwety w rozmiarze </w:t>
            </w:r>
            <w:r w:rsidR="003C224B">
              <w:rPr>
                <w:sz w:val="22"/>
                <w:szCs w:val="22"/>
              </w:rPr>
              <w:t>1</w:t>
            </w:r>
            <w:r w:rsidRPr="00145189">
              <w:rPr>
                <w:sz w:val="22"/>
                <w:szCs w:val="22"/>
              </w:rPr>
              <w:t>50</w:t>
            </w:r>
            <w:r>
              <w:rPr>
                <w:sz w:val="22"/>
                <w:szCs w:val="22"/>
              </w:rPr>
              <w:t xml:space="preserve"> </w:t>
            </w:r>
            <w:r w:rsidRPr="00145189">
              <w:rPr>
                <w:sz w:val="22"/>
                <w:szCs w:val="22"/>
              </w:rPr>
              <w:t>x</w:t>
            </w:r>
            <w:r>
              <w:rPr>
                <w:sz w:val="22"/>
                <w:szCs w:val="22"/>
              </w:rPr>
              <w:t xml:space="preserve"> </w:t>
            </w:r>
            <w:r w:rsidRPr="00145189">
              <w:rPr>
                <w:sz w:val="22"/>
                <w:szCs w:val="22"/>
              </w:rPr>
              <w:t>175cm</w:t>
            </w:r>
            <w:r w:rsidR="003C224B">
              <w:rPr>
                <w:sz w:val="22"/>
                <w:szCs w:val="22"/>
              </w:rPr>
              <w:t>.</w:t>
            </w:r>
            <w:r w:rsidRPr="00145189">
              <w:rPr>
                <w:sz w:val="22"/>
                <w:szCs w:val="22"/>
              </w:rPr>
              <w:t xml:space="preserve"> Pozostałe parametry bez zmian.</w:t>
            </w:r>
          </w:p>
          <w:p w:rsidR="007D1921" w:rsidRDefault="007D1921" w:rsidP="003C224B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7D1921" w:rsidRPr="007D1921" w:rsidRDefault="003C53E3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7D1921">
              <w:rPr>
                <w:sz w:val="22"/>
                <w:szCs w:val="22"/>
                <w:u w:val="single"/>
              </w:rPr>
              <w:t>P</w:t>
            </w:r>
            <w:r w:rsidR="007D1921" w:rsidRPr="007D1921">
              <w:rPr>
                <w:sz w:val="22"/>
                <w:szCs w:val="22"/>
                <w:u w:val="single"/>
              </w:rPr>
              <w:t>akiet</w:t>
            </w:r>
            <w:r w:rsidRPr="007D1921">
              <w:rPr>
                <w:sz w:val="22"/>
                <w:szCs w:val="22"/>
                <w:u w:val="single"/>
              </w:rPr>
              <w:t xml:space="preserve"> </w:t>
            </w:r>
            <w:r w:rsidR="007D1921" w:rsidRPr="007D1921">
              <w:rPr>
                <w:sz w:val="22"/>
                <w:szCs w:val="22"/>
                <w:u w:val="single"/>
              </w:rPr>
              <w:t>nr</w:t>
            </w:r>
            <w:r w:rsidRPr="007D1921">
              <w:rPr>
                <w:sz w:val="22"/>
                <w:szCs w:val="22"/>
                <w:u w:val="single"/>
              </w:rPr>
              <w:t xml:space="preserve"> 4</w:t>
            </w:r>
            <w:r w:rsidR="007D1921" w:rsidRPr="007D1921">
              <w:rPr>
                <w:sz w:val="22"/>
                <w:szCs w:val="22"/>
                <w:u w:val="single"/>
              </w:rPr>
              <w:t xml:space="preserve"> p</w:t>
            </w:r>
            <w:r w:rsidRPr="007D1921">
              <w:rPr>
                <w:sz w:val="22"/>
                <w:szCs w:val="22"/>
                <w:u w:val="single"/>
              </w:rPr>
              <w:t xml:space="preserve">oz. nr 2 </w:t>
            </w:r>
          </w:p>
          <w:p w:rsidR="003C53E3" w:rsidRPr="00145189" w:rsidRDefault="003C53E3" w:rsidP="001B2C75">
            <w:pPr>
              <w:numPr>
                <w:ilvl w:val="0"/>
                <w:numId w:val="10"/>
              </w:numPr>
              <w:ind w:left="318" w:right="-72" w:hanging="284"/>
              <w:jc w:val="both"/>
              <w:rPr>
                <w:sz w:val="22"/>
                <w:szCs w:val="22"/>
              </w:rPr>
            </w:pPr>
            <w:r w:rsidRPr="00145189">
              <w:rPr>
                <w:sz w:val="22"/>
                <w:szCs w:val="22"/>
              </w:rPr>
              <w:t>Czy Zamawiający dopuści możliwość zaoferowania osłony na przewody wykonanej z mocnej przeźroczystej folii z jedną taśmą do mocowania na końcach? Pozostałe parametry bez zmian.</w:t>
            </w:r>
          </w:p>
          <w:p w:rsidR="007D1921" w:rsidRPr="007D1921" w:rsidRDefault="007D1921" w:rsidP="007D1921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7D1921">
              <w:rPr>
                <w:b/>
                <w:sz w:val="22"/>
                <w:szCs w:val="22"/>
              </w:rPr>
              <w:t>Odp.:</w:t>
            </w:r>
          </w:p>
          <w:p w:rsidR="003C53E3" w:rsidRPr="00145189" w:rsidRDefault="003C224B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4 poz. 2</w:t>
            </w:r>
            <w:r w:rsidRPr="00145189">
              <w:rPr>
                <w:sz w:val="22"/>
                <w:szCs w:val="22"/>
              </w:rPr>
              <w:t xml:space="preserve"> osłon</w:t>
            </w:r>
            <w:r>
              <w:rPr>
                <w:sz w:val="22"/>
                <w:szCs w:val="22"/>
              </w:rPr>
              <w:t>ę</w:t>
            </w:r>
            <w:r w:rsidRPr="00145189">
              <w:rPr>
                <w:sz w:val="22"/>
                <w:szCs w:val="22"/>
              </w:rPr>
              <w:t xml:space="preserve"> na przewody wykonan</w:t>
            </w:r>
            <w:r>
              <w:rPr>
                <w:sz w:val="22"/>
                <w:szCs w:val="22"/>
              </w:rPr>
              <w:t>ą</w:t>
            </w:r>
            <w:r w:rsidRPr="00145189">
              <w:rPr>
                <w:sz w:val="22"/>
                <w:szCs w:val="22"/>
              </w:rPr>
              <w:t xml:space="preserve"> z mocnej przeźroczystej folii z jedną taśmą do mocowania na końcach</w:t>
            </w:r>
            <w:r>
              <w:rPr>
                <w:sz w:val="22"/>
                <w:szCs w:val="22"/>
              </w:rPr>
              <w:t>.</w:t>
            </w:r>
            <w:r w:rsidRPr="00145189">
              <w:rPr>
                <w:sz w:val="22"/>
                <w:szCs w:val="22"/>
              </w:rPr>
              <w:t xml:space="preserve"> Pozostałe parametry bez zmian.</w:t>
            </w:r>
          </w:p>
          <w:p w:rsidR="003C53E3" w:rsidRPr="00145189" w:rsidRDefault="003C53E3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309C6" w:rsidRDefault="009309C6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</w:p>
          <w:p w:rsidR="003C53E3" w:rsidRPr="007D1921" w:rsidRDefault="003C53E3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7D1921">
              <w:rPr>
                <w:sz w:val="22"/>
                <w:szCs w:val="22"/>
                <w:u w:val="single"/>
              </w:rPr>
              <w:lastRenderedPageBreak/>
              <w:t>P</w:t>
            </w:r>
            <w:r w:rsidR="007D1921" w:rsidRPr="007D1921">
              <w:rPr>
                <w:sz w:val="22"/>
                <w:szCs w:val="22"/>
                <w:u w:val="single"/>
              </w:rPr>
              <w:t>akiet</w:t>
            </w:r>
            <w:r w:rsidRPr="007D1921">
              <w:rPr>
                <w:sz w:val="22"/>
                <w:szCs w:val="22"/>
                <w:u w:val="single"/>
              </w:rPr>
              <w:t xml:space="preserve"> </w:t>
            </w:r>
            <w:r w:rsidR="007D1921" w:rsidRPr="007D1921">
              <w:rPr>
                <w:sz w:val="22"/>
                <w:szCs w:val="22"/>
                <w:u w:val="single"/>
              </w:rPr>
              <w:t>nr</w:t>
            </w:r>
            <w:r w:rsidRPr="007D1921">
              <w:rPr>
                <w:sz w:val="22"/>
                <w:szCs w:val="22"/>
                <w:u w:val="single"/>
              </w:rPr>
              <w:t xml:space="preserve"> 8</w:t>
            </w:r>
          </w:p>
          <w:p w:rsidR="003C53E3" w:rsidRPr="00145189" w:rsidRDefault="003C53E3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45189">
              <w:rPr>
                <w:sz w:val="22"/>
                <w:szCs w:val="22"/>
              </w:rPr>
              <w:t>1. Czy Zamawiający dopuści możliwość zaoferowania zestawu o następującym składzie:</w:t>
            </w:r>
          </w:p>
          <w:p w:rsidR="003C53E3" w:rsidRPr="00145189" w:rsidRDefault="003C53E3" w:rsidP="009309C6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145189">
              <w:rPr>
                <w:sz w:val="22"/>
                <w:szCs w:val="22"/>
              </w:rPr>
              <w:t xml:space="preserve">- 1 serweta do nakrycia stolika </w:t>
            </w:r>
            <w:proofErr w:type="spellStart"/>
            <w:r w:rsidRPr="00145189">
              <w:rPr>
                <w:sz w:val="22"/>
                <w:szCs w:val="22"/>
              </w:rPr>
              <w:t>Mayo</w:t>
            </w:r>
            <w:proofErr w:type="spellEnd"/>
            <w:r w:rsidRPr="00145189">
              <w:rPr>
                <w:sz w:val="22"/>
                <w:szCs w:val="22"/>
              </w:rPr>
              <w:t xml:space="preserve"> 80 x 145 cm</w:t>
            </w:r>
          </w:p>
          <w:p w:rsidR="003C53E3" w:rsidRPr="00145189" w:rsidRDefault="003C53E3" w:rsidP="009309C6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145189">
              <w:rPr>
                <w:sz w:val="22"/>
                <w:szCs w:val="22"/>
              </w:rPr>
              <w:t>- 1 x serweta na stół narzędziowy 2-warstwowa 90 x 75 cm (opakowanie zestawu)</w:t>
            </w:r>
          </w:p>
          <w:p w:rsidR="003C53E3" w:rsidRPr="00145189" w:rsidRDefault="003C53E3" w:rsidP="009309C6">
            <w:pPr>
              <w:ind w:left="460" w:right="-74" w:hanging="142"/>
              <w:jc w:val="both"/>
              <w:rPr>
                <w:sz w:val="22"/>
                <w:szCs w:val="22"/>
              </w:rPr>
            </w:pPr>
            <w:r w:rsidRPr="00145189">
              <w:rPr>
                <w:sz w:val="22"/>
                <w:szCs w:val="22"/>
              </w:rPr>
              <w:t xml:space="preserve">- 1 serweta 2-warstwowa okulistyczna 150 x 140 cm z oknem wypełnionym folią chirurgiczną </w:t>
            </w:r>
            <w:r w:rsidR="009309C6">
              <w:rPr>
                <w:sz w:val="22"/>
                <w:szCs w:val="22"/>
              </w:rPr>
              <w:t xml:space="preserve">                     </w:t>
            </w:r>
            <w:r w:rsidRPr="00145189">
              <w:rPr>
                <w:sz w:val="22"/>
                <w:szCs w:val="22"/>
              </w:rPr>
              <w:t xml:space="preserve">(7 x 10 cm) i kieszenią na płyny (30 x 28 cm) </w:t>
            </w:r>
          </w:p>
          <w:p w:rsidR="003C53E3" w:rsidRPr="00145189" w:rsidRDefault="003C53E3" w:rsidP="009309C6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145189">
              <w:rPr>
                <w:sz w:val="22"/>
                <w:szCs w:val="22"/>
              </w:rPr>
              <w:t>- 1 serweta 2-warstwowa nieprzylepna 75 x 75 cm</w:t>
            </w:r>
          </w:p>
          <w:p w:rsidR="003C53E3" w:rsidRPr="00145189" w:rsidRDefault="003C53E3" w:rsidP="009309C6">
            <w:pPr>
              <w:spacing w:after="120"/>
              <w:ind w:left="30" w:right="-72" w:firstLine="290"/>
              <w:jc w:val="both"/>
              <w:rPr>
                <w:sz w:val="22"/>
                <w:szCs w:val="22"/>
              </w:rPr>
            </w:pPr>
            <w:r w:rsidRPr="00145189">
              <w:rPr>
                <w:sz w:val="22"/>
                <w:szCs w:val="22"/>
              </w:rPr>
              <w:t>- 2 pokrowce na podłokietniki 25 x 80 cm (z przylepcem)</w:t>
            </w:r>
          </w:p>
          <w:p w:rsidR="003C53E3" w:rsidRPr="00145189" w:rsidRDefault="003C53E3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45189">
              <w:rPr>
                <w:sz w:val="22"/>
                <w:szCs w:val="22"/>
              </w:rPr>
              <w:t>Serwety wykonane z laminatu 2-warstwowego (PE/PP), gramaturze 55 g/m2 i odporności na penetrację płynów min. 158cm H2O.</w:t>
            </w:r>
          </w:p>
          <w:p w:rsidR="009309C6" w:rsidRPr="007D1921" w:rsidRDefault="009309C6" w:rsidP="009309C6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7D1921">
              <w:rPr>
                <w:b/>
                <w:sz w:val="22"/>
                <w:szCs w:val="22"/>
              </w:rPr>
              <w:t>Odp.:</w:t>
            </w:r>
          </w:p>
          <w:p w:rsidR="003C53E3" w:rsidRPr="00145189" w:rsidRDefault="003C224B" w:rsidP="003C224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Zamawiający dopuszcza w Pakiecie nr 8 zestaw o zaoferowanym składzie.</w:t>
            </w:r>
          </w:p>
        </w:tc>
      </w:tr>
    </w:tbl>
    <w:p w:rsidR="00F946D6" w:rsidRDefault="00F946D6" w:rsidP="00F946D6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F946D6" w:rsidRDefault="00F946D6" w:rsidP="00F946D6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A87EB8" w:rsidRDefault="00A87EB8" w:rsidP="00BD7EF3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BD7EF3" w:rsidRPr="001C3705" w:rsidRDefault="00BD7EF3" w:rsidP="00BD7EF3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BD7EF3" w:rsidRPr="001C3705" w:rsidRDefault="00BD7EF3" w:rsidP="00BD7EF3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00795" w:rsidRPr="00200795" w:rsidRDefault="00200795" w:rsidP="00200795">
      <w:pPr>
        <w:ind w:left="5664"/>
        <w:jc w:val="right"/>
        <w:rPr>
          <w:i/>
          <w:sz w:val="24"/>
          <w:szCs w:val="24"/>
        </w:rPr>
      </w:pPr>
      <w:r w:rsidRPr="00200795">
        <w:rPr>
          <w:i/>
          <w:sz w:val="24"/>
          <w:szCs w:val="24"/>
        </w:rPr>
        <w:t xml:space="preserve">p.o. </w:t>
      </w:r>
      <w:proofErr w:type="spellStart"/>
      <w:r w:rsidRPr="00200795">
        <w:rPr>
          <w:i/>
          <w:sz w:val="24"/>
          <w:szCs w:val="24"/>
        </w:rPr>
        <w:t>Z-cy</w:t>
      </w:r>
      <w:proofErr w:type="spellEnd"/>
      <w:r w:rsidRPr="00200795">
        <w:rPr>
          <w:i/>
          <w:sz w:val="24"/>
          <w:szCs w:val="24"/>
        </w:rPr>
        <w:t xml:space="preserve"> Dyrektora ds. Lecznictwa</w:t>
      </w:r>
    </w:p>
    <w:p w:rsidR="00200795" w:rsidRPr="00200795" w:rsidRDefault="00200795" w:rsidP="00200795">
      <w:pPr>
        <w:widowControl w:val="0"/>
        <w:spacing w:line="360" w:lineRule="auto"/>
        <w:ind w:left="4956"/>
        <w:jc w:val="right"/>
        <w:rPr>
          <w:i/>
          <w:sz w:val="24"/>
          <w:szCs w:val="24"/>
        </w:rPr>
      </w:pPr>
      <w:r w:rsidRPr="00200795">
        <w:rPr>
          <w:i/>
          <w:sz w:val="24"/>
          <w:szCs w:val="24"/>
        </w:rPr>
        <w:t xml:space="preserve">           </w:t>
      </w:r>
      <w:r w:rsidRPr="00200795">
        <w:rPr>
          <w:i/>
          <w:sz w:val="24"/>
          <w:szCs w:val="24"/>
        </w:rPr>
        <w:tab/>
        <w:t xml:space="preserve">dr n. med. Dariusz Ciura </w:t>
      </w:r>
    </w:p>
    <w:p w:rsidR="00BE7BFD" w:rsidRPr="00145189" w:rsidRDefault="00BE7BFD" w:rsidP="00200795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BE7BFD" w:rsidRPr="00145189" w:rsidSect="001451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507" w:rsidRDefault="00731507">
      <w:r>
        <w:separator/>
      </w:r>
    </w:p>
  </w:endnote>
  <w:endnote w:type="continuationSeparator" w:id="0">
    <w:p w:rsidR="00731507" w:rsidRDefault="007315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E29D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E29D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E29D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87EB8" w:rsidRPr="00A87EB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507" w:rsidRDefault="00731507">
      <w:r>
        <w:separator/>
      </w:r>
    </w:p>
  </w:footnote>
  <w:footnote w:type="continuationSeparator" w:id="0">
    <w:p w:rsidR="00731507" w:rsidRDefault="007315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3E3" w:rsidRDefault="003C53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3E3" w:rsidRDefault="003C53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3E3" w:rsidRDefault="003C53E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5E16FD5"/>
    <w:multiLevelType w:val="hybridMultilevel"/>
    <w:tmpl w:val="D38C5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4205F4A"/>
    <w:multiLevelType w:val="hybridMultilevel"/>
    <w:tmpl w:val="F07C7010"/>
    <w:lvl w:ilvl="0" w:tplc="88B2BF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2835CE"/>
    <w:multiLevelType w:val="hybridMultilevel"/>
    <w:tmpl w:val="D38C5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3"/>
  </w:num>
  <w:num w:numId="9">
    <w:abstractNumId w:val="8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C53E3"/>
    <w:rsid w:val="00031374"/>
    <w:rsid w:val="000A1097"/>
    <w:rsid w:val="000C3FEF"/>
    <w:rsid w:val="000E2A8F"/>
    <w:rsid w:val="0012774F"/>
    <w:rsid w:val="00144B7A"/>
    <w:rsid w:val="00145189"/>
    <w:rsid w:val="00180C6E"/>
    <w:rsid w:val="001B2C75"/>
    <w:rsid w:val="00200795"/>
    <w:rsid w:val="0029606A"/>
    <w:rsid w:val="002B723C"/>
    <w:rsid w:val="003C224B"/>
    <w:rsid w:val="003C53E3"/>
    <w:rsid w:val="003C6716"/>
    <w:rsid w:val="004840E1"/>
    <w:rsid w:val="004848F3"/>
    <w:rsid w:val="004A75F2"/>
    <w:rsid w:val="005074EF"/>
    <w:rsid w:val="005144A9"/>
    <w:rsid w:val="00520165"/>
    <w:rsid w:val="005B1B08"/>
    <w:rsid w:val="00632C3C"/>
    <w:rsid w:val="00662BDB"/>
    <w:rsid w:val="0066597B"/>
    <w:rsid w:val="006A5DF1"/>
    <w:rsid w:val="006B7198"/>
    <w:rsid w:val="006D4AB3"/>
    <w:rsid w:val="006F3B81"/>
    <w:rsid w:val="00707C3B"/>
    <w:rsid w:val="00731507"/>
    <w:rsid w:val="007D1921"/>
    <w:rsid w:val="007D7198"/>
    <w:rsid w:val="00864A4B"/>
    <w:rsid w:val="00870F9F"/>
    <w:rsid w:val="008804B6"/>
    <w:rsid w:val="00896F58"/>
    <w:rsid w:val="00897AB0"/>
    <w:rsid w:val="008A3553"/>
    <w:rsid w:val="009309C6"/>
    <w:rsid w:val="009E199B"/>
    <w:rsid w:val="009E29DB"/>
    <w:rsid w:val="00A30653"/>
    <w:rsid w:val="00A87EB8"/>
    <w:rsid w:val="00A905AC"/>
    <w:rsid w:val="00BA6584"/>
    <w:rsid w:val="00BD7EF3"/>
    <w:rsid w:val="00BE7969"/>
    <w:rsid w:val="00BE7BFD"/>
    <w:rsid w:val="00C370F2"/>
    <w:rsid w:val="00C44EEC"/>
    <w:rsid w:val="00CC7B8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0DC3"/>
    <w:rsid w:val="00F946D6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B723C"/>
  </w:style>
  <w:style w:type="paragraph" w:styleId="Nagwek1">
    <w:name w:val="heading 1"/>
    <w:basedOn w:val="Normalny"/>
    <w:next w:val="Normalny"/>
    <w:link w:val="Nagwek1Znak"/>
    <w:qFormat/>
    <w:rsid w:val="002B723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B723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B723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B723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723C"/>
  </w:style>
  <w:style w:type="paragraph" w:styleId="Tekstpodstawowywcity">
    <w:name w:val="Body Text Indent"/>
    <w:basedOn w:val="Normalny"/>
    <w:rsid w:val="002B723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B723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B723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2B723C"/>
    <w:rPr>
      <w:sz w:val="28"/>
    </w:rPr>
  </w:style>
  <w:style w:type="paragraph" w:styleId="Tekstpodstawowywcity3">
    <w:name w:val="Body Text Indent 3"/>
    <w:basedOn w:val="Normalny"/>
    <w:rsid w:val="002B723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4518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45189"/>
  </w:style>
  <w:style w:type="character" w:customStyle="1" w:styleId="TekstpodstawowyZnak">
    <w:name w:val="Tekst podstawowy Znak"/>
    <w:basedOn w:val="Domylnaczcionkaakapitu"/>
    <w:link w:val="Tekstpodstawowy"/>
    <w:rsid w:val="00F946D6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423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2022-05-26T07:43:00Z</cp:lastPrinted>
  <dcterms:created xsi:type="dcterms:W3CDTF">2022-05-26T08:43:00Z</dcterms:created>
  <dcterms:modified xsi:type="dcterms:W3CDTF">2022-05-26T08:43:00Z</dcterms:modified>
</cp:coreProperties>
</file>