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46CCF" w14:textId="77777777" w:rsidR="00C81F26" w:rsidRPr="00A56D08" w:rsidRDefault="00C81F26" w:rsidP="00C81F26">
      <w:pPr>
        <w:rPr>
          <w:b/>
          <w:bCs/>
          <w:sz w:val="24"/>
          <w:szCs w:val="24"/>
        </w:rPr>
      </w:pPr>
      <w:r w:rsidRPr="00A56D08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56D08">
        <w:rPr>
          <w:b/>
          <w:bCs/>
          <w:sz w:val="24"/>
          <w:szCs w:val="24"/>
        </w:rPr>
        <w:t>s.p.z.o.z</w:t>
      </w:r>
      <w:proofErr w:type="spellEnd"/>
      <w:r w:rsidRPr="00A56D08">
        <w:rPr>
          <w:b/>
          <w:bCs/>
          <w:sz w:val="24"/>
          <w:szCs w:val="24"/>
        </w:rPr>
        <w:t>.</w:t>
      </w:r>
    </w:p>
    <w:p w14:paraId="1ECF15F2" w14:textId="77777777" w:rsidR="00C81F26" w:rsidRPr="00A56D08" w:rsidRDefault="00C81F26" w:rsidP="00C81F26">
      <w:pPr>
        <w:rPr>
          <w:b/>
          <w:bCs/>
          <w:sz w:val="24"/>
          <w:szCs w:val="24"/>
        </w:rPr>
      </w:pPr>
      <w:proofErr w:type="spellStart"/>
      <w:r w:rsidRPr="00A56D08">
        <w:rPr>
          <w:b/>
          <w:bCs/>
          <w:sz w:val="24"/>
          <w:szCs w:val="24"/>
        </w:rPr>
        <w:t>Panewnicka</w:t>
      </w:r>
      <w:proofErr w:type="spellEnd"/>
      <w:r w:rsidRPr="00A56D08">
        <w:rPr>
          <w:b/>
          <w:bCs/>
          <w:sz w:val="24"/>
          <w:szCs w:val="24"/>
        </w:rPr>
        <w:t xml:space="preserve"> 65</w:t>
      </w:r>
    </w:p>
    <w:p w14:paraId="0989A91A" w14:textId="77777777" w:rsidR="00C81F26" w:rsidRPr="00A56D08" w:rsidRDefault="00C81F26" w:rsidP="00C81F26">
      <w:pPr>
        <w:rPr>
          <w:b/>
          <w:bCs/>
          <w:sz w:val="24"/>
          <w:szCs w:val="24"/>
        </w:rPr>
      </w:pPr>
      <w:r w:rsidRPr="00A56D08">
        <w:rPr>
          <w:b/>
          <w:bCs/>
          <w:sz w:val="24"/>
          <w:szCs w:val="24"/>
        </w:rPr>
        <w:t>40-760 Katowice</w:t>
      </w:r>
    </w:p>
    <w:p w14:paraId="0129092A" w14:textId="77777777" w:rsidR="00C81F26" w:rsidRPr="00A56D08" w:rsidRDefault="00C81F26" w:rsidP="00C81F2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1E514502" w14:textId="0054EE24" w:rsidR="00C81F26" w:rsidRPr="00A56D08" w:rsidRDefault="00C81F26" w:rsidP="00C81F26">
      <w:pPr>
        <w:pStyle w:val="Nagwek"/>
        <w:tabs>
          <w:tab w:val="clear" w:pos="4536"/>
        </w:tabs>
        <w:rPr>
          <w:sz w:val="24"/>
          <w:szCs w:val="24"/>
        </w:rPr>
      </w:pPr>
      <w:r w:rsidRPr="00A56D08">
        <w:rPr>
          <w:b/>
          <w:bCs/>
          <w:sz w:val="24"/>
          <w:szCs w:val="24"/>
        </w:rPr>
        <w:t>Pismo: AZP/0</w:t>
      </w:r>
      <w:r w:rsidR="00F928E0">
        <w:rPr>
          <w:b/>
          <w:bCs/>
          <w:sz w:val="24"/>
          <w:szCs w:val="24"/>
        </w:rPr>
        <w:t>4</w:t>
      </w:r>
      <w:r w:rsidRPr="00A56D08">
        <w:rPr>
          <w:b/>
          <w:bCs/>
          <w:sz w:val="24"/>
          <w:szCs w:val="24"/>
        </w:rPr>
        <w:t>/</w:t>
      </w:r>
      <w:r w:rsidR="0039572F" w:rsidRPr="00A56D08">
        <w:rPr>
          <w:b/>
          <w:bCs/>
          <w:sz w:val="24"/>
          <w:szCs w:val="24"/>
        </w:rPr>
        <w:t>Z</w:t>
      </w:r>
      <w:r w:rsidRPr="00A56D08">
        <w:rPr>
          <w:b/>
          <w:bCs/>
          <w:sz w:val="24"/>
          <w:szCs w:val="24"/>
        </w:rPr>
        <w:t>/202</w:t>
      </w:r>
      <w:r w:rsidR="00F928E0">
        <w:rPr>
          <w:b/>
          <w:bCs/>
          <w:sz w:val="24"/>
          <w:szCs w:val="24"/>
        </w:rPr>
        <w:t>2</w:t>
      </w:r>
      <w:r w:rsidRPr="00A56D08">
        <w:rPr>
          <w:sz w:val="24"/>
          <w:szCs w:val="24"/>
        </w:rPr>
        <w:tab/>
        <w:t xml:space="preserve"> Katowice dnia: 202</w:t>
      </w:r>
      <w:r w:rsidR="00AD079A">
        <w:rPr>
          <w:sz w:val="24"/>
          <w:szCs w:val="24"/>
        </w:rPr>
        <w:t>2</w:t>
      </w:r>
      <w:r w:rsidRPr="00A56D08">
        <w:rPr>
          <w:sz w:val="24"/>
          <w:szCs w:val="24"/>
        </w:rPr>
        <w:t>-</w:t>
      </w:r>
      <w:r w:rsidR="00AD079A">
        <w:rPr>
          <w:sz w:val="24"/>
          <w:szCs w:val="24"/>
        </w:rPr>
        <w:t>05</w:t>
      </w:r>
      <w:r w:rsidRPr="00A56D08">
        <w:rPr>
          <w:sz w:val="24"/>
          <w:szCs w:val="24"/>
        </w:rPr>
        <w:t>-</w:t>
      </w:r>
      <w:r w:rsidR="00AD48FC">
        <w:rPr>
          <w:sz w:val="24"/>
          <w:szCs w:val="24"/>
        </w:rPr>
        <w:t>2</w:t>
      </w:r>
      <w:r w:rsidR="00AD079A">
        <w:rPr>
          <w:sz w:val="24"/>
          <w:szCs w:val="24"/>
        </w:rPr>
        <w:t>6</w:t>
      </w:r>
    </w:p>
    <w:p w14:paraId="2ED132C6" w14:textId="77777777" w:rsidR="00A56D08" w:rsidRPr="00A8567D" w:rsidRDefault="00A56D08" w:rsidP="00C81F26">
      <w:pPr>
        <w:rPr>
          <w:sz w:val="22"/>
          <w:szCs w:val="22"/>
        </w:rPr>
      </w:pPr>
    </w:p>
    <w:p w14:paraId="2A959B21" w14:textId="77777777" w:rsidR="003301FF" w:rsidRDefault="003301FF" w:rsidP="003301F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14:paraId="486CFDDE" w14:textId="77777777" w:rsidR="005839EC" w:rsidRPr="00F7750D" w:rsidRDefault="005839EC" w:rsidP="005839E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14:paraId="18540AAD" w14:textId="77777777" w:rsidR="005839EC" w:rsidRPr="00F7750D" w:rsidRDefault="005839EC" w:rsidP="005839E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14:paraId="6B2A428C" w14:textId="77777777" w:rsidR="00A478D1" w:rsidRDefault="00A478D1" w:rsidP="0096181A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14:paraId="4F47DB70" w14:textId="77777777" w:rsidR="005839EC" w:rsidRPr="005839EC" w:rsidRDefault="005839EC" w:rsidP="005839EC"/>
    <w:p w14:paraId="12BA24CB" w14:textId="77777777" w:rsidR="00C81F26" w:rsidRPr="000A1C0E" w:rsidRDefault="00C81F26" w:rsidP="00C81F2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14:paraId="0A222FB4" w14:textId="111193AA" w:rsidR="00C81F26" w:rsidRPr="000A1C0E" w:rsidRDefault="00F928E0" w:rsidP="00C81F2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ZAPROSZENIA </w:t>
      </w:r>
      <w:r w:rsidR="0039572F">
        <w:rPr>
          <w:rFonts w:ascii="Times New Roman" w:hAnsi="Times New Roman"/>
          <w:sz w:val="24"/>
          <w:szCs w:val="24"/>
        </w:rPr>
        <w:t>POSTĘPOWANIA</w:t>
      </w:r>
      <w:r w:rsidR="00C81F26" w:rsidRPr="000A1C0E">
        <w:rPr>
          <w:rFonts w:ascii="Times New Roman" w:hAnsi="Times New Roman"/>
          <w:sz w:val="24"/>
          <w:szCs w:val="24"/>
        </w:rPr>
        <w:t xml:space="preserve"> - 1</w:t>
      </w:r>
    </w:p>
    <w:p w14:paraId="5C8CC975" w14:textId="77777777" w:rsidR="00C81F26" w:rsidRDefault="00C81F26" w:rsidP="003301FF">
      <w:pPr>
        <w:jc w:val="both"/>
        <w:rPr>
          <w:i/>
          <w:sz w:val="22"/>
          <w:szCs w:val="22"/>
        </w:rPr>
      </w:pPr>
    </w:p>
    <w:p w14:paraId="201968C5" w14:textId="77777777" w:rsidR="00A56D08" w:rsidRDefault="00A56D08" w:rsidP="00C81F26">
      <w:pPr>
        <w:jc w:val="both"/>
        <w:rPr>
          <w:i/>
          <w:sz w:val="22"/>
          <w:szCs w:val="22"/>
        </w:rPr>
      </w:pPr>
    </w:p>
    <w:p w14:paraId="09D50A30" w14:textId="77777777" w:rsidR="00C81F26" w:rsidRDefault="00C81F26" w:rsidP="00C81F26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>dotyczy: postępowania o udzielenie zamówienia publicznego</w:t>
      </w:r>
      <w:r w:rsidR="00516D01">
        <w:rPr>
          <w:i/>
          <w:sz w:val="22"/>
          <w:szCs w:val="22"/>
        </w:rPr>
        <w:t xml:space="preserve"> pn.</w:t>
      </w:r>
      <w:r w:rsidRPr="00D72330">
        <w:rPr>
          <w:i/>
          <w:sz w:val="22"/>
          <w:szCs w:val="22"/>
        </w:rPr>
        <w:t xml:space="preserve"> </w:t>
      </w:r>
    </w:p>
    <w:p w14:paraId="4CF484E4" w14:textId="6EC4A0B4" w:rsidR="007A3D36" w:rsidRDefault="00C81F26" w:rsidP="00C81F26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7E0CA5">
        <w:rPr>
          <w:b/>
          <w:bCs/>
          <w:i/>
          <w:sz w:val="22"/>
          <w:szCs w:val="22"/>
        </w:rPr>
        <w:t>”</w:t>
      </w:r>
      <w:r w:rsidR="00AD48FC">
        <w:rPr>
          <w:b/>
          <w:bCs/>
          <w:i/>
          <w:sz w:val="22"/>
          <w:szCs w:val="22"/>
        </w:rPr>
        <w:t>Dostawa środków</w:t>
      </w:r>
      <w:r w:rsidR="00AD079A">
        <w:rPr>
          <w:b/>
          <w:bCs/>
          <w:i/>
          <w:sz w:val="22"/>
          <w:szCs w:val="22"/>
        </w:rPr>
        <w:t xml:space="preserve"> materiałów opatrunkowych </w:t>
      </w:r>
      <w:r w:rsidRPr="007E0CA5">
        <w:rPr>
          <w:b/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="00AD079A">
        <w:rPr>
          <w:b/>
          <w:i/>
          <w:sz w:val="22"/>
          <w:szCs w:val="22"/>
        </w:rPr>
        <w:t xml:space="preserve">– II </w:t>
      </w:r>
      <w:r w:rsidR="007A3D36">
        <w:rPr>
          <w:b/>
          <w:i/>
          <w:sz w:val="22"/>
          <w:szCs w:val="22"/>
        </w:rPr>
        <w:t xml:space="preserve">         </w:t>
      </w:r>
    </w:p>
    <w:p w14:paraId="5B9AF42C" w14:textId="656B90EA" w:rsidR="00C81F26" w:rsidRPr="00C81F26" w:rsidRDefault="007A3D36" w:rsidP="00C81F26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="00C81F26" w:rsidRPr="00C81F26">
        <w:rPr>
          <w:bCs/>
          <w:i/>
          <w:sz w:val="22"/>
          <w:szCs w:val="22"/>
        </w:rPr>
        <w:t>–</w:t>
      </w:r>
      <w:r w:rsidR="00C81F26">
        <w:rPr>
          <w:bCs/>
          <w:i/>
          <w:sz w:val="22"/>
          <w:szCs w:val="22"/>
        </w:rPr>
        <w:t xml:space="preserve"> </w:t>
      </w:r>
      <w:r w:rsidR="00C81F26" w:rsidRPr="00C81F26">
        <w:rPr>
          <w:bCs/>
          <w:i/>
          <w:sz w:val="22"/>
          <w:szCs w:val="22"/>
        </w:rPr>
        <w:t>znak sprawy</w:t>
      </w:r>
      <w:r w:rsidR="007E0CA5">
        <w:rPr>
          <w:bCs/>
          <w:i/>
          <w:sz w:val="22"/>
          <w:szCs w:val="22"/>
        </w:rPr>
        <w:t>:</w:t>
      </w:r>
      <w:r w:rsidR="007E0CA5">
        <w:rPr>
          <w:b/>
          <w:i/>
          <w:sz w:val="22"/>
          <w:szCs w:val="22"/>
        </w:rPr>
        <w:t xml:space="preserve"> </w:t>
      </w:r>
      <w:r w:rsidR="00C81F26" w:rsidRPr="00C81F26">
        <w:rPr>
          <w:b/>
          <w:i/>
          <w:sz w:val="22"/>
          <w:szCs w:val="22"/>
        </w:rPr>
        <w:t>AZP/0</w:t>
      </w:r>
      <w:r w:rsidR="00AD079A">
        <w:rPr>
          <w:b/>
          <w:i/>
          <w:sz w:val="22"/>
          <w:szCs w:val="22"/>
        </w:rPr>
        <w:t>4</w:t>
      </w:r>
      <w:r w:rsidR="00C81F26" w:rsidRPr="00C81F26">
        <w:rPr>
          <w:b/>
          <w:i/>
          <w:sz w:val="22"/>
          <w:szCs w:val="22"/>
        </w:rPr>
        <w:t>/</w:t>
      </w:r>
      <w:r w:rsidR="008B0A93">
        <w:rPr>
          <w:b/>
          <w:i/>
          <w:sz w:val="22"/>
          <w:szCs w:val="22"/>
        </w:rPr>
        <w:t>Z</w:t>
      </w:r>
      <w:r w:rsidR="00C81F26" w:rsidRPr="00C81F26">
        <w:rPr>
          <w:b/>
          <w:i/>
          <w:sz w:val="22"/>
          <w:szCs w:val="22"/>
        </w:rPr>
        <w:t>/202</w:t>
      </w:r>
      <w:r w:rsidR="00AD079A">
        <w:rPr>
          <w:b/>
          <w:i/>
          <w:sz w:val="22"/>
          <w:szCs w:val="22"/>
        </w:rPr>
        <w:t>2</w:t>
      </w:r>
    </w:p>
    <w:p w14:paraId="6296118D" w14:textId="77777777" w:rsidR="00C81F26" w:rsidRDefault="00C81F26" w:rsidP="00C81F26">
      <w:pPr>
        <w:jc w:val="both"/>
        <w:rPr>
          <w:b/>
          <w:sz w:val="22"/>
          <w:szCs w:val="22"/>
        </w:rPr>
      </w:pPr>
    </w:p>
    <w:p w14:paraId="322C38B2" w14:textId="77777777" w:rsidR="00A56D08" w:rsidRDefault="00A56D08" w:rsidP="00C81F26">
      <w:pPr>
        <w:jc w:val="both"/>
        <w:rPr>
          <w:b/>
          <w:sz w:val="22"/>
          <w:szCs w:val="22"/>
        </w:rPr>
      </w:pPr>
    </w:p>
    <w:p w14:paraId="6587E2C6" w14:textId="07FCC25E" w:rsidR="00A57A60" w:rsidRDefault="00A57A60" w:rsidP="00643622">
      <w:pPr>
        <w:spacing w:line="276" w:lineRule="auto"/>
        <w:jc w:val="both"/>
        <w:rPr>
          <w:sz w:val="24"/>
          <w:szCs w:val="24"/>
        </w:rPr>
      </w:pPr>
      <w:r w:rsidRPr="00643622">
        <w:rPr>
          <w:i/>
          <w:sz w:val="24"/>
          <w:szCs w:val="24"/>
        </w:rPr>
        <w:t>Szanowni Państwo</w:t>
      </w:r>
      <w:r w:rsidRPr="00643622">
        <w:rPr>
          <w:sz w:val="24"/>
          <w:szCs w:val="24"/>
        </w:rPr>
        <w:t xml:space="preserve">, </w:t>
      </w:r>
    </w:p>
    <w:p w14:paraId="06B93864" w14:textId="77777777" w:rsidR="003433D1" w:rsidRPr="00643622" w:rsidRDefault="003433D1" w:rsidP="00643622">
      <w:pPr>
        <w:spacing w:line="276" w:lineRule="auto"/>
        <w:jc w:val="both"/>
        <w:rPr>
          <w:sz w:val="24"/>
          <w:szCs w:val="24"/>
        </w:rPr>
      </w:pPr>
    </w:p>
    <w:p w14:paraId="2913A52A" w14:textId="77777777" w:rsidR="00C81F26" w:rsidRPr="00643622" w:rsidRDefault="00C81F26" w:rsidP="00643622">
      <w:pPr>
        <w:spacing w:line="276" w:lineRule="auto"/>
        <w:jc w:val="both"/>
        <w:rPr>
          <w:sz w:val="24"/>
          <w:szCs w:val="24"/>
        </w:rPr>
      </w:pPr>
      <w:r w:rsidRPr="00643622">
        <w:rPr>
          <w:sz w:val="24"/>
          <w:szCs w:val="24"/>
        </w:rPr>
        <w:t xml:space="preserve">Zamawiający, </w:t>
      </w:r>
      <w:r w:rsidRPr="00643622">
        <w:rPr>
          <w:b/>
          <w:sz w:val="24"/>
          <w:szCs w:val="24"/>
        </w:rPr>
        <w:t xml:space="preserve">Okręgowy Szpital Kolejowy w Katowicach - </w:t>
      </w:r>
      <w:proofErr w:type="spellStart"/>
      <w:r w:rsidRPr="00643622">
        <w:rPr>
          <w:b/>
          <w:sz w:val="24"/>
          <w:szCs w:val="24"/>
        </w:rPr>
        <w:t>s.p.z.o.z</w:t>
      </w:r>
      <w:proofErr w:type="spellEnd"/>
      <w:r w:rsidRPr="00643622">
        <w:rPr>
          <w:b/>
          <w:sz w:val="24"/>
          <w:szCs w:val="24"/>
        </w:rPr>
        <w:t>.</w:t>
      </w:r>
      <w:r w:rsidRPr="00643622">
        <w:rPr>
          <w:sz w:val="24"/>
          <w:szCs w:val="24"/>
        </w:rPr>
        <w:t xml:space="preserve">, udostępnia poniżej treść zapytań do </w:t>
      </w:r>
      <w:r w:rsidR="008B0A93" w:rsidRPr="00643622">
        <w:rPr>
          <w:i/>
          <w:sz w:val="24"/>
          <w:szCs w:val="24"/>
        </w:rPr>
        <w:t>Regulaminu postępowania</w:t>
      </w:r>
      <w:r w:rsidRPr="00643622">
        <w:rPr>
          <w:bCs/>
          <w:sz w:val="24"/>
          <w:szCs w:val="24"/>
          <w:lang w:eastAsia="ar-SA"/>
        </w:rPr>
        <w:t xml:space="preserve"> </w:t>
      </w:r>
      <w:r w:rsidRPr="00643622">
        <w:rPr>
          <w:sz w:val="24"/>
          <w:szCs w:val="24"/>
        </w:rPr>
        <w:t>wraz z wyjaśnieniami</w:t>
      </w:r>
      <w:r w:rsidRPr="0064362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3E91" w:rsidRPr="004C3EBE" w14:paraId="7A4A088C" w14:textId="77777777" w:rsidTr="0039572F">
        <w:tc>
          <w:tcPr>
            <w:tcW w:w="9356" w:type="dxa"/>
            <w:shd w:val="clear" w:color="auto" w:fill="auto"/>
          </w:tcPr>
          <w:p w14:paraId="71B410ED" w14:textId="7B33E336" w:rsidR="008C4038" w:rsidRDefault="008C4038" w:rsidP="00AD48FC">
            <w:pPr>
              <w:spacing w:line="276" w:lineRule="auto"/>
              <w:ind w:left="30" w:right="-74"/>
              <w:jc w:val="both"/>
              <w:rPr>
                <w:sz w:val="24"/>
                <w:szCs w:val="24"/>
              </w:rPr>
            </w:pPr>
          </w:p>
          <w:p w14:paraId="10A077AB" w14:textId="1CCD20E9" w:rsidR="004C3EBE" w:rsidRPr="004C3EBE" w:rsidRDefault="004C3EBE" w:rsidP="00AD48FC">
            <w:pPr>
              <w:spacing w:line="276" w:lineRule="auto"/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Pytanie – dotyczy Postępowania AZP/04/Z/2022</w:t>
            </w:r>
          </w:p>
          <w:p w14:paraId="1E6D5976" w14:textId="77777777" w:rsidR="00AD079A" w:rsidRPr="004C3EBE" w:rsidRDefault="00AD079A" w:rsidP="00AD079A">
            <w:pPr>
              <w:pStyle w:val="Akapitzlist"/>
              <w:ind w:left="388" w:right="-74"/>
              <w:jc w:val="both"/>
              <w:rPr>
                <w:sz w:val="24"/>
                <w:szCs w:val="24"/>
                <w:u w:val="single"/>
              </w:rPr>
            </w:pPr>
          </w:p>
          <w:p w14:paraId="1A45EA5C" w14:textId="12FE31E3" w:rsidR="00AD079A" w:rsidRPr="004C3EBE" w:rsidRDefault="00AD079A" w:rsidP="00AD079A">
            <w:pPr>
              <w:pStyle w:val="Akapitzlist"/>
              <w:numPr>
                <w:ilvl w:val="0"/>
                <w:numId w:val="15"/>
              </w:numPr>
              <w:ind w:right="-74"/>
              <w:jc w:val="both"/>
              <w:rPr>
                <w:sz w:val="24"/>
                <w:szCs w:val="24"/>
              </w:rPr>
            </w:pPr>
            <w:r w:rsidRPr="004C3EBE">
              <w:rPr>
                <w:sz w:val="24"/>
                <w:szCs w:val="24"/>
              </w:rPr>
              <w:t xml:space="preserve">Czy Zamawiający wyrazi zgodę na przesłanie oferty podpisanej i przesłanej elektronicznie przez platformę </w:t>
            </w:r>
            <w:proofErr w:type="spellStart"/>
            <w:r w:rsidRPr="004C3EBE">
              <w:rPr>
                <w:sz w:val="24"/>
                <w:szCs w:val="24"/>
              </w:rPr>
              <w:t>ProPublico</w:t>
            </w:r>
            <w:proofErr w:type="spellEnd"/>
            <w:r w:rsidRPr="004C3EBE">
              <w:rPr>
                <w:sz w:val="24"/>
                <w:szCs w:val="24"/>
              </w:rPr>
              <w:t>?</w:t>
            </w:r>
          </w:p>
          <w:p w14:paraId="6C3FE412" w14:textId="77777777" w:rsidR="00AD079A" w:rsidRPr="004C3EBE" w:rsidRDefault="00AD079A" w:rsidP="00AD079A">
            <w:pPr>
              <w:pStyle w:val="Akapitzlist"/>
              <w:ind w:left="388" w:right="-74"/>
              <w:jc w:val="both"/>
              <w:rPr>
                <w:sz w:val="24"/>
                <w:szCs w:val="24"/>
              </w:rPr>
            </w:pPr>
          </w:p>
          <w:p w14:paraId="08376AAD" w14:textId="77777777" w:rsidR="00AD079A" w:rsidRPr="004C3EBE" w:rsidRDefault="00AD079A" w:rsidP="00AD079A">
            <w:pPr>
              <w:pStyle w:val="Akapitzlist"/>
              <w:ind w:left="388" w:right="-74"/>
              <w:jc w:val="both"/>
              <w:rPr>
                <w:sz w:val="24"/>
                <w:szCs w:val="24"/>
              </w:rPr>
            </w:pPr>
          </w:p>
          <w:p w14:paraId="35CAC58A" w14:textId="5AED3DA7" w:rsidR="003301FF" w:rsidRPr="004C3EBE" w:rsidRDefault="003301FF" w:rsidP="00AD079A">
            <w:pPr>
              <w:spacing w:line="276" w:lineRule="auto"/>
              <w:ind w:right="-74"/>
              <w:jc w:val="both"/>
              <w:rPr>
                <w:sz w:val="24"/>
                <w:szCs w:val="24"/>
              </w:rPr>
            </w:pPr>
            <w:r w:rsidRPr="004C3EBE">
              <w:rPr>
                <w:sz w:val="24"/>
                <w:szCs w:val="24"/>
              </w:rPr>
              <w:t>Odp.:</w:t>
            </w:r>
          </w:p>
          <w:p w14:paraId="0071A13A" w14:textId="77777777" w:rsidR="00E03B11" w:rsidRPr="004C3EBE" w:rsidRDefault="003301FF" w:rsidP="007D57F5">
            <w:pPr>
              <w:spacing w:line="276" w:lineRule="auto"/>
              <w:ind w:left="30" w:right="-74"/>
              <w:jc w:val="both"/>
              <w:rPr>
                <w:sz w:val="24"/>
                <w:szCs w:val="24"/>
              </w:rPr>
            </w:pPr>
            <w:r w:rsidRPr="004C3EBE">
              <w:rPr>
                <w:sz w:val="24"/>
                <w:szCs w:val="24"/>
              </w:rPr>
              <w:t>Z</w:t>
            </w:r>
            <w:r w:rsidR="00AD079A" w:rsidRPr="004C3EBE">
              <w:rPr>
                <w:sz w:val="24"/>
                <w:szCs w:val="24"/>
              </w:rPr>
              <w:t xml:space="preserve">godnie z </w:t>
            </w:r>
            <w:r w:rsidR="007D57F5" w:rsidRPr="004C3EBE">
              <w:rPr>
                <w:sz w:val="24"/>
                <w:szCs w:val="24"/>
              </w:rPr>
              <w:t xml:space="preserve"> zapisami pkt.8.1 w </w:t>
            </w:r>
            <w:r w:rsidR="00422EA6" w:rsidRPr="004C3EBE">
              <w:rPr>
                <w:sz w:val="24"/>
                <w:szCs w:val="24"/>
              </w:rPr>
              <w:t>Z</w:t>
            </w:r>
            <w:r w:rsidR="007D57F5" w:rsidRPr="004C3EBE">
              <w:rPr>
                <w:sz w:val="24"/>
                <w:szCs w:val="24"/>
              </w:rPr>
              <w:t xml:space="preserve">aproszeniu do postępowania dopuszcza elektroniczną </w:t>
            </w:r>
            <w:r w:rsidR="00A63E91" w:rsidRPr="004C3EBE">
              <w:rPr>
                <w:sz w:val="24"/>
                <w:szCs w:val="24"/>
              </w:rPr>
              <w:t xml:space="preserve"> </w:t>
            </w:r>
            <w:r w:rsidR="00E03B11" w:rsidRPr="004C3EBE">
              <w:rPr>
                <w:sz w:val="24"/>
                <w:szCs w:val="24"/>
              </w:rPr>
              <w:t>formę komunikacji za pośrednictwem Platformy e-</w:t>
            </w:r>
            <w:proofErr w:type="spellStart"/>
            <w:r w:rsidR="00E03B11" w:rsidRPr="004C3EBE">
              <w:rPr>
                <w:sz w:val="24"/>
                <w:szCs w:val="24"/>
              </w:rPr>
              <w:t>ProPublico</w:t>
            </w:r>
            <w:proofErr w:type="spellEnd"/>
            <w:r w:rsidR="00E03B11" w:rsidRPr="004C3EBE">
              <w:rPr>
                <w:sz w:val="24"/>
                <w:szCs w:val="24"/>
              </w:rPr>
              <w:t xml:space="preserve"> </w:t>
            </w:r>
          </w:p>
          <w:p w14:paraId="79EAB401" w14:textId="77777777" w:rsidR="00E03B11" w:rsidRPr="004C3EBE" w:rsidRDefault="00E03B11" w:rsidP="007D57F5">
            <w:pPr>
              <w:spacing w:line="276" w:lineRule="auto"/>
              <w:ind w:left="30" w:right="-74"/>
              <w:jc w:val="both"/>
              <w:rPr>
                <w:sz w:val="24"/>
                <w:szCs w:val="24"/>
              </w:rPr>
            </w:pPr>
          </w:p>
          <w:p w14:paraId="7FE434A5" w14:textId="3508026B" w:rsidR="004C3EBE" w:rsidRPr="004C3EBE" w:rsidRDefault="004C3EBE" w:rsidP="004C3EBE">
            <w:pPr>
              <w:pStyle w:val="Akapitzlist"/>
              <w:numPr>
                <w:ilvl w:val="0"/>
                <w:numId w:val="15"/>
              </w:numPr>
              <w:spacing w:line="276" w:lineRule="auto"/>
              <w:ind w:right="-74"/>
              <w:jc w:val="both"/>
              <w:rPr>
                <w:sz w:val="24"/>
                <w:szCs w:val="24"/>
              </w:rPr>
            </w:pPr>
            <w:r w:rsidRPr="004C3EBE">
              <w:rPr>
                <w:sz w:val="24"/>
                <w:szCs w:val="24"/>
              </w:rPr>
              <w:t xml:space="preserve">Pytanie – dotyczy PAKIETU NR 1 </w:t>
            </w:r>
          </w:p>
          <w:p w14:paraId="4FAE5C8A" w14:textId="007BA708" w:rsidR="00A63E91" w:rsidRPr="00853362" w:rsidRDefault="00853362" w:rsidP="00853362">
            <w:pPr>
              <w:spacing w:line="276" w:lineRule="auto"/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4C3EBE" w:rsidRPr="00853362">
              <w:rPr>
                <w:sz w:val="24"/>
                <w:szCs w:val="24"/>
              </w:rPr>
              <w:t>W związku z zapisami ustawy PZP dotyczącymi opisu przedmiotu zamówienia w sposób, który zapewnia zachowanie uczciwej konkurencji oraz równego traktowania wykonawców, zwracamy się z wnioskiem o odstąpienie od zaoferowania wyrobów sterylizowanych wyłącznie w parze wodnej i dopuszczenie wyrobów sterylizowanych innymi (tlenkiem etylenu), dopuszczonymi prawem walidowanymi metodami sterylizacji, które zgodnie spełniają normy tzw. opatrunków inwazyjnych oraz chirurgicznych. Zgodnie z postanowieniami dyrektywy(-</w:t>
            </w:r>
            <w:proofErr w:type="spellStart"/>
            <w:r w:rsidR="004C3EBE" w:rsidRPr="00853362">
              <w:rPr>
                <w:sz w:val="24"/>
                <w:szCs w:val="24"/>
              </w:rPr>
              <w:t>yw</w:t>
            </w:r>
            <w:proofErr w:type="spellEnd"/>
            <w:r w:rsidR="004C3EBE" w:rsidRPr="00853362">
              <w:rPr>
                <w:sz w:val="24"/>
                <w:szCs w:val="24"/>
              </w:rPr>
              <w:t xml:space="preserve">) UE odnoszącej się do wyrobów medycznych, dopuszcza się określenie wyrobu medycznego jako STERYLNY tylko wówczas, kiedy zastosowano </w:t>
            </w:r>
            <w:proofErr w:type="spellStart"/>
            <w:r w:rsidR="004C3EBE" w:rsidRPr="00853362">
              <w:rPr>
                <w:sz w:val="24"/>
                <w:szCs w:val="24"/>
              </w:rPr>
              <w:t>zwalidowany</w:t>
            </w:r>
            <w:proofErr w:type="spellEnd"/>
            <w:r w:rsidR="004C3EBE" w:rsidRPr="00853362">
              <w:rPr>
                <w:sz w:val="24"/>
                <w:szCs w:val="24"/>
              </w:rPr>
              <w:t xml:space="preserve"> proces sterylizacji. Wymagania dotyczące walidacji i rutynowej kontroli procesów sterylizacji wyrobu medycznego podano w EN ISO 11135-1:2007, EN ISO 11137-1:2006, EN ISO 17665-1:2006, EN 14160 i EN 14937”. Normy dotyczą odpowiednio : EN ISO 11135-1:2007 – sterylizacja tlenkiem etylenu, EN ISO 11137-1:2006- sterylizacja radiacyjna, EN ISO 17665-1:2006 – sterylizacja parą wodną w </w:t>
            </w:r>
            <w:r w:rsidR="004C3EBE" w:rsidRPr="00853362">
              <w:rPr>
                <w:sz w:val="24"/>
                <w:szCs w:val="24"/>
              </w:rPr>
              <w:lastRenderedPageBreak/>
              <w:t xml:space="preserve">nadciśnieniu. Z zapisu tego już na wstępie jasno wynika fakt, że ustawodawca dopuścił wszystkie dostępne metody sterylizacji jako równoważne w procesie wytworzenia wyrobu medycznego określonego jako STERYLNY pod warunkiem, że jest to proces w pełni </w:t>
            </w:r>
            <w:proofErr w:type="spellStart"/>
            <w:r w:rsidR="004C3EBE" w:rsidRPr="00853362">
              <w:rPr>
                <w:sz w:val="24"/>
                <w:szCs w:val="24"/>
              </w:rPr>
              <w:t>zwalidowany</w:t>
            </w:r>
            <w:proofErr w:type="spellEnd"/>
            <w:r w:rsidR="004C3EBE" w:rsidRPr="00853362">
              <w:rPr>
                <w:sz w:val="24"/>
                <w:szCs w:val="24"/>
              </w:rPr>
              <w:t>. Bardzo wiele wyrobów medycznych sterylizowanych dopuszczonymi prawem metodami używanych jest na blokach operacyjnych, gdzie mają bezpośredni kontakt z ciałem pacjenta (narzędzia, obłożenia operacyjne, itp.) – nie ma w związku z tym przeciwskazań co do stosowania produktów sterylizowanych inną metodą aniżeli para wodna. Należy również mieć na uwadze, iż Zamawiający, jak wynika z dyrektyw unijnych, powinien otwierać się na konkurencję i w tym celu umożliwić składanie ofert odzwierciedlających różnorodność rozwiązań oferowanych produktów.</w:t>
            </w:r>
          </w:p>
          <w:p w14:paraId="60952E19" w14:textId="04743FFF" w:rsidR="004C3EBE" w:rsidRDefault="004C3EBE" w:rsidP="004C3EBE">
            <w:pPr>
              <w:pStyle w:val="Akapitzlist"/>
              <w:spacing w:line="276" w:lineRule="auto"/>
              <w:ind w:left="388" w:right="-74"/>
              <w:jc w:val="both"/>
              <w:rPr>
                <w:sz w:val="24"/>
                <w:szCs w:val="24"/>
                <w:highlight w:val="darkGray"/>
              </w:rPr>
            </w:pPr>
          </w:p>
          <w:p w14:paraId="7AC7D9B2" w14:textId="5FF78D7B" w:rsidR="004C3EBE" w:rsidRPr="003433D1" w:rsidRDefault="004C3EBE" w:rsidP="003433D1">
            <w:pPr>
              <w:pStyle w:val="Akapitzlist"/>
              <w:shd w:val="clear" w:color="auto" w:fill="FFFFFF" w:themeFill="background1"/>
              <w:spacing w:line="276" w:lineRule="auto"/>
              <w:ind w:left="388" w:right="-74"/>
              <w:jc w:val="both"/>
              <w:rPr>
                <w:sz w:val="24"/>
                <w:szCs w:val="24"/>
              </w:rPr>
            </w:pPr>
          </w:p>
          <w:p w14:paraId="36FB7F6D" w14:textId="1F100041" w:rsidR="004C3EBE" w:rsidRPr="003433D1" w:rsidRDefault="004C3EBE" w:rsidP="003433D1">
            <w:pPr>
              <w:shd w:val="clear" w:color="auto" w:fill="FFFFFF" w:themeFill="background1"/>
              <w:spacing w:line="276" w:lineRule="auto"/>
              <w:ind w:right="-74"/>
              <w:jc w:val="both"/>
              <w:rPr>
                <w:sz w:val="24"/>
                <w:szCs w:val="24"/>
              </w:rPr>
            </w:pPr>
            <w:proofErr w:type="spellStart"/>
            <w:r w:rsidRPr="003433D1">
              <w:rPr>
                <w:sz w:val="24"/>
                <w:szCs w:val="24"/>
              </w:rPr>
              <w:t>Odp</w:t>
            </w:r>
            <w:proofErr w:type="spellEnd"/>
            <w:r w:rsidRPr="003433D1">
              <w:rPr>
                <w:sz w:val="24"/>
                <w:szCs w:val="24"/>
              </w:rPr>
              <w:t xml:space="preserve"> .:</w:t>
            </w:r>
          </w:p>
          <w:p w14:paraId="1D0F9E2D" w14:textId="0B639FF9" w:rsidR="004C3EBE" w:rsidRPr="003433D1" w:rsidRDefault="00F62422" w:rsidP="003433D1">
            <w:pPr>
              <w:pStyle w:val="Akapitzlist"/>
              <w:shd w:val="clear" w:color="auto" w:fill="FFFFFF" w:themeFill="background1"/>
              <w:spacing w:line="276" w:lineRule="auto"/>
              <w:ind w:left="388" w:right="-74"/>
              <w:jc w:val="both"/>
              <w:rPr>
                <w:sz w:val="24"/>
                <w:szCs w:val="24"/>
              </w:rPr>
            </w:pPr>
            <w:r w:rsidRPr="003433D1">
              <w:rPr>
                <w:sz w:val="24"/>
                <w:szCs w:val="24"/>
              </w:rPr>
              <w:t>Zam</w:t>
            </w:r>
            <w:r w:rsidR="003433D1">
              <w:rPr>
                <w:sz w:val="24"/>
                <w:szCs w:val="24"/>
              </w:rPr>
              <w:t>a</w:t>
            </w:r>
            <w:r w:rsidRPr="003433D1">
              <w:rPr>
                <w:sz w:val="24"/>
                <w:szCs w:val="24"/>
              </w:rPr>
              <w:t>wiający p</w:t>
            </w:r>
            <w:r w:rsidR="003433D1">
              <w:rPr>
                <w:sz w:val="24"/>
                <w:szCs w:val="24"/>
              </w:rPr>
              <w:t>o</w:t>
            </w:r>
            <w:r w:rsidRPr="003433D1">
              <w:rPr>
                <w:sz w:val="24"/>
                <w:szCs w:val="24"/>
              </w:rPr>
              <w:t>dtrzymuje zapisy w SWZ .</w:t>
            </w:r>
          </w:p>
          <w:p w14:paraId="6B5F9EC7" w14:textId="4E5B2A69" w:rsidR="00F62422" w:rsidRDefault="00F62422" w:rsidP="003433D1">
            <w:pPr>
              <w:pStyle w:val="Akapitzlist"/>
              <w:shd w:val="clear" w:color="auto" w:fill="FFFFFF" w:themeFill="background1"/>
              <w:spacing w:line="276" w:lineRule="auto"/>
              <w:ind w:left="388" w:right="-74"/>
              <w:jc w:val="both"/>
              <w:rPr>
                <w:sz w:val="24"/>
                <w:szCs w:val="24"/>
                <w:highlight w:val="darkGray"/>
              </w:rPr>
            </w:pPr>
          </w:p>
          <w:p w14:paraId="1A76CA33" w14:textId="5A37C803" w:rsidR="00F62422" w:rsidRDefault="00F62422" w:rsidP="004C3EBE">
            <w:pPr>
              <w:pStyle w:val="Akapitzlist"/>
              <w:spacing w:line="276" w:lineRule="auto"/>
              <w:ind w:left="388" w:right="-74"/>
              <w:jc w:val="both"/>
              <w:rPr>
                <w:sz w:val="24"/>
                <w:szCs w:val="24"/>
                <w:highlight w:val="darkGray"/>
              </w:rPr>
            </w:pPr>
          </w:p>
          <w:p w14:paraId="290111DA" w14:textId="77777777" w:rsidR="00F62422" w:rsidRDefault="00F62422" w:rsidP="004C3EBE">
            <w:pPr>
              <w:pStyle w:val="Akapitzlist"/>
              <w:spacing w:line="276" w:lineRule="auto"/>
              <w:ind w:left="388" w:right="-74"/>
              <w:jc w:val="both"/>
              <w:rPr>
                <w:sz w:val="24"/>
                <w:szCs w:val="24"/>
                <w:highlight w:val="darkGray"/>
              </w:rPr>
            </w:pPr>
          </w:p>
          <w:p w14:paraId="75D7FE77" w14:textId="479AE9FE" w:rsidR="004C3EBE" w:rsidRPr="004C3EBE" w:rsidRDefault="004C3EBE" w:rsidP="004C3EBE">
            <w:pPr>
              <w:pStyle w:val="Akapitzlist"/>
              <w:spacing w:line="276" w:lineRule="auto"/>
              <w:ind w:left="388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EA076CA" w14:textId="77777777" w:rsidR="00F928E0" w:rsidRDefault="00F928E0" w:rsidP="00F928E0">
      <w:pPr>
        <w:pStyle w:val="Tekstpodstawowy"/>
        <w:rPr>
          <w:i/>
          <w:sz w:val="24"/>
          <w:szCs w:val="24"/>
        </w:rPr>
      </w:pPr>
      <w:r>
        <w:rPr>
          <w:sz w:val="22"/>
          <w:szCs w:val="22"/>
        </w:rPr>
        <w:lastRenderedPageBreak/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i/>
          <w:sz w:val="24"/>
          <w:szCs w:val="24"/>
        </w:rPr>
        <w:t>Zamawiający</w:t>
      </w:r>
    </w:p>
    <w:p w14:paraId="4CF9FA13" w14:textId="77777777" w:rsidR="00F928E0" w:rsidRDefault="00F928E0" w:rsidP="00F928E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14:paraId="2CFB8AD0" w14:textId="77777777" w:rsidR="00F928E0" w:rsidRDefault="00F928E0" w:rsidP="00F928E0">
      <w:pPr>
        <w:pStyle w:val="Tekstpodstawowy"/>
        <w:ind w:left="3119" w:firstLine="425"/>
        <w:rPr>
          <w:i/>
          <w:sz w:val="24"/>
          <w:szCs w:val="24"/>
        </w:rPr>
      </w:pPr>
      <w:r>
        <w:rPr>
          <w:i/>
          <w:sz w:val="24"/>
          <w:szCs w:val="24"/>
        </w:rPr>
        <w:t>p.o. Z-</w:t>
      </w:r>
      <w:proofErr w:type="spellStart"/>
      <w:r>
        <w:rPr>
          <w:i/>
          <w:sz w:val="24"/>
          <w:szCs w:val="24"/>
        </w:rPr>
        <w:t>cy</w:t>
      </w:r>
      <w:proofErr w:type="spellEnd"/>
      <w:r>
        <w:rPr>
          <w:i/>
          <w:sz w:val="24"/>
          <w:szCs w:val="24"/>
        </w:rPr>
        <w:t xml:space="preserve"> Dyrektor ds. Lecznictwa </w:t>
      </w:r>
    </w:p>
    <w:p w14:paraId="49091438" w14:textId="77777777" w:rsidR="00F928E0" w:rsidRDefault="00F928E0" w:rsidP="00F928E0">
      <w:pPr>
        <w:pStyle w:val="Tekstpodstawowy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Okręgowego Szpitala Kolejowego w Katowicach </w:t>
      </w:r>
      <w:proofErr w:type="spellStart"/>
      <w:r>
        <w:rPr>
          <w:i/>
          <w:sz w:val="24"/>
          <w:szCs w:val="24"/>
        </w:rPr>
        <w:t>s.p.z.o.z</w:t>
      </w:r>
      <w:proofErr w:type="spellEnd"/>
    </w:p>
    <w:p w14:paraId="7C598D32" w14:textId="77777777" w:rsidR="00F928E0" w:rsidRDefault="00F928E0" w:rsidP="00F928E0">
      <w:pPr>
        <w:pStyle w:val="Tekstpodstawowy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Dr. n. med. Dariusz Ciura </w:t>
      </w:r>
    </w:p>
    <w:p w14:paraId="19D229EB" w14:textId="128AA3BD" w:rsidR="006D4AB3" w:rsidRPr="006A5DF1" w:rsidRDefault="00F928E0" w:rsidP="00F928E0">
      <w:pPr>
        <w:spacing w:before="120" w:after="120"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6D4AB3" w:rsidRPr="006A5DF1" w:rsidSect="00C81F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7FD17" w14:textId="77777777" w:rsidR="005513A1" w:rsidRDefault="005513A1">
      <w:r>
        <w:separator/>
      </w:r>
    </w:p>
  </w:endnote>
  <w:endnote w:type="continuationSeparator" w:id="0">
    <w:p w14:paraId="34559814" w14:textId="77777777" w:rsidR="005513A1" w:rsidRDefault="00551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08EB5" w14:textId="77777777" w:rsidR="005513A1" w:rsidRDefault="005513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2F7478" w14:textId="77777777" w:rsidR="005513A1" w:rsidRDefault="005513A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5C6CC" w14:textId="02C7F02C" w:rsidR="005513A1" w:rsidRDefault="00C744D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330D06" wp14:editId="740F1C9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8255" t="6350" r="10795" b="1270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9EDE8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5A8603E" w14:textId="77777777" w:rsidR="005513A1" w:rsidRDefault="005513A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D2E14" w14:textId="77777777" w:rsidR="005513A1" w:rsidRDefault="005513A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FDA31C" w14:textId="77777777" w:rsidR="005513A1" w:rsidRDefault="005513A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 w:rsidR="00853362">
      <w:fldChar w:fldCharType="begin"/>
    </w:r>
    <w:r w:rsidR="00853362">
      <w:instrText xml:space="preserve"> NUMPAGES  \* MERGEFORMAT </w:instrText>
    </w:r>
    <w:r w:rsidR="00853362">
      <w:fldChar w:fldCharType="separate"/>
    </w:r>
    <w:r w:rsidR="0096181A" w:rsidRPr="0096181A">
      <w:rPr>
        <w:rStyle w:val="Numerstrony"/>
        <w:noProof/>
      </w:rPr>
      <w:t>1</w:t>
    </w:r>
    <w:r w:rsidR="00853362">
      <w:rPr>
        <w:rStyle w:val="Numerstrony"/>
        <w:noProof/>
      </w:rPr>
      <w:fldChar w:fldCharType="end"/>
    </w:r>
  </w:p>
  <w:p w14:paraId="74674DF3" w14:textId="77777777" w:rsidR="005513A1" w:rsidRDefault="005513A1">
    <w:pPr>
      <w:pStyle w:val="Stopka"/>
      <w:tabs>
        <w:tab w:val="clear" w:pos="4536"/>
        <w:tab w:val="left" w:pos="6237"/>
      </w:tabs>
    </w:pPr>
  </w:p>
  <w:p w14:paraId="3A2648E1" w14:textId="77777777" w:rsidR="005513A1" w:rsidRDefault="005513A1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ED970" w14:textId="77777777" w:rsidR="005513A1" w:rsidRDefault="005513A1">
      <w:r>
        <w:separator/>
      </w:r>
    </w:p>
  </w:footnote>
  <w:footnote w:type="continuationSeparator" w:id="0">
    <w:p w14:paraId="2314E542" w14:textId="77777777" w:rsidR="005513A1" w:rsidRDefault="00551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ACA38" w14:textId="77777777" w:rsidR="005513A1" w:rsidRDefault="00551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C499C" w14:textId="77777777" w:rsidR="005513A1" w:rsidRDefault="005513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3527B" w14:textId="77777777" w:rsidR="005513A1" w:rsidRDefault="005513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95348"/>
    <w:multiLevelType w:val="hybridMultilevel"/>
    <w:tmpl w:val="C01EC626"/>
    <w:lvl w:ilvl="0" w:tplc="30941012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5C4081E"/>
    <w:multiLevelType w:val="hybridMultilevel"/>
    <w:tmpl w:val="52504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3820A8"/>
    <w:multiLevelType w:val="hybridMultilevel"/>
    <w:tmpl w:val="1624AAD2"/>
    <w:lvl w:ilvl="0" w:tplc="5DD063B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2B7B391F"/>
    <w:multiLevelType w:val="hybridMultilevel"/>
    <w:tmpl w:val="4AA2B4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29B199E"/>
    <w:multiLevelType w:val="hybridMultilevel"/>
    <w:tmpl w:val="9A7CF500"/>
    <w:lvl w:ilvl="0" w:tplc="74AA2E2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3D2F639C"/>
    <w:multiLevelType w:val="hybridMultilevel"/>
    <w:tmpl w:val="EAB233A4"/>
    <w:lvl w:ilvl="0" w:tplc="FBCED1D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C8E06C9"/>
    <w:multiLevelType w:val="hybridMultilevel"/>
    <w:tmpl w:val="75582B5A"/>
    <w:lvl w:ilvl="0" w:tplc="8C26FB9A">
      <w:start w:val="1"/>
      <w:numFmt w:val="decimal"/>
      <w:lvlText w:val="%1."/>
      <w:lvlJc w:val="left"/>
      <w:pPr>
        <w:ind w:left="388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B6D10C5"/>
    <w:multiLevelType w:val="hybridMultilevel"/>
    <w:tmpl w:val="9C4EC75A"/>
    <w:lvl w:ilvl="0" w:tplc="22FA2890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9955312">
    <w:abstractNumId w:val="9"/>
  </w:num>
  <w:num w:numId="2" w16cid:durableId="1145515036">
    <w:abstractNumId w:val="14"/>
  </w:num>
  <w:num w:numId="3" w16cid:durableId="978190529">
    <w:abstractNumId w:val="8"/>
  </w:num>
  <w:num w:numId="4" w16cid:durableId="1112555046">
    <w:abstractNumId w:val="12"/>
  </w:num>
  <w:num w:numId="5" w16cid:durableId="351149139">
    <w:abstractNumId w:val="1"/>
  </w:num>
  <w:num w:numId="6" w16cid:durableId="2031450836">
    <w:abstractNumId w:val="5"/>
  </w:num>
  <w:num w:numId="7" w16cid:durableId="1820415914">
    <w:abstractNumId w:val="11"/>
  </w:num>
  <w:num w:numId="8" w16cid:durableId="261842471">
    <w:abstractNumId w:val="3"/>
  </w:num>
  <w:num w:numId="9" w16cid:durableId="881984150">
    <w:abstractNumId w:val="6"/>
  </w:num>
  <w:num w:numId="10" w16cid:durableId="656763472">
    <w:abstractNumId w:val="4"/>
  </w:num>
  <w:num w:numId="11" w16cid:durableId="333920061">
    <w:abstractNumId w:val="2"/>
  </w:num>
  <w:num w:numId="12" w16cid:durableId="133090696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87229295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7420391">
    <w:abstractNumId w:val="7"/>
  </w:num>
  <w:num w:numId="15" w16cid:durableId="128130035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E91"/>
    <w:rsid w:val="00031374"/>
    <w:rsid w:val="00036303"/>
    <w:rsid w:val="00070A38"/>
    <w:rsid w:val="00075E5C"/>
    <w:rsid w:val="000A1097"/>
    <w:rsid w:val="000B6B3A"/>
    <w:rsid w:val="000D6DE2"/>
    <w:rsid w:val="000E2A8F"/>
    <w:rsid w:val="0012774F"/>
    <w:rsid w:val="00137491"/>
    <w:rsid w:val="00144B7A"/>
    <w:rsid w:val="001512E4"/>
    <w:rsid w:val="00180C6E"/>
    <w:rsid w:val="001B60C3"/>
    <w:rsid w:val="001D1979"/>
    <w:rsid w:val="002304A9"/>
    <w:rsid w:val="00257131"/>
    <w:rsid w:val="0029606A"/>
    <w:rsid w:val="002C376E"/>
    <w:rsid w:val="002D371B"/>
    <w:rsid w:val="002D7C4F"/>
    <w:rsid w:val="00314659"/>
    <w:rsid w:val="003301FF"/>
    <w:rsid w:val="003433D1"/>
    <w:rsid w:val="003437C9"/>
    <w:rsid w:val="0039572F"/>
    <w:rsid w:val="003C067F"/>
    <w:rsid w:val="00404406"/>
    <w:rsid w:val="00422EA6"/>
    <w:rsid w:val="0044211D"/>
    <w:rsid w:val="0046444A"/>
    <w:rsid w:val="004848F3"/>
    <w:rsid w:val="004A75F2"/>
    <w:rsid w:val="004C3EBE"/>
    <w:rsid w:val="004F7E40"/>
    <w:rsid w:val="005144A9"/>
    <w:rsid w:val="00516D01"/>
    <w:rsid w:val="00520165"/>
    <w:rsid w:val="005513A1"/>
    <w:rsid w:val="005839EC"/>
    <w:rsid w:val="0059117B"/>
    <w:rsid w:val="005B1B08"/>
    <w:rsid w:val="005C33E3"/>
    <w:rsid w:val="005D2A7F"/>
    <w:rsid w:val="00632C3C"/>
    <w:rsid w:val="00643622"/>
    <w:rsid w:val="00662BDB"/>
    <w:rsid w:val="00693BF3"/>
    <w:rsid w:val="006A5DF1"/>
    <w:rsid w:val="006B7198"/>
    <w:rsid w:val="006C54EB"/>
    <w:rsid w:val="006D4AB3"/>
    <w:rsid w:val="006D5B25"/>
    <w:rsid w:val="006D7F68"/>
    <w:rsid w:val="006F3B81"/>
    <w:rsid w:val="007252AE"/>
    <w:rsid w:val="007A3D36"/>
    <w:rsid w:val="007D35DE"/>
    <w:rsid w:val="007D57F5"/>
    <w:rsid w:val="007D7198"/>
    <w:rsid w:val="007E0CA5"/>
    <w:rsid w:val="007E3ACE"/>
    <w:rsid w:val="00816416"/>
    <w:rsid w:val="008237C1"/>
    <w:rsid w:val="00853362"/>
    <w:rsid w:val="00870F9F"/>
    <w:rsid w:val="008804B6"/>
    <w:rsid w:val="00897AB0"/>
    <w:rsid w:val="008A3553"/>
    <w:rsid w:val="008B0A93"/>
    <w:rsid w:val="008C4038"/>
    <w:rsid w:val="00932656"/>
    <w:rsid w:val="0096181A"/>
    <w:rsid w:val="00976D2A"/>
    <w:rsid w:val="009D4D72"/>
    <w:rsid w:val="00A478D1"/>
    <w:rsid w:val="00A56D08"/>
    <w:rsid w:val="00A57A60"/>
    <w:rsid w:val="00A63E91"/>
    <w:rsid w:val="00A70E42"/>
    <w:rsid w:val="00A905AC"/>
    <w:rsid w:val="00AD079A"/>
    <w:rsid w:val="00AD48FC"/>
    <w:rsid w:val="00B22185"/>
    <w:rsid w:val="00B54C88"/>
    <w:rsid w:val="00B72F17"/>
    <w:rsid w:val="00B84F57"/>
    <w:rsid w:val="00BA6584"/>
    <w:rsid w:val="00BD6B03"/>
    <w:rsid w:val="00BE7BFD"/>
    <w:rsid w:val="00C16286"/>
    <w:rsid w:val="00C370F2"/>
    <w:rsid w:val="00C44EEC"/>
    <w:rsid w:val="00C62CB3"/>
    <w:rsid w:val="00C744DF"/>
    <w:rsid w:val="00C81F26"/>
    <w:rsid w:val="00D22FFA"/>
    <w:rsid w:val="00D406DE"/>
    <w:rsid w:val="00D7152C"/>
    <w:rsid w:val="00D8461B"/>
    <w:rsid w:val="00D862C2"/>
    <w:rsid w:val="00D915F2"/>
    <w:rsid w:val="00DF32E8"/>
    <w:rsid w:val="00DF53CA"/>
    <w:rsid w:val="00E03B11"/>
    <w:rsid w:val="00E21B49"/>
    <w:rsid w:val="00E2789F"/>
    <w:rsid w:val="00E47717"/>
    <w:rsid w:val="00E72428"/>
    <w:rsid w:val="00E74BC3"/>
    <w:rsid w:val="00E80A2C"/>
    <w:rsid w:val="00EA14B3"/>
    <w:rsid w:val="00EA416E"/>
    <w:rsid w:val="00EC01D5"/>
    <w:rsid w:val="00F610C7"/>
    <w:rsid w:val="00F62422"/>
    <w:rsid w:val="00F72FE9"/>
    <w:rsid w:val="00F928E0"/>
    <w:rsid w:val="00FC5957"/>
    <w:rsid w:val="00FD265E"/>
    <w:rsid w:val="00FD646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6BF9A17"/>
  <w15:docId w15:val="{323E25B9-2AC5-46A3-A1D1-F54307595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C01D5"/>
  </w:style>
  <w:style w:type="paragraph" w:styleId="Nagwek1">
    <w:name w:val="heading 1"/>
    <w:basedOn w:val="Normalny"/>
    <w:next w:val="Normalny"/>
    <w:link w:val="Nagwek1Znak"/>
    <w:qFormat/>
    <w:rsid w:val="00EC01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C01D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C01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C01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C01D5"/>
  </w:style>
  <w:style w:type="paragraph" w:styleId="Tekstpodstawowywcity">
    <w:name w:val="Body Text Indent"/>
    <w:basedOn w:val="Normalny"/>
    <w:rsid w:val="00EC01D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C01D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C01D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EC01D5"/>
    <w:rPr>
      <w:sz w:val="28"/>
    </w:rPr>
  </w:style>
  <w:style w:type="paragraph" w:styleId="Tekstpodstawowywcity3">
    <w:name w:val="Body Text Indent 3"/>
    <w:basedOn w:val="Normalny"/>
    <w:link w:val="Tekstpodstawowywcity3Znak"/>
    <w:rsid w:val="00EC01D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81F2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81F26"/>
  </w:style>
  <w:style w:type="character" w:customStyle="1" w:styleId="Tekstpodstawowywcity3Znak">
    <w:name w:val="Tekst podstawowy wcięty 3 Znak"/>
    <w:basedOn w:val="Domylnaczcionkaakapitu"/>
    <w:link w:val="Tekstpodstawowywcity3"/>
    <w:rsid w:val="00036303"/>
    <w:rPr>
      <w:sz w:val="26"/>
    </w:rPr>
  </w:style>
  <w:style w:type="paragraph" w:styleId="Akapitzlist">
    <w:name w:val="List Paragraph"/>
    <w:basedOn w:val="Normalny"/>
    <w:uiPriority w:val="34"/>
    <w:qFormat/>
    <w:rsid w:val="008C4038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F928E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3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2</Pages>
  <Words>365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Mariola MS. Sędłak</cp:lastModifiedBy>
  <cp:revision>8</cp:revision>
  <cp:lastPrinted>2022-05-26T06:49:00Z</cp:lastPrinted>
  <dcterms:created xsi:type="dcterms:W3CDTF">2022-05-25T10:47:00Z</dcterms:created>
  <dcterms:modified xsi:type="dcterms:W3CDTF">2022-05-26T06:50:00Z</dcterms:modified>
</cp:coreProperties>
</file>