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848AF" w14:textId="70551149" w:rsidR="00F52053" w:rsidRPr="000A23B9" w:rsidRDefault="00731085" w:rsidP="00F52053">
      <w:pPr>
        <w:rPr>
          <w:bCs/>
          <w:sz w:val="22"/>
          <w:szCs w:val="22"/>
        </w:rPr>
      </w:pPr>
      <w:r w:rsidRPr="000A23B9">
        <w:rPr>
          <w:bCs/>
          <w:sz w:val="22"/>
          <w:szCs w:val="22"/>
        </w:rPr>
        <w:t>/pieczątka Wykonawcy /</w:t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="00F52053" w:rsidRPr="000A23B9">
        <w:rPr>
          <w:bCs/>
          <w:sz w:val="22"/>
          <w:szCs w:val="22"/>
        </w:rPr>
        <w:t>Zał.</w:t>
      </w:r>
      <w:r w:rsidR="00BA2C7C" w:rsidRPr="000A23B9">
        <w:rPr>
          <w:bCs/>
          <w:sz w:val="22"/>
          <w:szCs w:val="22"/>
        </w:rPr>
        <w:t>9</w:t>
      </w:r>
      <w:r w:rsidR="00F52053" w:rsidRPr="000A23B9">
        <w:rPr>
          <w:bCs/>
          <w:sz w:val="22"/>
          <w:szCs w:val="22"/>
        </w:rPr>
        <w:t>.</w:t>
      </w:r>
      <w:r w:rsidR="00C83EAC" w:rsidRPr="000A23B9">
        <w:rPr>
          <w:bCs/>
          <w:sz w:val="22"/>
          <w:szCs w:val="22"/>
        </w:rPr>
        <w:t>p.</w:t>
      </w:r>
      <w:r w:rsidR="009652C7" w:rsidRPr="000A23B9">
        <w:rPr>
          <w:bCs/>
          <w:sz w:val="22"/>
          <w:szCs w:val="22"/>
        </w:rPr>
        <w:t>5</w:t>
      </w:r>
    </w:p>
    <w:p w14:paraId="391659BD" w14:textId="57281D27" w:rsidR="00F52053" w:rsidRPr="00B30637" w:rsidRDefault="00731085" w:rsidP="00F52053">
      <w:pPr>
        <w:rPr>
          <w:b/>
          <w:bCs/>
          <w:sz w:val="22"/>
          <w:szCs w:val="22"/>
        </w:rPr>
      </w:pP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Pr="000A23B9">
        <w:rPr>
          <w:bCs/>
          <w:sz w:val="22"/>
          <w:szCs w:val="22"/>
        </w:rPr>
        <w:tab/>
      </w:r>
      <w:r w:rsidR="00F52053" w:rsidRPr="000A23B9">
        <w:rPr>
          <w:bCs/>
          <w:sz w:val="22"/>
          <w:szCs w:val="22"/>
        </w:rPr>
        <w:t>Eap-2412/</w:t>
      </w:r>
      <w:r w:rsidR="00B0755A" w:rsidRPr="000A23B9">
        <w:rPr>
          <w:bCs/>
          <w:sz w:val="22"/>
          <w:szCs w:val="22"/>
        </w:rPr>
        <w:t>9</w:t>
      </w:r>
      <w:r w:rsidR="00F52053" w:rsidRPr="000A23B9">
        <w:rPr>
          <w:bCs/>
          <w:sz w:val="22"/>
          <w:szCs w:val="22"/>
        </w:rPr>
        <w:t>/</w:t>
      </w:r>
      <w:r w:rsidR="00BE06A7" w:rsidRPr="000A23B9">
        <w:rPr>
          <w:bCs/>
          <w:sz w:val="22"/>
          <w:szCs w:val="22"/>
        </w:rPr>
        <w:t>2</w:t>
      </w:r>
      <w:r w:rsidR="00B0755A" w:rsidRPr="000A23B9">
        <w:rPr>
          <w:bCs/>
          <w:sz w:val="22"/>
          <w:szCs w:val="22"/>
        </w:rPr>
        <w:t>2</w:t>
      </w:r>
      <w:r w:rsidRPr="000A23B9">
        <w:rPr>
          <w:bCs/>
          <w:sz w:val="22"/>
          <w:szCs w:val="22"/>
        </w:rPr>
        <w:t>/M</w:t>
      </w:r>
      <w:r w:rsidR="00F52053" w:rsidRPr="000A23B9">
        <w:rPr>
          <w:bCs/>
          <w:sz w:val="22"/>
          <w:szCs w:val="22"/>
        </w:rPr>
        <w:t xml:space="preserve"> </w:t>
      </w:r>
      <w:r w:rsidR="00F52053" w:rsidRPr="000A23B9">
        <w:rPr>
          <w:bCs/>
          <w:sz w:val="22"/>
          <w:szCs w:val="22"/>
        </w:rPr>
        <w:tab/>
      </w:r>
      <w:r w:rsidR="00F52053" w:rsidRPr="000A23B9">
        <w:rPr>
          <w:bCs/>
          <w:sz w:val="22"/>
          <w:szCs w:val="22"/>
        </w:rPr>
        <w:tab/>
      </w:r>
      <w:r w:rsidR="00F52053" w:rsidRPr="000A23B9">
        <w:rPr>
          <w:bCs/>
          <w:sz w:val="22"/>
          <w:szCs w:val="22"/>
        </w:rPr>
        <w:tab/>
      </w:r>
      <w:r w:rsidR="00F52053" w:rsidRPr="000A23B9">
        <w:rPr>
          <w:bCs/>
          <w:sz w:val="22"/>
          <w:szCs w:val="22"/>
        </w:rPr>
        <w:tab/>
      </w:r>
      <w:r w:rsidR="00F52053" w:rsidRPr="000A23B9">
        <w:rPr>
          <w:bCs/>
          <w:sz w:val="22"/>
          <w:szCs w:val="22"/>
        </w:rPr>
        <w:tab/>
      </w:r>
      <w:r w:rsidR="00F52053" w:rsidRPr="000A23B9">
        <w:rPr>
          <w:bCs/>
          <w:sz w:val="22"/>
          <w:szCs w:val="22"/>
        </w:rPr>
        <w:tab/>
      </w:r>
      <w:r w:rsidR="00F52053" w:rsidRPr="000A23B9">
        <w:rPr>
          <w:bCs/>
          <w:sz w:val="22"/>
          <w:szCs w:val="22"/>
        </w:rPr>
        <w:tab/>
      </w:r>
      <w:r w:rsidR="00F52053" w:rsidRPr="000A23B9">
        <w:rPr>
          <w:bCs/>
          <w:sz w:val="22"/>
          <w:szCs w:val="22"/>
        </w:rPr>
        <w:tab/>
        <w:t xml:space="preserve"> </w:t>
      </w:r>
      <w:r w:rsidR="00F52053" w:rsidRPr="000A23B9">
        <w:rPr>
          <w:b/>
          <w:bCs/>
          <w:sz w:val="22"/>
          <w:szCs w:val="22"/>
        </w:rPr>
        <w:tab/>
      </w:r>
      <w:r w:rsidR="00F52053" w:rsidRPr="000A23B9">
        <w:rPr>
          <w:b/>
          <w:bCs/>
          <w:sz w:val="22"/>
          <w:szCs w:val="22"/>
        </w:rPr>
        <w:tab/>
      </w:r>
      <w:r w:rsidR="00F52053" w:rsidRPr="000A23B9">
        <w:rPr>
          <w:b/>
          <w:bCs/>
          <w:sz w:val="22"/>
          <w:szCs w:val="22"/>
        </w:rPr>
        <w:tab/>
      </w:r>
    </w:p>
    <w:p w14:paraId="22BAEBFC" w14:textId="5195BCE4" w:rsidR="0006183E" w:rsidRPr="000A23B9" w:rsidRDefault="00B0755A" w:rsidP="0006183E">
      <w:pPr>
        <w:pStyle w:val="Bezodstpw"/>
        <w:spacing w:line="276" w:lineRule="auto"/>
        <w:rPr>
          <w:rFonts w:ascii="Times New Roman" w:eastAsia="Times New Roman" w:hAnsi="Times New Roman"/>
          <w:b/>
        </w:rPr>
      </w:pPr>
      <w:r w:rsidRPr="000A23B9">
        <w:rPr>
          <w:rFonts w:ascii="Times New Roman" w:eastAsia="Times New Roman" w:hAnsi="Times New Roman"/>
          <w:b/>
        </w:rPr>
        <w:t xml:space="preserve">            Pakiet 5 – </w:t>
      </w:r>
      <w:proofErr w:type="spellStart"/>
      <w:r w:rsidRPr="000A23B9">
        <w:rPr>
          <w:rFonts w:ascii="Times New Roman" w:eastAsia="Times New Roman" w:hAnsi="Times New Roman"/>
          <w:b/>
        </w:rPr>
        <w:t>Ureterorenoskopy</w:t>
      </w:r>
      <w:proofErr w:type="spellEnd"/>
      <w:r w:rsidRPr="000A23B9">
        <w:rPr>
          <w:rFonts w:ascii="Times New Roman" w:eastAsia="Times New Roman" w:hAnsi="Times New Roman"/>
          <w:b/>
        </w:rPr>
        <w:t xml:space="preserve"> giętkie ze sterownikiem i akcesoriami  - 2 kpt.</w:t>
      </w:r>
    </w:p>
    <w:p w14:paraId="787C4D11" w14:textId="77777777" w:rsidR="00B0755A" w:rsidRPr="000A23B9" w:rsidRDefault="00B0755A" w:rsidP="0006183E">
      <w:pPr>
        <w:pStyle w:val="Bezodstpw"/>
        <w:spacing w:line="276" w:lineRule="auto"/>
        <w:rPr>
          <w:rFonts w:ascii="Times New Roman" w:eastAsia="Times New Roman" w:hAnsi="Times New Roman"/>
          <w:b/>
        </w:rPr>
      </w:pPr>
    </w:p>
    <w:p w14:paraId="4D7C588B" w14:textId="6C7C9360" w:rsidR="00F52053" w:rsidRPr="00B30637" w:rsidRDefault="00B0755A" w:rsidP="00F52053">
      <w:pPr>
        <w:rPr>
          <w:b/>
          <w:bCs/>
          <w:sz w:val="22"/>
          <w:szCs w:val="22"/>
        </w:rPr>
      </w:pPr>
      <w:r w:rsidRPr="000A23B9">
        <w:rPr>
          <w:b/>
          <w:bCs/>
        </w:rPr>
        <w:t xml:space="preserve">                      Zestawienie oferowanych warunków technicznych</w:t>
      </w:r>
      <w:r w:rsidRPr="000A23B9">
        <w:rPr>
          <w:b/>
          <w:bCs/>
          <w:sz w:val="22"/>
          <w:szCs w:val="22"/>
        </w:rPr>
        <w:t xml:space="preserve"> </w:t>
      </w:r>
    </w:p>
    <w:p w14:paraId="41B7836E" w14:textId="77777777" w:rsidR="00F52053" w:rsidRPr="000A23B9" w:rsidRDefault="00F52053" w:rsidP="00F52053">
      <w:pPr>
        <w:pStyle w:val="Nagwek2"/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r w:rsidRPr="000A23B9">
        <w:rPr>
          <w:rFonts w:ascii="Times New Roman" w:hAnsi="Times New Roman" w:cs="Times New Roman"/>
          <w:sz w:val="22"/>
          <w:szCs w:val="22"/>
        </w:rPr>
        <w:t>Producent/Firma: ……………………………………</w:t>
      </w:r>
    </w:p>
    <w:p w14:paraId="3839FCD6" w14:textId="195B302F" w:rsidR="00F52053" w:rsidRPr="000A23B9" w:rsidRDefault="00F52053" w:rsidP="00F52053">
      <w:pPr>
        <w:rPr>
          <w:sz w:val="22"/>
          <w:szCs w:val="22"/>
        </w:rPr>
      </w:pPr>
      <w:r w:rsidRPr="000A23B9">
        <w:rPr>
          <w:sz w:val="22"/>
          <w:szCs w:val="22"/>
        </w:rPr>
        <w:t>Urządzenie/Typ: ...........................................................</w:t>
      </w:r>
    </w:p>
    <w:p w14:paraId="5A544BC5" w14:textId="3DE95F58" w:rsidR="000A23B9" w:rsidRPr="000A23B9" w:rsidRDefault="000A23B9" w:rsidP="00F52053">
      <w:pPr>
        <w:rPr>
          <w:sz w:val="22"/>
          <w:szCs w:val="22"/>
        </w:rPr>
      </w:pPr>
      <w:r w:rsidRPr="000A23B9">
        <w:rPr>
          <w:sz w:val="22"/>
          <w:szCs w:val="22"/>
        </w:rPr>
        <w:t xml:space="preserve">Rok </w:t>
      </w:r>
      <w:proofErr w:type="spellStart"/>
      <w:r w:rsidRPr="000A23B9">
        <w:rPr>
          <w:sz w:val="22"/>
          <w:szCs w:val="22"/>
        </w:rPr>
        <w:t>prod</w:t>
      </w:r>
      <w:proofErr w:type="spellEnd"/>
      <w:r w:rsidRPr="000A23B9">
        <w:rPr>
          <w:sz w:val="22"/>
          <w:szCs w:val="22"/>
        </w:rPr>
        <w:t>. …………………………………………….</w:t>
      </w:r>
    </w:p>
    <w:p w14:paraId="23A56A79" w14:textId="77777777" w:rsidR="00F52053" w:rsidRPr="000A23B9" w:rsidRDefault="00F52053" w:rsidP="00F52053">
      <w:pPr>
        <w:rPr>
          <w:b/>
          <w:bCs/>
          <w:sz w:val="22"/>
          <w:szCs w:val="22"/>
        </w:rPr>
      </w:pPr>
    </w:p>
    <w:p w14:paraId="1BF2576F" w14:textId="77777777" w:rsidR="00F52053" w:rsidRPr="000A23B9" w:rsidRDefault="00F52053" w:rsidP="00F52053">
      <w:pPr>
        <w:rPr>
          <w:sz w:val="22"/>
          <w:szCs w:val="22"/>
        </w:rPr>
      </w:pPr>
    </w:p>
    <w:tbl>
      <w:tblPr>
        <w:tblW w:w="10378" w:type="dxa"/>
        <w:tblInd w:w="-25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0"/>
        <w:gridCol w:w="4502"/>
        <w:gridCol w:w="1323"/>
        <w:gridCol w:w="2410"/>
        <w:gridCol w:w="1433"/>
      </w:tblGrid>
      <w:tr w:rsidR="00B0755A" w:rsidRPr="000A23B9" w14:paraId="5C126D10" w14:textId="77777777" w:rsidTr="00401973">
        <w:trPr>
          <w:trHeight w:val="406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504B11EE" w14:textId="77777777" w:rsidR="00B0755A" w:rsidRPr="000A23B9" w:rsidRDefault="00B0755A" w:rsidP="0043382A">
            <w:pPr>
              <w:jc w:val="center"/>
            </w:pPr>
            <w:r w:rsidRPr="000A23B9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50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AFBA8D5" w14:textId="77777777" w:rsidR="00B0755A" w:rsidRPr="000A23B9" w:rsidRDefault="00B0755A" w:rsidP="0043382A">
            <w:pPr>
              <w:jc w:val="center"/>
            </w:pPr>
            <w:r w:rsidRPr="000A23B9">
              <w:rPr>
                <w:b/>
                <w:bCs/>
                <w:color w:val="000000"/>
                <w:sz w:val="22"/>
                <w:szCs w:val="22"/>
              </w:rPr>
              <w:t>Wymagania techniczne i eksploatacyjne</w:t>
            </w:r>
          </w:p>
          <w:p w14:paraId="5388D742" w14:textId="77777777" w:rsidR="00B0755A" w:rsidRPr="000A23B9" w:rsidRDefault="00B0755A" w:rsidP="0043382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43B6DDC3" w14:textId="77777777" w:rsidR="00B0755A" w:rsidRPr="000A23B9" w:rsidRDefault="00B0755A" w:rsidP="0043382A">
            <w:pPr>
              <w:jc w:val="center"/>
            </w:pPr>
            <w:r w:rsidRPr="000A23B9">
              <w:rPr>
                <w:b/>
                <w:bCs/>
                <w:color w:val="000000"/>
                <w:sz w:val="22"/>
                <w:szCs w:val="22"/>
              </w:rPr>
              <w:t>Parametr graniczny/ warunek wymagany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59665310" w14:textId="77777777" w:rsidR="00B0755A" w:rsidRPr="000A23B9" w:rsidRDefault="00B0755A" w:rsidP="0043382A">
            <w:pPr>
              <w:jc w:val="center"/>
            </w:pPr>
            <w:r w:rsidRPr="000A23B9">
              <w:rPr>
                <w:b/>
                <w:bCs/>
                <w:color w:val="000000"/>
                <w:sz w:val="22"/>
                <w:szCs w:val="22"/>
              </w:rPr>
              <w:t>Parametry techniczne  oferowane przez Wykonawcę (podać zakres lub opisać*)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8D62C1" w14:textId="77777777" w:rsidR="00B0755A" w:rsidRPr="000A23B9" w:rsidRDefault="00B0755A" w:rsidP="0043382A">
            <w:pPr>
              <w:jc w:val="center"/>
            </w:pPr>
            <w:r w:rsidRPr="000A23B9">
              <w:rPr>
                <w:b/>
                <w:bCs/>
                <w:color w:val="000000"/>
                <w:sz w:val="22"/>
                <w:szCs w:val="22"/>
              </w:rPr>
              <w:t>Ocena punktowa za parametry podlegające ocenie</w:t>
            </w:r>
          </w:p>
        </w:tc>
      </w:tr>
      <w:tr w:rsidR="00B0755A" w:rsidRPr="000A23B9" w14:paraId="6E476A51" w14:textId="77777777" w:rsidTr="0043382A">
        <w:trPr>
          <w:trHeight w:val="320"/>
        </w:trPr>
        <w:tc>
          <w:tcPr>
            <w:tcW w:w="103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EEEEAE" w14:textId="4FC2DC4D" w:rsidR="00B0755A" w:rsidRPr="000A23B9" w:rsidRDefault="00B0755A" w:rsidP="0043382A">
            <w:pPr>
              <w:shd w:val="clear" w:color="auto" w:fill="FFFFFF"/>
              <w:jc w:val="center"/>
              <w:rPr>
                <w:b/>
              </w:rPr>
            </w:pPr>
            <w:proofErr w:type="spellStart"/>
            <w:r w:rsidRPr="000A23B9">
              <w:rPr>
                <w:b/>
                <w:sz w:val="22"/>
                <w:szCs w:val="22"/>
              </w:rPr>
              <w:t>Ureterorenoskopy</w:t>
            </w:r>
            <w:proofErr w:type="spellEnd"/>
            <w:r w:rsidRPr="000A23B9">
              <w:rPr>
                <w:b/>
                <w:sz w:val="22"/>
                <w:szCs w:val="22"/>
              </w:rPr>
              <w:t xml:space="preserve"> Giętkie </w:t>
            </w:r>
            <w:r w:rsidR="00842541">
              <w:rPr>
                <w:b/>
                <w:sz w:val="22"/>
                <w:szCs w:val="22"/>
              </w:rPr>
              <w:t xml:space="preserve">- </w:t>
            </w:r>
            <w:r w:rsidRPr="000A23B9">
              <w:rPr>
                <w:b/>
                <w:sz w:val="22"/>
                <w:szCs w:val="22"/>
              </w:rPr>
              <w:t>2 kp</w:t>
            </w:r>
            <w:r w:rsidR="00842541">
              <w:rPr>
                <w:b/>
                <w:sz w:val="22"/>
                <w:szCs w:val="22"/>
              </w:rPr>
              <w:t>t.</w:t>
            </w:r>
          </w:p>
        </w:tc>
      </w:tr>
      <w:tr w:rsidR="00B0755A" w:rsidRPr="000A23B9" w14:paraId="6C84EADD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4C68EDA" w14:textId="77777777" w:rsidR="00B0755A" w:rsidRPr="00842541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30A8E" w14:textId="77777777" w:rsidR="00B0755A" w:rsidRPr="00842541" w:rsidRDefault="00B0755A" w:rsidP="0043382A">
            <w:pPr>
              <w:rPr>
                <w:lang w:eastAsia="pl-PL"/>
              </w:rPr>
            </w:pPr>
            <w:proofErr w:type="spellStart"/>
            <w:r w:rsidRPr="00842541">
              <w:rPr>
                <w:b/>
                <w:bCs/>
                <w:sz w:val="22"/>
                <w:szCs w:val="22"/>
              </w:rPr>
              <w:t>Ureterorenoskop</w:t>
            </w:r>
            <w:proofErr w:type="spellEnd"/>
            <w:r w:rsidRPr="00842541">
              <w:rPr>
                <w:b/>
                <w:bCs/>
                <w:sz w:val="22"/>
                <w:szCs w:val="22"/>
              </w:rPr>
              <w:t xml:space="preserve"> Giętki, cyfrowy</w:t>
            </w:r>
            <w:r w:rsidRPr="00842541">
              <w:rPr>
                <w:sz w:val="22"/>
                <w:szCs w:val="22"/>
              </w:rPr>
              <w:t>, wielorazowy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42989665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2CE6BFE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11DE2A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43318974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23318FF" w14:textId="77777777" w:rsidR="00B0755A" w:rsidRPr="00842541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BA17" w14:textId="77777777" w:rsidR="00B0755A" w:rsidRPr="00842541" w:rsidRDefault="00B0755A" w:rsidP="0043382A">
            <w:pPr>
              <w:rPr>
                <w:b/>
                <w:bCs/>
                <w:lang w:eastAsia="pl-PL"/>
              </w:rPr>
            </w:pPr>
            <w:r w:rsidRPr="00842541">
              <w:rPr>
                <w:sz w:val="22"/>
                <w:szCs w:val="22"/>
              </w:rPr>
              <w:t xml:space="preserve">Cyfrowy, wielorazowy </w:t>
            </w:r>
            <w:proofErr w:type="spellStart"/>
            <w:r w:rsidRPr="00842541">
              <w:rPr>
                <w:sz w:val="22"/>
                <w:szCs w:val="22"/>
              </w:rPr>
              <w:t>ureterorenoskop</w:t>
            </w:r>
            <w:proofErr w:type="spellEnd"/>
            <w:r w:rsidRPr="00842541">
              <w:rPr>
                <w:sz w:val="22"/>
                <w:szCs w:val="22"/>
              </w:rPr>
              <w:t xml:space="preserve"> giętki o ograniczonym czasie pracy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29B9DAD3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A0C9BA8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BC4F0E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6FD091B2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5E72F7E9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9E80" w14:textId="77777777" w:rsidR="00B0755A" w:rsidRPr="000A23B9" w:rsidRDefault="00B0755A" w:rsidP="0043382A">
            <w:pPr>
              <w:rPr>
                <w:b/>
                <w:bCs/>
                <w:lang w:eastAsia="pl-PL"/>
              </w:rPr>
            </w:pPr>
            <w:r w:rsidRPr="000A23B9">
              <w:t xml:space="preserve">Czas pracy cyfrowego </w:t>
            </w:r>
            <w:proofErr w:type="spellStart"/>
            <w:r w:rsidRPr="000A23B9">
              <w:t>ureterorenoskopu</w:t>
            </w:r>
            <w:proofErr w:type="spellEnd"/>
            <w:r w:rsidRPr="000A23B9">
              <w:t xml:space="preserve"> giętkiego min. 21 godzin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68D6942D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AFF6FF9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774CF9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4AE9393D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2F723E12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3FB4D" w14:textId="77777777" w:rsidR="00B0755A" w:rsidRPr="000A23B9" w:rsidRDefault="00B0755A" w:rsidP="0043382A">
            <w:r w:rsidRPr="000A23B9">
              <w:t xml:space="preserve">Długość robocza oferowanego </w:t>
            </w:r>
            <w:proofErr w:type="spellStart"/>
            <w:r w:rsidRPr="000A23B9">
              <w:t>ureterorenoskopu</w:t>
            </w:r>
            <w:proofErr w:type="spellEnd"/>
            <w:r w:rsidRPr="000A23B9">
              <w:t xml:space="preserve"> giętkiego min. 670 mm 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158C8CBF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C0031B6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7FE10B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109E2203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7045B59E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57425" w14:textId="77777777" w:rsidR="00B0755A" w:rsidRPr="000A23B9" w:rsidRDefault="00B0755A" w:rsidP="0043382A">
            <w:r w:rsidRPr="000A23B9">
              <w:t xml:space="preserve">Maksymalna średnica zewnętrzna części roboczej oferowanego </w:t>
            </w:r>
            <w:proofErr w:type="spellStart"/>
            <w:r w:rsidRPr="000A23B9">
              <w:t>ureterorenoskopu</w:t>
            </w:r>
            <w:proofErr w:type="spellEnd"/>
            <w:r w:rsidRPr="000A23B9">
              <w:t xml:space="preserve"> giętkiego Ø 2,8 mm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12559220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7D39191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844D82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51E21D16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1D8B7FE5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62D84" w14:textId="77777777" w:rsidR="00B0755A" w:rsidRPr="000A23B9" w:rsidRDefault="00B0755A" w:rsidP="0043382A">
            <w:r w:rsidRPr="000A23B9">
              <w:t xml:space="preserve">Maksymalna średnica zewnętrzna części dystalnej oferowanego </w:t>
            </w:r>
            <w:proofErr w:type="spellStart"/>
            <w:r w:rsidRPr="000A23B9">
              <w:t>ureterorenoskopu</w:t>
            </w:r>
            <w:proofErr w:type="spellEnd"/>
            <w:r w:rsidRPr="000A23B9">
              <w:t xml:space="preserve"> giętkiego F 7,5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66FCD2B4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C2C349C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EB09C2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4E2DFF74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6A82A503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163FE" w14:textId="77777777" w:rsidR="00B0755A" w:rsidRPr="000A23B9" w:rsidRDefault="00B0755A" w:rsidP="0043382A">
            <w:r w:rsidRPr="000A23B9">
              <w:t xml:space="preserve">Średnica kanału roboczego oferowanego </w:t>
            </w:r>
            <w:proofErr w:type="spellStart"/>
            <w:r w:rsidRPr="000A23B9">
              <w:t>ureterorenoskopu</w:t>
            </w:r>
            <w:proofErr w:type="spellEnd"/>
            <w:r w:rsidRPr="000A23B9">
              <w:t xml:space="preserve"> giętkiego min. Ø 1,2 mm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1D65E370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8D30332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2E8842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480580DB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55ADD6D0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6D9F5" w14:textId="77777777" w:rsidR="00B0755A" w:rsidRPr="000A23B9" w:rsidRDefault="00B0755A" w:rsidP="0043382A">
            <w:r w:rsidRPr="000A23B9">
              <w:t xml:space="preserve">Pole widzenia oferowanego </w:t>
            </w:r>
            <w:proofErr w:type="spellStart"/>
            <w:r w:rsidRPr="000A23B9">
              <w:t>ureterorenoskopu</w:t>
            </w:r>
            <w:proofErr w:type="spellEnd"/>
            <w:r w:rsidRPr="000A23B9">
              <w:t xml:space="preserve"> giętkiego min. 110° 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4CB4512A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C9A84D6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E6D1A6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6FFBDBEE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162D2A34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BBCB" w14:textId="77777777" w:rsidR="00B0755A" w:rsidRPr="000A23B9" w:rsidRDefault="00B0755A" w:rsidP="0043382A">
            <w:r w:rsidRPr="000A23B9">
              <w:t xml:space="preserve">Głębia ostrości oferowanego </w:t>
            </w:r>
            <w:proofErr w:type="spellStart"/>
            <w:r w:rsidRPr="000A23B9">
              <w:t>ureterorenoskopu</w:t>
            </w:r>
            <w:proofErr w:type="spellEnd"/>
            <w:r w:rsidRPr="000A23B9">
              <w:t xml:space="preserve"> giętkiego min 2-50 mm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13094FB6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743C159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5D5112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45380D63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2C3122BD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E6813" w14:textId="77777777" w:rsidR="00B0755A" w:rsidRPr="000A23B9" w:rsidRDefault="00B0755A" w:rsidP="0043382A">
            <w:r w:rsidRPr="000A23B9">
              <w:t xml:space="preserve">Wygięcie części dystalnej oferowanego </w:t>
            </w:r>
            <w:proofErr w:type="spellStart"/>
            <w:r w:rsidRPr="000A23B9">
              <w:t>ureterorenoskopu</w:t>
            </w:r>
            <w:proofErr w:type="spellEnd"/>
            <w:r w:rsidRPr="000A23B9">
              <w:t xml:space="preserve"> giętkiego min 270° góra i 270° dół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67BBA2AD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45CB7C4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02A9C8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4D61A0A0" w14:textId="77777777" w:rsidTr="00401973">
        <w:trPr>
          <w:trHeight w:val="752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12665D7E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D6C08" w14:textId="0DDD2DAF" w:rsidR="00B0755A" w:rsidRPr="000A23B9" w:rsidRDefault="00B0755A" w:rsidP="0043382A">
            <w:r w:rsidRPr="000A23B9">
              <w:t xml:space="preserve">Dopuszczenie do sterylizacji oferowanych </w:t>
            </w:r>
            <w:proofErr w:type="spellStart"/>
            <w:r w:rsidRPr="000A23B9">
              <w:t>uretorenoskopów</w:t>
            </w:r>
            <w:proofErr w:type="spellEnd"/>
            <w:r w:rsidRPr="000A23B9">
              <w:t xml:space="preserve"> giętkich w sterylizacji plazmowej  oraz</w:t>
            </w:r>
            <w:r w:rsidRPr="00806DE0">
              <w:t xml:space="preserve"> </w:t>
            </w:r>
            <w:r w:rsidR="00806DE0" w:rsidRPr="00806DE0">
              <w:t>niskotemperaturowej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0FC67721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BD4E928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0177E7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263CF590" w14:textId="77777777" w:rsidTr="00401973">
        <w:trPr>
          <w:trHeight w:val="752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355BED72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107A8" w14:textId="77777777" w:rsidR="00B0755A" w:rsidRPr="000A23B9" w:rsidRDefault="00B0755A" w:rsidP="0043382A">
            <w:r w:rsidRPr="000A23B9">
              <w:t xml:space="preserve">Każdy z giętkich </w:t>
            </w:r>
            <w:proofErr w:type="spellStart"/>
            <w:r w:rsidRPr="000A23B9">
              <w:t>Ureterorenoskopów</w:t>
            </w:r>
            <w:proofErr w:type="spellEnd"/>
            <w:r w:rsidRPr="000A23B9">
              <w:t xml:space="preserve"> wyposażony w:</w:t>
            </w:r>
          </w:p>
          <w:p w14:paraId="7C7F7851" w14:textId="77777777" w:rsidR="00B0755A" w:rsidRPr="000A23B9" w:rsidRDefault="00B0755A" w:rsidP="0043382A">
            <w:r w:rsidRPr="000A23B9">
              <w:t>- zawleczkę zaworu sterylizacji</w:t>
            </w:r>
          </w:p>
          <w:p w14:paraId="4137B5C9" w14:textId="77777777" w:rsidR="00B0755A" w:rsidRPr="000A23B9" w:rsidRDefault="00B0755A" w:rsidP="0043382A">
            <w:r w:rsidRPr="000A23B9">
              <w:lastRenderedPageBreak/>
              <w:t>- wielorazowy adapter fiksujący włókno laserowe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1145AB53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lastRenderedPageBreak/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8CA57AF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92A7D2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0B5EE6E2" w14:textId="77777777" w:rsidTr="00401973">
        <w:trPr>
          <w:trHeight w:val="752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0BA559BA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FE1D3" w14:textId="77777777" w:rsidR="00B0755A" w:rsidRPr="000A23B9" w:rsidRDefault="00B0755A" w:rsidP="0043382A">
            <w:pPr>
              <w:suppressAutoHyphens w:val="0"/>
              <w:rPr>
                <w:lang w:eastAsia="pl-PL"/>
              </w:rPr>
            </w:pPr>
            <w:r w:rsidRPr="000A23B9">
              <w:t xml:space="preserve">Metalowy kranik z końcówką typu </w:t>
            </w:r>
            <w:proofErr w:type="spellStart"/>
            <w:r w:rsidRPr="000A23B9">
              <w:t>Luer</w:t>
            </w:r>
            <w:proofErr w:type="spellEnd"/>
            <w:r w:rsidRPr="000A23B9">
              <w:t xml:space="preserve"> oraz końcówką męską, z otworem 3mm, wielorazowy – 1 </w:t>
            </w:r>
            <w:proofErr w:type="spellStart"/>
            <w:r w:rsidRPr="000A23B9">
              <w:t>szt</w:t>
            </w:r>
            <w:proofErr w:type="spellEnd"/>
          </w:p>
          <w:p w14:paraId="1C3750C5" w14:textId="77777777" w:rsidR="00B0755A" w:rsidRPr="000A23B9" w:rsidRDefault="00B0755A" w:rsidP="0043382A"/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11224560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ACC2301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67C0DE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5B4352C0" w14:textId="77777777" w:rsidTr="0043382A">
        <w:trPr>
          <w:trHeight w:val="593"/>
        </w:trPr>
        <w:tc>
          <w:tcPr>
            <w:tcW w:w="103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CC2499" w14:textId="77777777" w:rsidR="00B0755A" w:rsidRPr="000A23B9" w:rsidRDefault="00B0755A" w:rsidP="0043382A">
            <w:pPr>
              <w:tabs>
                <w:tab w:val="left" w:pos="4330"/>
              </w:tabs>
              <w:jc w:val="center"/>
              <w:rPr>
                <w:b/>
                <w:bCs/>
                <w:color w:val="000000"/>
              </w:rPr>
            </w:pPr>
            <w:r w:rsidRPr="000A23B9">
              <w:rPr>
                <w:b/>
                <w:bCs/>
                <w:color w:val="000000"/>
              </w:rPr>
              <w:t xml:space="preserve">Sterownik cyfrowy kompatybilny z oferowanymi </w:t>
            </w:r>
            <w:proofErr w:type="spellStart"/>
            <w:r w:rsidRPr="000A23B9">
              <w:rPr>
                <w:b/>
                <w:bCs/>
                <w:color w:val="000000"/>
              </w:rPr>
              <w:t>Ureterorenoskopami</w:t>
            </w:r>
            <w:proofErr w:type="spellEnd"/>
            <w:r w:rsidRPr="000A23B9">
              <w:rPr>
                <w:b/>
                <w:bCs/>
                <w:color w:val="000000"/>
              </w:rPr>
              <w:t xml:space="preserve"> Cyfrowymi i </w:t>
            </w:r>
            <w:proofErr w:type="spellStart"/>
            <w:r w:rsidRPr="000A23B9">
              <w:rPr>
                <w:b/>
                <w:bCs/>
                <w:color w:val="000000"/>
              </w:rPr>
              <w:t>Ureterocystoskopami</w:t>
            </w:r>
            <w:proofErr w:type="spellEnd"/>
            <w:r w:rsidRPr="000A23B9">
              <w:rPr>
                <w:b/>
                <w:bCs/>
                <w:color w:val="000000"/>
              </w:rPr>
              <w:t xml:space="preserve">  – 1 </w:t>
            </w:r>
            <w:proofErr w:type="spellStart"/>
            <w:r w:rsidRPr="000A23B9">
              <w:rPr>
                <w:b/>
                <w:bCs/>
                <w:color w:val="000000"/>
              </w:rPr>
              <w:t>szt</w:t>
            </w:r>
            <w:proofErr w:type="spellEnd"/>
          </w:p>
          <w:p w14:paraId="7CA4D9C5" w14:textId="77777777" w:rsidR="00B0755A" w:rsidRPr="000A23B9" w:rsidRDefault="00B0755A" w:rsidP="0043382A">
            <w:pPr>
              <w:tabs>
                <w:tab w:val="left" w:pos="4330"/>
              </w:tabs>
              <w:jc w:val="center"/>
              <w:rPr>
                <w:b/>
                <w:bCs/>
                <w:color w:val="000000"/>
              </w:rPr>
            </w:pPr>
            <w:r w:rsidRPr="000A23B9">
              <w:rPr>
                <w:b/>
                <w:bCs/>
                <w:color w:val="000000"/>
              </w:rPr>
              <w:t xml:space="preserve">oraz ekran do obsługi giętkiego </w:t>
            </w:r>
            <w:proofErr w:type="spellStart"/>
            <w:r w:rsidRPr="000A23B9">
              <w:rPr>
                <w:b/>
                <w:bCs/>
                <w:color w:val="000000"/>
              </w:rPr>
              <w:t>Ureterocystoskopu</w:t>
            </w:r>
            <w:proofErr w:type="spellEnd"/>
            <w:r w:rsidRPr="000A23B9">
              <w:rPr>
                <w:b/>
                <w:bCs/>
                <w:color w:val="000000"/>
              </w:rPr>
              <w:t xml:space="preserve"> Cyfrowego</w:t>
            </w:r>
          </w:p>
        </w:tc>
      </w:tr>
      <w:tr w:rsidR="00B0755A" w:rsidRPr="000A23B9" w14:paraId="01D3A4F6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0CA7714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70040" w14:textId="77777777" w:rsidR="00B0755A" w:rsidRPr="000A23B9" w:rsidRDefault="00B0755A" w:rsidP="0043382A">
            <w:r w:rsidRPr="000A23B9">
              <w:rPr>
                <w:b/>
                <w:bCs/>
              </w:rPr>
              <w:t>Sterownik kamery</w:t>
            </w:r>
            <w:r w:rsidRPr="000A23B9">
              <w:t xml:space="preserve"> kompatybilny z oferowanymi </w:t>
            </w:r>
            <w:proofErr w:type="spellStart"/>
            <w:r w:rsidRPr="000A23B9">
              <w:t>ureterorenoskopami</w:t>
            </w:r>
            <w:proofErr w:type="spellEnd"/>
            <w:r w:rsidRPr="000A23B9">
              <w:t xml:space="preserve"> giętkimi i </w:t>
            </w:r>
            <w:proofErr w:type="spellStart"/>
            <w:r w:rsidRPr="000A23B9">
              <w:t>ureterocystoskopami</w:t>
            </w:r>
            <w:proofErr w:type="spellEnd"/>
            <w:r w:rsidRPr="000A23B9">
              <w:t xml:space="preserve"> giętkimi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68E163C0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9BCA80D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87B265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11453689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2F6C23CC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605F4" w14:textId="77777777" w:rsidR="00B0755A" w:rsidRPr="000A23B9" w:rsidRDefault="00B0755A" w:rsidP="0043382A">
            <w:proofErr w:type="spellStart"/>
            <w:r w:rsidRPr="000A23B9">
              <w:t>Żródło</w:t>
            </w:r>
            <w:proofErr w:type="spellEnd"/>
            <w:r w:rsidRPr="000A23B9">
              <w:t xml:space="preserve"> światła LED zintegrowane z oferowanym sterownikiem.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163F3F01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360C948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168050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2C15385D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2749E576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4B97B" w14:textId="77777777" w:rsidR="00B0755A" w:rsidRPr="000A23B9" w:rsidRDefault="00B0755A" w:rsidP="0043382A">
            <w:r w:rsidRPr="000A23B9">
              <w:t>Żywotność diody LED min 10.000 godzin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3F7C86D0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74CBF51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545387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446EA3F2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52004DA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6FA74" w14:textId="77777777" w:rsidR="00B0755A" w:rsidRPr="000A23B9" w:rsidRDefault="00B0755A" w:rsidP="0043382A">
            <w:r w:rsidRPr="000A23B9">
              <w:t>Sterownik kamery wyposażony w min. trzy wyjścia wideo takie jak: HD-SDI, DVI, HDMI.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21A33D7D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E7A95F1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D6F481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4AC77B98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639465C3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0C46D" w14:textId="77777777" w:rsidR="00B0755A" w:rsidRPr="000A23B9" w:rsidRDefault="00B0755A" w:rsidP="0043382A">
            <w:r w:rsidRPr="000A23B9">
              <w:t>Możliwość rejestrowania zdjęć oraz nagrywania filmów.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514C7A97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E07C965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C62008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45E498BE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61DD41E5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5D991" w14:textId="77777777" w:rsidR="00B0755A" w:rsidRPr="000A23B9" w:rsidRDefault="00B0755A" w:rsidP="0043382A">
            <w:r w:rsidRPr="000A23B9">
              <w:t>Wbudowany port USB 3.0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2CE84E51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7114D92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D9C198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204F4AFF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6DC49786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5DC1A" w14:textId="77777777" w:rsidR="00B0755A" w:rsidRPr="000A23B9" w:rsidRDefault="00B0755A" w:rsidP="0043382A">
            <w:r w:rsidRPr="000A23B9">
              <w:t>Minimum dwa specjalne tryby pracy kamery w tym dedykowane programy do wzmocnienie obrazu w celu zmniejszenia koloru krwi oraz wzmocnienie obrazu naczyń krwionośnych i struktury błony śluzowej.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5809A4FD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50B6C0F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3D2F60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384E3763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1CFCD94D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92F72" w14:textId="77777777" w:rsidR="00B0755A" w:rsidRPr="000A23B9" w:rsidRDefault="00B0755A" w:rsidP="0043382A">
            <w:r w:rsidRPr="000A23B9">
              <w:t>Waga urządzenia max 8 kg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660E0566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2F203DB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8AAE51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78E69261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2BAFA243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0C141" w14:textId="77777777" w:rsidR="00B0755A" w:rsidRPr="000A23B9" w:rsidRDefault="00B0755A" w:rsidP="0043382A">
            <w:r w:rsidRPr="000A23B9">
              <w:t xml:space="preserve">Adapter do podłączenia </w:t>
            </w:r>
            <w:proofErr w:type="spellStart"/>
            <w:r w:rsidRPr="000A23B9">
              <w:t>ureterorenoskopu</w:t>
            </w:r>
            <w:proofErr w:type="spellEnd"/>
            <w:r w:rsidRPr="000A23B9">
              <w:t xml:space="preserve"> giętkiego do dedykowanego kontrolera kamery oraz  tester szczelności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2E329715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5DACA82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97BAD1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435F62EA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08A84C1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3C126" w14:textId="77777777" w:rsidR="00B0755A" w:rsidRPr="000A23B9" w:rsidRDefault="00B0755A" w:rsidP="0043382A">
            <w:pPr>
              <w:suppressAutoHyphens w:val="0"/>
              <w:rPr>
                <w:lang w:eastAsia="pl-PL"/>
              </w:rPr>
            </w:pPr>
            <w:r w:rsidRPr="000A23B9">
              <w:t>Szczotka czyszcząca (do urządzeń o średnicy 2,0 - 2,5 mm, długość całkowita 1200mm, długość elementu czyszczącego 16 mm)</w:t>
            </w:r>
          </w:p>
          <w:p w14:paraId="19E58AE6" w14:textId="77777777" w:rsidR="00B0755A" w:rsidRPr="000A23B9" w:rsidRDefault="00B0755A" w:rsidP="0043382A">
            <w:pPr>
              <w:rPr>
                <w:b/>
                <w:bCs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160E66F5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19090D5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110E53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6BC5C73E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3D627FE7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1930B" w14:textId="77777777" w:rsidR="00B0755A" w:rsidRPr="000A23B9" w:rsidRDefault="00B0755A" w:rsidP="0043382A">
            <w:pPr>
              <w:suppressAutoHyphens w:val="0"/>
              <w:rPr>
                <w:lang w:eastAsia="pl-PL"/>
              </w:rPr>
            </w:pPr>
            <w:r w:rsidRPr="000A23B9">
              <w:t xml:space="preserve">Szczotka czyszcząca (do urządzeń o średnicy 1,0 - 1,5 mm, </w:t>
            </w:r>
            <w:proofErr w:type="spellStart"/>
            <w:r w:rsidRPr="000A23B9">
              <w:t>długosć</w:t>
            </w:r>
            <w:proofErr w:type="spellEnd"/>
            <w:r w:rsidRPr="000A23B9">
              <w:t xml:space="preserve"> całkowita 1200mm, długość elementu czyszczącego 10 mm)</w:t>
            </w:r>
          </w:p>
          <w:p w14:paraId="3102C378" w14:textId="77777777" w:rsidR="00B0755A" w:rsidRPr="000A23B9" w:rsidRDefault="00B0755A" w:rsidP="0043382A">
            <w:pPr>
              <w:suppressAutoHyphens w:val="0"/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5211AE74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B5E8C82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410E13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B0755A" w:rsidRPr="000A23B9" w14:paraId="71C6C023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1D797549" w14:textId="77777777" w:rsidR="00B0755A" w:rsidRPr="000A23B9" w:rsidRDefault="00B0755A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52A64" w14:textId="77777777" w:rsidR="00B0755A" w:rsidRPr="000A23B9" w:rsidRDefault="00B0755A" w:rsidP="0043382A">
            <w:pPr>
              <w:suppressAutoHyphens w:val="0"/>
            </w:pPr>
            <w:r w:rsidRPr="000A23B9">
              <w:t xml:space="preserve">Włókna laserowe kompatybilne z Laserem Jena </w:t>
            </w:r>
            <w:proofErr w:type="spellStart"/>
            <w:r w:rsidRPr="000A23B9">
              <w:t>Surgical</w:t>
            </w:r>
            <w:proofErr w:type="spellEnd"/>
            <w:r w:rsidRPr="000A23B9">
              <w:t xml:space="preserve"> będącego w posiadaniu Zamawiającego.</w:t>
            </w:r>
          </w:p>
          <w:p w14:paraId="10881300" w14:textId="77777777" w:rsidR="00B0755A" w:rsidRPr="000A23B9" w:rsidRDefault="00B0755A" w:rsidP="0043382A">
            <w:pPr>
              <w:suppressAutoHyphens w:val="0"/>
            </w:pPr>
            <w:r w:rsidRPr="000A23B9">
              <w:t xml:space="preserve">Średnica włókien 272 lub 550 </w:t>
            </w:r>
            <w:proofErr w:type="spellStart"/>
            <w:r w:rsidRPr="000A23B9">
              <w:t>um</w:t>
            </w:r>
            <w:proofErr w:type="spellEnd"/>
            <w:r w:rsidRPr="000A23B9">
              <w:t xml:space="preserve"> do wyboru w zależności od potrzeb eksploatacyjnych.</w:t>
            </w:r>
          </w:p>
          <w:p w14:paraId="4F4DA437" w14:textId="77777777" w:rsidR="00B0755A" w:rsidRPr="000A23B9" w:rsidRDefault="00B0755A" w:rsidP="0043382A">
            <w:pPr>
              <w:suppressAutoHyphens w:val="0"/>
            </w:pPr>
            <w:r w:rsidRPr="000A23B9">
              <w:t>Włókna zamawiane sukcesywnie. 25 szt.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70A1BB2D" w14:textId="77777777" w:rsidR="00B0755A" w:rsidRPr="000A23B9" w:rsidRDefault="00B0755A" w:rsidP="0043382A">
            <w:pPr>
              <w:snapToGrid w:val="0"/>
              <w:jc w:val="center"/>
            </w:pPr>
            <w:r w:rsidRPr="000A23B9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796AE74" w14:textId="77777777" w:rsidR="00B0755A" w:rsidRPr="000A23B9" w:rsidRDefault="00B0755A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AF4A6B" w14:textId="77777777" w:rsidR="00B0755A" w:rsidRPr="000A23B9" w:rsidRDefault="00B0755A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720A92" w:rsidRPr="000A23B9" w14:paraId="20436606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57CDC58D" w14:textId="77777777" w:rsidR="00720A92" w:rsidRPr="00401973" w:rsidRDefault="00720A92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0A039" w14:textId="7326C4E7" w:rsidR="00720A92" w:rsidRPr="00401973" w:rsidRDefault="00720A92" w:rsidP="0043382A">
            <w:pPr>
              <w:suppressAutoHyphens w:val="0"/>
            </w:pPr>
            <w:r w:rsidRPr="00401973">
              <w:t xml:space="preserve">Kosz do sterylizacji giętkich endoskopów </w:t>
            </w:r>
            <w:r w:rsidRPr="00401973">
              <w:rPr>
                <w:b/>
                <w:bCs/>
              </w:rPr>
              <w:t>– 2 szt</w:t>
            </w:r>
            <w:r w:rsidRPr="00401973">
              <w:t>.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5AAF50B2" w14:textId="0027BF93" w:rsidR="00720A92" w:rsidRPr="00401973" w:rsidRDefault="00720A92" w:rsidP="0043382A">
            <w:pPr>
              <w:snapToGrid w:val="0"/>
              <w:jc w:val="center"/>
            </w:pPr>
            <w:r w:rsidRPr="00401973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2B79A07" w14:textId="77777777" w:rsidR="00720A92" w:rsidRPr="00401973" w:rsidRDefault="00720A92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9CBE75" w14:textId="6DC89DFF" w:rsidR="00720A92" w:rsidRPr="000A23B9" w:rsidRDefault="00401973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720A92" w:rsidRPr="000A23B9" w14:paraId="051BD4F7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1163DBA7" w14:textId="77777777" w:rsidR="00720A92" w:rsidRPr="00401973" w:rsidRDefault="00720A92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E5043" w14:textId="290F8D11" w:rsidR="00720A92" w:rsidRPr="00401973" w:rsidRDefault="00720A92" w:rsidP="0043382A">
            <w:pPr>
              <w:suppressAutoHyphens w:val="0"/>
            </w:pPr>
            <w:r w:rsidRPr="00401973">
              <w:t xml:space="preserve">Kleszczyki chwytające giętkie, z zabezpieczeniem przed przeciążeniem, Ø 3 Fr, długość robocza 920 mm, obie </w:t>
            </w:r>
            <w:proofErr w:type="spellStart"/>
            <w:r w:rsidRPr="00401973">
              <w:t>bransze</w:t>
            </w:r>
            <w:proofErr w:type="spellEnd"/>
            <w:r w:rsidRPr="00401973">
              <w:t xml:space="preserve"> ruchome, płaskie,  ząbkowane, wielorazowe , jednoczęściowe </w:t>
            </w:r>
            <w:r w:rsidRPr="00401973">
              <w:rPr>
                <w:b/>
                <w:bCs/>
              </w:rPr>
              <w:t>– 2 szt.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5789F5D4" w14:textId="5B0DBF61" w:rsidR="00720A92" w:rsidRPr="00401973" w:rsidRDefault="00720A92" w:rsidP="0043382A">
            <w:pPr>
              <w:snapToGrid w:val="0"/>
              <w:jc w:val="center"/>
            </w:pPr>
            <w:r w:rsidRPr="00401973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2A89789" w14:textId="77777777" w:rsidR="00720A92" w:rsidRPr="00401973" w:rsidRDefault="00720A92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CA5495" w14:textId="44622E15" w:rsidR="00720A92" w:rsidRPr="000A23B9" w:rsidRDefault="00401973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  <w:tr w:rsidR="00D66FE7" w:rsidRPr="000A23B9" w14:paraId="36FFB8D4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A4B18FE" w14:textId="77777777" w:rsidR="00D66FE7" w:rsidRPr="00401973" w:rsidRDefault="00D66FE7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A9F91" w14:textId="3AEC1AB6" w:rsidR="00D66FE7" w:rsidRPr="00401973" w:rsidRDefault="00D66FE7" w:rsidP="0043382A">
            <w:pPr>
              <w:suppressAutoHyphens w:val="0"/>
            </w:pPr>
            <w:r w:rsidRPr="00401973">
              <w:t>Gwarancja i rękojmia: min. 24 miesięcy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3898489B" w14:textId="54EA0A02" w:rsidR="00D66FE7" w:rsidRPr="00B30637" w:rsidRDefault="00D66FE7" w:rsidP="0043382A">
            <w:pPr>
              <w:snapToGrid w:val="0"/>
              <w:jc w:val="center"/>
              <w:rPr>
                <w:b/>
                <w:bCs/>
              </w:rPr>
            </w:pPr>
            <w:r w:rsidRPr="00B30637">
              <w:rPr>
                <w:b/>
                <w:bCs/>
                <w:sz w:val="22"/>
                <w:szCs w:val="22"/>
              </w:rPr>
              <w:t>Podanie dłuższego okresu gwarancji stanowi II Kryterium wyboru oferty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5262E5C" w14:textId="77777777" w:rsidR="00D66FE7" w:rsidRPr="00401973" w:rsidRDefault="00D66FE7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CD6745" w14:textId="637AE6EA" w:rsidR="00D66FE7" w:rsidRPr="000A23B9" w:rsidRDefault="00401973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  <w:r>
              <w:rPr>
                <w:color w:val="000000"/>
                <w:sz w:val="22"/>
                <w:szCs w:val="22"/>
              </w:rPr>
              <w:t xml:space="preserve"> min. 24 miesiące</w:t>
            </w:r>
          </w:p>
        </w:tc>
      </w:tr>
      <w:tr w:rsidR="00D66FE7" w:rsidRPr="000A23B9" w14:paraId="2646C449" w14:textId="77777777" w:rsidTr="00401973">
        <w:trPr>
          <w:trHeight w:val="32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2E4A5D65" w14:textId="77777777" w:rsidR="00D66FE7" w:rsidRPr="00401973" w:rsidRDefault="00D66FE7" w:rsidP="00B0755A">
            <w:pPr>
              <w:numPr>
                <w:ilvl w:val="0"/>
                <w:numId w:val="1"/>
              </w:numPr>
              <w:tabs>
                <w:tab w:val="clear" w:pos="819"/>
                <w:tab w:val="num" w:pos="0"/>
              </w:tabs>
              <w:snapToGrid w:val="0"/>
              <w:ind w:left="786"/>
              <w:jc w:val="center"/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DB5A5" w14:textId="73FB350E" w:rsidR="00D66FE7" w:rsidRPr="00401973" w:rsidRDefault="00401973" w:rsidP="0043382A">
            <w:pPr>
              <w:suppressAutoHyphens w:val="0"/>
            </w:pPr>
            <w:r w:rsidRPr="00401973">
              <w:t>Serwis gwarancyjny i pogwarancyjny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3B5E5F7F" w14:textId="5EC79126" w:rsidR="00D66FE7" w:rsidRPr="00401973" w:rsidRDefault="00401973" w:rsidP="0043382A">
            <w:pPr>
              <w:snapToGrid w:val="0"/>
              <w:jc w:val="center"/>
            </w:pPr>
            <w:r w:rsidRPr="00401973">
              <w:rPr>
                <w:sz w:val="22"/>
                <w:szCs w:val="22"/>
              </w:rPr>
              <w:t>Podać nazwę i dane kontaktowe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E825BFC" w14:textId="77777777" w:rsidR="00D66FE7" w:rsidRPr="00401973" w:rsidRDefault="00D66FE7" w:rsidP="0043382A">
            <w:pPr>
              <w:snapToGrid w:val="0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0FAC03" w14:textId="7CF99188" w:rsidR="00D66FE7" w:rsidRPr="000A23B9" w:rsidRDefault="00401973" w:rsidP="0043382A">
            <w:pPr>
              <w:jc w:val="center"/>
              <w:rPr>
                <w:color w:val="000000"/>
              </w:rPr>
            </w:pPr>
            <w:r w:rsidRPr="000A23B9">
              <w:rPr>
                <w:color w:val="000000"/>
                <w:sz w:val="22"/>
                <w:szCs w:val="22"/>
              </w:rPr>
              <w:t>Wymagane</w:t>
            </w:r>
          </w:p>
        </w:tc>
      </w:tr>
    </w:tbl>
    <w:p w14:paraId="0355D452" w14:textId="77777777" w:rsidR="001B62D6" w:rsidRPr="000A23B9" w:rsidRDefault="001B62D6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5F7815F2" w14:textId="2A11AE3B" w:rsidR="001B62D6" w:rsidRPr="000A23B9" w:rsidRDefault="001B62D6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0A23B9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1CEEE040" w14:textId="77777777" w:rsidR="001B62D6" w:rsidRPr="000A23B9" w:rsidRDefault="001B62D6" w:rsidP="001B62D6">
      <w:pPr>
        <w:widowControl w:val="0"/>
        <w:autoSpaceDN w:val="0"/>
        <w:textAlignment w:val="baseline"/>
        <w:rPr>
          <w:rFonts w:ascii="Liberation Serif" w:eastAsia="SimSun" w:hAnsi="Liberation Serif" w:cs="Mangal"/>
          <w:kern w:val="3"/>
          <w:sz w:val="22"/>
          <w:szCs w:val="22"/>
          <w:lang w:eastAsia="zh-CN" w:bidi="hi-IN"/>
        </w:rPr>
      </w:pPr>
    </w:p>
    <w:p w14:paraId="131DB572" w14:textId="66D368FE" w:rsidR="001B62D6" w:rsidRPr="000A23B9" w:rsidRDefault="001B62D6" w:rsidP="001B62D6">
      <w:pPr>
        <w:widowControl w:val="0"/>
        <w:autoSpaceDN w:val="0"/>
        <w:textAlignment w:val="baseline"/>
        <w:rPr>
          <w:rFonts w:ascii="Liberation Serif" w:eastAsia="SimSun" w:hAnsi="Liberation Serif" w:cs="Mangal"/>
          <w:kern w:val="3"/>
          <w:lang w:eastAsia="zh-CN" w:bidi="hi-IN"/>
        </w:rPr>
      </w:pPr>
      <w:r w:rsidRPr="000A23B9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 xml:space="preserve">W przypadku braku wpisu w rubryce ,, Potwierdzenie przez Wykonawcę”  lub niedołączenia do oferty niniejszego załącznika,  </w:t>
      </w:r>
      <w:r w:rsidR="00720A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oferta zostanie odrzucona.</w:t>
      </w:r>
    </w:p>
    <w:p w14:paraId="479983B8" w14:textId="77777777" w:rsidR="00305663" w:rsidRPr="000A23B9" w:rsidRDefault="00305663" w:rsidP="00305663">
      <w:pPr>
        <w:pStyle w:val="Bezodstpw"/>
        <w:jc w:val="both"/>
        <w:rPr>
          <w:rFonts w:ascii="Times New Roman" w:hAnsi="Times New Roman"/>
        </w:rPr>
      </w:pPr>
    </w:p>
    <w:p w14:paraId="30CCDBE4" w14:textId="77777777" w:rsidR="00720A92" w:rsidRPr="00720A92" w:rsidRDefault="00720A92" w:rsidP="00720A92">
      <w:pPr>
        <w:autoSpaceDN w:val="0"/>
        <w:spacing w:after="200"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720A92">
        <w:rPr>
          <w:rFonts w:eastAsia="Calibri"/>
          <w:sz w:val="22"/>
          <w:szCs w:val="22"/>
          <w:lang w:eastAsia="en-US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3E1C7CD1" w14:textId="77777777" w:rsidR="00720A92" w:rsidRPr="00720A92" w:rsidRDefault="00720A92" w:rsidP="00720A92">
      <w:pPr>
        <w:autoSpaceDN w:val="0"/>
        <w:spacing w:after="200"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720A92">
        <w:rPr>
          <w:rFonts w:eastAsia="Calibri"/>
          <w:sz w:val="22"/>
          <w:szCs w:val="22"/>
          <w:lang w:eastAsia="en-US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65ED203C" w14:textId="77777777" w:rsidR="00720A92" w:rsidRPr="00720A92" w:rsidRDefault="00720A92" w:rsidP="00720A92">
      <w:pPr>
        <w:autoSpaceDN w:val="0"/>
        <w:spacing w:after="200" w:line="276" w:lineRule="auto"/>
        <w:jc w:val="both"/>
        <w:textAlignment w:val="baseline"/>
        <w:rPr>
          <w:rFonts w:eastAsia="Calibri"/>
          <w:sz w:val="20"/>
          <w:szCs w:val="20"/>
          <w:lang w:eastAsia="en-US"/>
        </w:rPr>
      </w:pPr>
      <w:r w:rsidRPr="00720A92">
        <w:rPr>
          <w:rFonts w:eastAsia="Calibri"/>
          <w:u w:val="single"/>
          <w:lang w:eastAsia="en-US"/>
        </w:rPr>
        <w:t>Zamawiający dopuszcza rozwiązania równoważne do opisanych.</w:t>
      </w:r>
      <w:r w:rsidRPr="00720A92">
        <w:rPr>
          <w:rFonts w:eastAsia="Calibri"/>
          <w:u w:val="single"/>
          <w:lang w:eastAsia="en-US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54FA947B" w14:textId="77777777" w:rsidR="00720A92" w:rsidRPr="00720A92" w:rsidRDefault="00720A92" w:rsidP="00720A92">
      <w:pPr>
        <w:spacing w:line="300" w:lineRule="auto"/>
        <w:ind w:left="1701" w:right="-709" w:hanging="1701"/>
        <w:jc w:val="both"/>
        <w:rPr>
          <w:sz w:val="22"/>
          <w:szCs w:val="22"/>
        </w:rPr>
      </w:pPr>
      <w:r w:rsidRPr="00720A92">
        <w:rPr>
          <w:sz w:val="22"/>
          <w:szCs w:val="22"/>
        </w:rPr>
        <w:t xml:space="preserve">Treść oświadczenia Wykonawcy: </w:t>
      </w:r>
    </w:p>
    <w:p w14:paraId="2C1F2819" w14:textId="77777777" w:rsidR="00720A92" w:rsidRPr="00720A92" w:rsidRDefault="00720A92" w:rsidP="00720A92">
      <w:pPr>
        <w:widowControl w:val="0"/>
        <w:numPr>
          <w:ilvl w:val="0"/>
          <w:numId w:val="4"/>
        </w:numPr>
        <w:autoSpaceDN w:val="0"/>
        <w:spacing w:after="200" w:line="300" w:lineRule="auto"/>
        <w:ind w:left="1701" w:right="118" w:hanging="1701"/>
        <w:jc w:val="both"/>
        <w:textAlignment w:val="baseline"/>
        <w:rPr>
          <w:sz w:val="22"/>
          <w:szCs w:val="22"/>
        </w:rPr>
      </w:pPr>
      <w:r w:rsidRPr="00720A92">
        <w:rPr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2515C990" w14:textId="7F2ED666" w:rsidR="00F52053" w:rsidRPr="00B30637" w:rsidRDefault="00720A92" w:rsidP="00F52053">
      <w:pPr>
        <w:widowControl w:val="0"/>
        <w:numPr>
          <w:ilvl w:val="0"/>
          <w:numId w:val="4"/>
        </w:numPr>
        <w:autoSpaceDN w:val="0"/>
        <w:spacing w:after="200" w:line="300" w:lineRule="auto"/>
        <w:ind w:left="1701" w:right="118" w:hanging="1701"/>
        <w:jc w:val="both"/>
        <w:textAlignment w:val="baseline"/>
        <w:rPr>
          <w:sz w:val="22"/>
          <w:szCs w:val="22"/>
        </w:rPr>
      </w:pPr>
      <w:r w:rsidRPr="00720A92">
        <w:rPr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4FE250FC" w14:textId="77777777" w:rsidR="00F52053" w:rsidRPr="000A23B9" w:rsidRDefault="00F52053" w:rsidP="00F52053">
      <w:pPr>
        <w:rPr>
          <w:sz w:val="22"/>
          <w:szCs w:val="22"/>
        </w:rPr>
      </w:pPr>
      <w:r w:rsidRPr="000A23B9">
        <w:rPr>
          <w:sz w:val="22"/>
          <w:szCs w:val="22"/>
        </w:rPr>
        <w:t>/miejscowość, data /</w:t>
      </w:r>
      <w:r w:rsidRPr="000A23B9">
        <w:rPr>
          <w:sz w:val="22"/>
          <w:szCs w:val="22"/>
        </w:rPr>
        <w:tab/>
      </w:r>
      <w:r w:rsidRPr="000A23B9">
        <w:rPr>
          <w:sz w:val="22"/>
          <w:szCs w:val="22"/>
        </w:rPr>
        <w:tab/>
      </w:r>
      <w:r w:rsidRPr="000A23B9">
        <w:rPr>
          <w:sz w:val="22"/>
          <w:szCs w:val="22"/>
        </w:rPr>
        <w:tab/>
        <w:t>………………………………………………………..</w:t>
      </w:r>
    </w:p>
    <w:p w14:paraId="0ED0EEB8" w14:textId="41DD3661" w:rsidR="00305663" w:rsidRPr="000A23B9" w:rsidRDefault="00F52053">
      <w:pPr>
        <w:rPr>
          <w:sz w:val="22"/>
          <w:szCs w:val="22"/>
        </w:rPr>
      </w:pPr>
      <w:r w:rsidRPr="000A23B9">
        <w:rPr>
          <w:sz w:val="22"/>
          <w:szCs w:val="22"/>
        </w:rPr>
        <w:tab/>
      </w:r>
      <w:r w:rsidRPr="000A23B9">
        <w:rPr>
          <w:sz w:val="22"/>
          <w:szCs w:val="22"/>
        </w:rPr>
        <w:tab/>
      </w:r>
      <w:r w:rsidRPr="000A23B9">
        <w:rPr>
          <w:sz w:val="22"/>
          <w:szCs w:val="22"/>
        </w:rPr>
        <w:tab/>
      </w:r>
      <w:r w:rsidRPr="000A23B9">
        <w:rPr>
          <w:sz w:val="22"/>
          <w:szCs w:val="22"/>
        </w:rPr>
        <w:tab/>
      </w:r>
      <w:r w:rsidRPr="000A23B9">
        <w:rPr>
          <w:sz w:val="22"/>
          <w:szCs w:val="22"/>
        </w:rPr>
        <w:tab/>
        <w:t>Czytelny podpis osoby uprawnionej do reprezentacji Wykonawcy /</w:t>
      </w:r>
      <w:r w:rsidRPr="000A23B9">
        <w:rPr>
          <w:sz w:val="22"/>
          <w:szCs w:val="22"/>
        </w:rPr>
        <w:tab/>
      </w:r>
      <w:r w:rsidRPr="000A23B9">
        <w:rPr>
          <w:sz w:val="22"/>
          <w:szCs w:val="22"/>
        </w:rPr>
        <w:tab/>
      </w:r>
    </w:p>
    <w:sectPr w:rsidR="00305663" w:rsidRPr="000A23B9" w:rsidSect="00F52053">
      <w:footerReference w:type="even" r:id="rId7"/>
      <w:footerReference w:type="default" r:id="rId8"/>
      <w:footnotePr>
        <w:pos w:val="beneathText"/>
      </w:footnotePr>
      <w:pgSz w:w="12240" w:h="15840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9E5A2" w14:textId="77777777" w:rsidR="00477903" w:rsidRDefault="00477903" w:rsidP="00D076B2">
      <w:r>
        <w:separator/>
      </w:r>
    </w:p>
  </w:endnote>
  <w:endnote w:type="continuationSeparator" w:id="0">
    <w:p w14:paraId="50E91EFC" w14:textId="77777777" w:rsidR="00477903" w:rsidRDefault="00477903" w:rsidP="00D07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CFDF4" w14:textId="77777777" w:rsidR="00265E00" w:rsidRDefault="00D71E8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20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D75FFD" w14:textId="77777777" w:rsidR="00265E00" w:rsidRDefault="00477903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AFB43" w14:textId="77777777" w:rsidR="00265E00" w:rsidRDefault="00D71E8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205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6AE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BC626BD" w14:textId="77777777" w:rsidR="00265E00" w:rsidRDefault="00477903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DB337" w14:textId="77777777" w:rsidR="00477903" w:rsidRDefault="00477903" w:rsidP="00D076B2">
      <w:r>
        <w:separator/>
      </w:r>
    </w:p>
  </w:footnote>
  <w:footnote w:type="continuationSeparator" w:id="0">
    <w:p w14:paraId="1DDBD8D5" w14:textId="77777777" w:rsidR="00477903" w:rsidRDefault="00477903" w:rsidP="00D07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19"/>
        </w:tabs>
        <w:ind w:left="819" w:hanging="360"/>
      </w:pPr>
    </w:lvl>
  </w:abstractNum>
  <w:abstractNum w:abstractNumId="1" w15:restartNumberingAfterBreak="0">
    <w:nsid w:val="46CC41A4"/>
    <w:multiLevelType w:val="multilevel"/>
    <w:tmpl w:val="079EB5D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 w16cid:durableId="388460705">
    <w:abstractNumId w:val="0"/>
  </w:num>
  <w:num w:numId="2" w16cid:durableId="740103831">
    <w:abstractNumId w:val="1"/>
  </w:num>
  <w:num w:numId="3" w16cid:durableId="1829052772">
    <w:abstractNumId w:val="1"/>
    <w:lvlOverride w:ilvl="0">
      <w:startOverride w:val="1"/>
    </w:lvlOverride>
  </w:num>
  <w:num w:numId="4" w16cid:durableId="65154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2053"/>
    <w:rsid w:val="00011B53"/>
    <w:rsid w:val="00024EBF"/>
    <w:rsid w:val="00037EC6"/>
    <w:rsid w:val="000464B8"/>
    <w:rsid w:val="0006183E"/>
    <w:rsid w:val="0007265D"/>
    <w:rsid w:val="00086845"/>
    <w:rsid w:val="000A23B9"/>
    <w:rsid w:val="0010402A"/>
    <w:rsid w:val="00107286"/>
    <w:rsid w:val="001217FE"/>
    <w:rsid w:val="001632B8"/>
    <w:rsid w:val="00164147"/>
    <w:rsid w:val="00177D8E"/>
    <w:rsid w:val="0019037B"/>
    <w:rsid w:val="00195AA1"/>
    <w:rsid w:val="001B1520"/>
    <w:rsid w:val="001B62D6"/>
    <w:rsid w:val="001C7A4A"/>
    <w:rsid w:val="001F3A99"/>
    <w:rsid w:val="002175DF"/>
    <w:rsid w:val="002611F3"/>
    <w:rsid w:val="002B21EC"/>
    <w:rsid w:val="002D4947"/>
    <w:rsid w:val="00305663"/>
    <w:rsid w:val="00321778"/>
    <w:rsid w:val="00371A5C"/>
    <w:rsid w:val="00397B9C"/>
    <w:rsid w:val="00401973"/>
    <w:rsid w:val="004027A3"/>
    <w:rsid w:val="00421EC2"/>
    <w:rsid w:val="004467F9"/>
    <w:rsid w:val="0045555F"/>
    <w:rsid w:val="00477903"/>
    <w:rsid w:val="004A3306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91392"/>
    <w:rsid w:val="006B31E2"/>
    <w:rsid w:val="00720A92"/>
    <w:rsid w:val="00731085"/>
    <w:rsid w:val="00732BCD"/>
    <w:rsid w:val="00746ADD"/>
    <w:rsid w:val="00806DE0"/>
    <w:rsid w:val="008106FC"/>
    <w:rsid w:val="008343DA"/>
    <w:rsid w:val="00840213"/>
    <w:rsid w:val="00842541"/>
    <w:rsid w:val="00851EB2"/>
    <w:rsid w:val="008568AA"/>
    <w:rsid w:val="008B233E"/>
    <w:rsid w:val="008D3EA3"/>
    <w:rsid w:val="009652C7"/>
    <w:rsid w:val="00983E5A"/>
    <w:rsid w:val="009D0A4F"/>
    <w:rsid w:val="009F62C0"/>
    <w:rsid w:val="00A42E76"/>
    <w:rsid w:val="00A908AE"/>
    <w:rsid w:val="00AA6FF0"/>
    <w:rsid w:val="00AB3DB2"/>
    <w:rsid w:val="00AB736A"/>
    <w:rsid w:val="00B0755A"/>
    <w:rsid w:val="00B30637"/>
    <w:rsid w:val="00B311EA"/>
    <w:rsid w:val="00B922CB"/>
    <w:rsid w:val="00BA2C7C"/>
    <w:rsid w:val="00BB1A10"/>
    <w:rsid w:val="00BD6CE4"/>
    <w:rsid w:val="00BE06A7"/>
    <w:rsid w:val="00BE4EB3"/>
    <w:rsid w:val="00C83EAC"/>
    <w:rsid w:val="00CA28B0"/>
    <w:rsid w:val="00CA3419"/>
    <w:rsid w:val="00CE090D"/>
    <w:rsid w:val="00CF54F1"/>
    <w:rsid w:val="00CF62D7"/>
    <w:rsid w:val="00D076B2"/>
    <w:rsid w:val="00D56AE1"/>
    <w:rsid w:val="00D62393"/>
    <w:rsid w:val="00D66FE7"/>
    <w:rsid w:val="00D71E80"/>
    <w:rsid w:val="00DF2617"/>
    <w:rsid w:val="00E1426C"/>
    <w:rsid w:val="00E16005"/>
    <w:rsid w:val="00E3055E"/>
    <w:rsid w:val="00E80CEF"/>
    <w:rsid w:val="00E9274C"/>
    <w:rsid w:val="00ED4C58"/>
    <w:rsid w:val="00F01D03"/>
    <w:rsid w:val="00F52053"/>
    <w:rsid w:val="00F86B60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D0CA2"/>
  <w15:docId w15:val="{91516B58-4698-42FD-B746-C7456E87E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0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520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52053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F520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2053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F52053"/>
  </w:style>
  <w:style w:type="paragraph" w:customStyle="1" w:styleId="Standard">
    <w:name w:val="Standard"/>
    <w:rsid w:val="00F520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qFormat/>
    <w:rsid w:val="0006183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Contents">
    <w:name w:val="Table Contents"/>
    <w:basedOn w:val="Standard"/>
    <w:rsid w:val="0006183E"/>
    <w:pPr>
      <w:suppressLineNumbers/>
      <w:suppressAutoHyphens w:val="0"/>
    </w:pPr>
    <w:rPr>
      <w:rFonts w:eastAsia="NSimSun"/>
    </w:rPr>
  </w:style>
  <w:style w:type="numbering" w:customStyle="1" w:styleId="WW8Num2">
    <w:name w:val="WW8Num2"/>
    <w:basedOn w:val="Bezlisty"/>
    <w:rsid w:val="0006183E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773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2018-04-17T07:30:00Z</dcterms:created>
  <dcterms:modified xsi:type="dcterms:W3CDTF">2022-05-27T09:07:00Z</dcterms:modified>
</cp:coreProperties>
</file>