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E6E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E6ED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E6EDF">
        <w:rPr>
          <w:sz w:val="22"/>
          <w:szCs w:val="22"/>
        </w:rPr>
        <w:t>2022-07-26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E6EDF" w:rsidRPr="003E6EDF" w:rsidRDefault="003E6EDF" w:rsidP="00FB7F50">
      <w:pPr>
        <w:spacing w:after="40"/>
        <w:rPr>
          <w:b/>
          <w:bCs/>
          <w:sz w:val="22"/>
          <w:szCs w:val="22"/>
        </w:rPr>
      </w:pPr>
      <w:r w:rsidRPr="003E6EDF">
        <w:rPr>
          <w:b/>
          <w:bCs/>
          <w:sz w:val="22"/>
          <w:szCs w:val="22"/>
        </w:rPr>
        <w:t>Politechnika Rzeszowska</w:t>
      </w:r>
    </w:p>
    <w:p w:rsidR="00FB7F50" w:rsidRPr="002245BE" w:rsidRDefault="003E6EDF" w:rsidP="00FB7F50">
      <w:pPr>
        <w:spacing w:after="40"/>
        <w:rPr>
          <w:b/>
          <w:bCs/>
          <w:sz w:val="22"/>
          <w:szCs w:val="22"/>
        </w:rPr>
      </w:pPr>
      <w:r w:rsidRPr="003E6EDF">
        <w:rPr>
          <w:b/>
          <w:bCs/>
          <w:sz w:val="22"/>
          <w:szCs w:val="22"/>
        </w:rPr>
        <w:t>Dział Zamówień Publicznych</w:t>
      </w:r>
    </w:p>
    <w:p w:rsidR="00FB7F50" w:rsidRPr="002245BE" w:rsidRDefault="003E6EDF" w:rsidP="00FB7F50">
      <w:pPr>
        <w:rPr>
          <w:sz w:val="22"/>
          <w:szCs w:val="22"/>
        </w:rPr>
      </w:pPr>
      <w:r w:rsidRPr="003E6ED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E6EDF">
        <w:rPr>
          <w:sz w:val="22"/>
          <w:szCs w:val="22"/>
        </w:rPr>
        <w:t>12</w:t>
      </w:r>
    </w:p>
    <w:p w:rsidR="00FB7F50" w:rsidRPr="002245BE" w:rsidRDefault="003E6EDF" w:rsidP="00FB7F50">
      <w:pPr>
        <w:rPr>
          <w:sz w:val="22"/>
          <w:szCs w:val="22"/>
        </w:rPr>
      </w:pPr>
      <w:r w:rsidRPr="003E6ED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E6ED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6EDF" w:rsidRPr="00607F9B" w:rsidTr="00D45DEE">
        <w:trPr>
          <w:trHeight w:val="638"/>
        </w:trPr>
        <w:tc>
          <w:tcPr>
            <w:tcW w:w="959" w:type="dxa"/>
            <w:shd w:val="clear" w:color="auto" w:fill="auto"/>
          </w:tcPr>
          <w:p w:rsidR="003E6EDF" w:rsidRPr="00607F9B" w:rsidRDefault="003E6EDF" w:rsidP="00D45D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6EDF" w:rsidRPr="00607F9B" w:rsidRDefault="003E6EDF" w:rsidP="00D45DE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E6ED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6EDF">
              <w:rPr>
                <w:b/>
                <w:bCs/>
                <w:sz w:val="22"/>
                <w:szCs w:val="22"/>
              </w:rPr>
              <w:t>Dostawa wyparki z refraktometrem i pompą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6EDF">
              <w:rPr>
                <w:b/>
                <w:sz w:val="22"/>
                <w:szCs w:val="22"/>
              </w:rPr>
              <w:t>NA/O/188/2022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24EC1" w:rsidRDefault="003E6ED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3E6EDF">
        <w:rPr>
          <w:b/>
          <w:sz w:val="22"/>
          <w:szCs w:val="22"/>
        </w:rPr>
        <w:t>Politechnika Rzeszowska</w:t>
      </w:r>
      <w:r w:rsidR="00B24EC1">
        <w:rPr>
          <w:b/>
          <w:sz w:val="22"/>
          <w:szCs w:val="22"/>
        </w:rPr>
        <w:t xml:space="preserve"> </w:t>
      </w:r>
      <w:bookmarkStart w:id="1" w:name="_GoBack"/>
      <w:bookmarkEnd w:id="1"/>
      <w:r w:rsidRPr="003E6EDF">
        <w:rPr>
          <w:b/>
          <w:sz w:val="22"/>
          <w:szCs w:val="22"/>
        </w:rPr>
        <w:t>Dział Zamówień Publicznych</w:t>
      </w:r>
      <w:r w:rsidR="00267AB0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6EDF" w:rsidTr="00D45DEE">
        <w:trPr>
          <w:cantSplit/>
        </w:trPr>
        <w:tc>
          <w:tcPr>
            <w:tcW w:w="10150" w:type="dxa"/>
          </w:tcPr>
          <w:p w:rsidR="003E6EDF" w:rsidRPr="00D26ED6" w:rsidRDefault="003E6EDF" w:rsidP="00D45DE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6EDF">
              <w:rPr>
                <w:b/>
                <w:sz w:val="22"/>
                <w:szCs w:val="22"/>
              </w:rPr>
              <w:t>VWR International Sp. z o.o.</w:t>
            </w:r>
          </w:p>
          <w:p w:rsidR="003E6EDF" w:rsidRPr="009F0E5C" w:rsidRDefault="003E6EDF" w:rsidP="00D45DEE">
            <w:pPr>
              <w:jc w:val="both"/>
              <w:rPr>
                <w:bCs/>
                <w:sz w:val="22"/>
                <w:szCs w:val="22"/>
              </w:rPr>
            </w:pPr>
            <w:r w:rsidRPr="003E6EDF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6ED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E6EDF" w:rsidRPr="009F0E5C" w:rsidRDefault="003E6EDF" w:rsidP="00D45DEE">
            <w:pPr>
              <w:jc w:val="both"/>
              <w:rPr>
                <w:bCs/>
                <w:sz w:val="22"/>
                <w:szCs w:val="22"/>
              </w:rPr>
            </w:pPr>
            <w:r w:rsidRPr="003E6EDF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6EDF">
              <w:rPr>
                <w:bCs/>
                <w:sz w:val="22"/>
                <w:szCs w:val="22"/>
              </w:rPr>
              <w:t>Gdańsk</w:t>
            </w:r>
          </w:p>
          <w:p w:rsidR="003E6EDF" w:rsidRPr="00D26ED6" w:rsidRDefault="003E6EDF" w:rsidP="00D45DE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E6EDF" w:rsidRPr="00D26ED6" w:rsidRDefault="003E6EDF" w:rsidP="00D45DE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E6EDF">
              <w:rPr>
                <w:sz w:val="22"/>
                <w:szCs w:val="22"/>
              </w:rPr>
              <w:t>Dostawa wyparki z refraktometrem i pompą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E6EDF">
              <w:rPr>
                <w:b/>
                <w:sz w:val="22"/>
                <w:szCs w:val="22"/>
              </w:rPr>
              <w:t>24 759.90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E6EDF" w:rsidRPr="00D26ED6" w:rsidRDefault="003E6EDF" w:rsidP="00D45DE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E6EDF" w:rsidRDefault="00B24EC1" w:rsidP="00D45DE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E6EDF">
              <w:t>Oferta</w:t>
            </w:r>
            <w:r w:rsidR="003E6EDF" w:rsidRPr="003E6EDF">
              <w:t xml:space="preserve"> zgodna z warunkami ogłoszenia.</w:t>
            </w:r>
          </w:p>
        </w:tc>
      </w:tr>
    </w:tbl>
    <w:p w:rsidR="003A0AFC" w:rsidRPr="00756CDA" w:rsidRDefault="003E6ED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B24EC1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24EC1" w:rsidRPr="00B24EC1" w:rsidTr="00B24EC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Cena oferty</w:t>
            </w:r>
          </w:p>
        </w:tc>
      </w:tr>
      <w:tr w:rsidR="00B24EC1" w:rsidRPr="00B24EC1" w:rsidTr="00B24EC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EC1" w:rsidRPr="00B24EC1" w:rsidRDefault="00B24EC1">
            <w:pPr>
              <w:spacing w:before="80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VWR International Sp. z o.o.</w:t>
            </w:r>
          </w:p>
          <w:p w:rsidR="00B24EC1" w:rsidRPr="00B24EC1" w:rsidRDefault="00B24EC1">
            <w:pPr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 xml:space="preserve">Limbowa 5 </w:t>
            </w:r>
          </w:p>
          <w:p w:rsidR="00B24EC1" w:rsidRPr="00B24EC1" w:rsidRDefault="00B24EC1">
            <w:pPr>
              <w:spacing w:after="80"/>
              <w:jc w:val="both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80-175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24 759.90 zł</w:t>
            </w:r>
          </w:p>
        </w:tc>
      </w:tr>
      <w:tr w:rsidR="00B24EC1" w:rsidRPr="00B24EC1" w:rsidTr="00B24EC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EC1" w:rsidRPr="00B24EC1" w:rsidRDefault="00B24EC1">
            <w:pPr>
              <w:spacing w:before="80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ALCHEM Grupa Sp. z o.o.</w:t>
            </w:r>
          </w:p>
          <w:p w:rsidR="00B24EC1" w:rsidRPr="00B24EC1" w:rsidRDefault="00B24EC1">
            <w:pPr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 xml:space="preserve">Polna 21 </w:t>
            </w:r>
          </w:p>
          <w:p w:rsidR="00B24EC1" w:rsidRPr="00B24EC1" w:rsidRDefault="00B24EC1">
            <w:pPr>
              <w:spacing w:after="80"/>
              <w:jc w:val="both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EC1" w:rsidRPr="00B24EC1" w:rsidRDefault="00B24E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24EC1">
              <w:rPr>
                <w:sz w:val="22"/>
                <w:szCs w:val="22"/>
              </w:rPr>
              <w:t>27 675.00 zł</w:t>
            </w:r>
          </w:p>
        </w:tc>
      </w:tr>
    </w:tbl>
    <w:p w:rsidR="00F960D7" w:rsidRPr="00B24EC1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B24EC1">
      <w:pPr>
        <w:jc w:val="center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DC1" w:rsidRDefault="00F03DC1">
      <w:r>
        <w:separator/>
      </w:r>
    </w:p>
  </w:endnote>
  <w:endnote w:type="continuationSeparator" w:id="0">
    <w:p w:rsidR="00F03DC1" w:rsidRDefault="00F03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DC1" w:rsidRDefault="00F03DC1">
      <w:r>
        <w:separator/>
      </w:r>
    </w:p>
  </w:footnote>
  <w:footnote w:type="continuationSeparator" w:id="0">
    <w:p w:rsidR="00F03DC1" w:rsidRDefault="00F03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DC1"/>
    <w:rsid w:val="00005838"/>
    <w:rsid w:val="00022322"/>
    <w:rsid w:val="00042497"/>
    <w:rsid w:val="000C1E6F"/>
    <w:rsid w:val="000E4E56"/>
    <w:rsid w:val="001A1468"/>
    <w:rsid w:val="001B7815"/>
    <w:rsid w:val="00267AB0"/>
    <w:rsid w:val="002B1E4F"/>
    <w:rsid w:val="002B6761"/>
    <w:rsid w:val="003445A0"/>
    <w:rsid w:val="003A0AFC"/>
    <w:rsid w:val="003D611C"/>
    <w:rsid w:val="003E6ED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4EC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3DC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BED78-591D-4314-85A6-812EAE0F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2</cp:revision>
  <cp:lastPrinted>2022-07-26T07:31:00Z</cp:lastPrinted>
  <dcterms:created xsi:type="dcterms:W3CDTF">2022-07-26T07:31:00Z</dcterms:created>
  <dcterms:modified xsi:type="dcterms:W3CDTF">2022-07-26T07:31:00Z</dcterms:modified>
</cp:coreProperties>
</file>