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3BE2E" w14:textId="77777777" w:rsidR="00DA2A7E" w:rsidRPr="003261E7" w:rsidRDefault="00D32E5F" w:rsidP="00DA2A7E">
      <w:pPr>
        <w:spacing w:after="240"/>
        <w:jc w:val="right"/>
        <w:rPr>
          <w:sz w:val="22"/>
          <w:szCs w:val="22"/>
        </w:rPr>
      </w:pPr>
      <w:r w:rsidRPr="00D32E5F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D32E5F">
        <w:rPr>
          <w:sz w:val="22"/>
          <w:szCs w:val="22"/>
        </w:rPr>
        <w:t>2022-07-27</w:t>
      </w:r>
    </w:p>
    <w:p w14:paraId="03D3CD2C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F72B805" w14:textId="77777777" w:rsidR="00D32E5F" w:rsidRPr="00D32E5F" w:rsidRDefault="00D32E5F" w:rsidP="00DA2A7E">
      <w:pPr>
        <w:spacing w:after="40"/>
        <w:rPr>
          <w:b/>
          <w:bCs/>
          <w:sz w:val="22"/>
          <w:szCs w:val="22"/>
        </w:rPr>
      </w:pPr>
      <w:r w:rsidRPr="00D32E5F">
        <w:rPr>
          <w:b/>
          <w:bCs/>
          <w:sz w:val="22"/>
          <w:szCs w:val="22"/>
        </w:rPr>
        <w:t>Politechnika Rzeszowska</w:t>
      </w:r>
    </w:p>
    <w:p w14:paraId="1F0A8A02" w14:textId="77777777" w:rsidR="00DA2A7E" w:rsidRPr="003261E7" w:rsidRDefault="00D32E5F" w:rsidP="00DA2A7E">
      <w:pPr>
        <w:spacing w:after="40"/>
        <w:rPr>
          <w:b/>
          <w:bCs/>
          <w:sz w:val="22"/>
          <w:szCs w:val="22"/>
        </w:rPr>
      </w:pPr>
      <w:r w:rsidRPr="00D32E5F">
        <w:rPr>
          <w:b/>
          <w:bCs/>
          <w:sz w:val="22"/>
          <w:szCs w:val="22"/>
        </w:rPr>
        <w:t>Dział Zamówień Publicznych</w:t>
      </w:r>
    </w:p>
    <w:p w14:paraId="725D41AB" w14:textId="77777777" w:rsidR="00DA2A7E" w:rsidRPr="003261E7" w:rsidRDefault="00D32E5F" w:rsidP="00DA2A7E">
      <w:pPr>
        <w:rPr>
          <w:sz w:val="22"/>
          <w:szCs w:val="22"/>
        </w:rPr>
      </w:pPr>
      <w:r w:rsidRPr="00D32E5F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D32E5F">
        <w:rPr>
          <w:sz w:val="22"/>
          <w:szCs w:val="22"/>
        </w:rPr>
        <w:t>12</w:t>
      </w:r>
    </w:p>
    <w:p w14:paraId="7EAD403E" w14:textId="77777777" w:rsidR="00DA2A7E" w:rsidRPr="003261E7" w:rsidRDefault="00D32E5F" w:rsidP="00DA2A7E">
      <w:pPr>
        <w:rPr>
          <w:sz w:val="22"/>
          <w:szCs w:val="22"/>
        </w:rPr>
      </w:pPr>
      <w:r w:rsidRPr="00D32E5F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D32E5F">
        <w:rPr>
          <w:sz w:val="22"/>
          <w:szCs w:val="22"/>
        </w:rPr>
        <w:t>Rzeszów</w:t>
      </w:r>
    </w:p>
    <w:p w14:paraId="578685EE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5ECCDB98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41131C7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2AF9E2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652DF36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449F86E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32E5F" w:rsidRPr="003261E7" w14:paraId="79D604A1" w14:textId="77777777" w:rsidTr="00EA3587">
        <w:trPr>
          <w:trHeight w:val="638"/>
        </w:trPr>
        <w:tc>
          <w:tcPr>
            <w:tcW w:w="959" w:type="dxa"/>
            <w:shd w:val="clear" w:color="auto" w:fill="auto"/>
          </w:tcPr>
          <w:p w14:paraId="44CC5752" w14:textId="77777777" w:rsidR="00D32E5F" w:rsidRPr="003261E7" w:rsidRDefault="00D32E5F" w:rsidP="00EA35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3EC9F1" w14:textId="77777777" w:rsidR="00D32E5F" w:rsidRPr="003261E7" w:rsidRDefault="00D32E5F" w:rsidP="00EA35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32E5F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32E5F">
              <w:rPr>
                <w:b/>
                <w:bCs/>
                <w:sz w:val="22"/>
                <w:szCs w:val="22"/>
              </w:rPr>
              <w:t xml:space="preserve">Obsługa serwisowa maszyn cyfrowych z pakietem wydruków dla </w:t>
            </w:r>
            <w:proofErr w:type="spellStart"/>
            <w:r w:rsidRPr="00D32E5F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32E5F">
              <w:rPr>
                <w:b/>
                <w:sz w:val="22"/>
                <w:szCs w:val="22"/>
              </w:rPr>
              <w:t>NA/O/195/2022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27C8BDA" w14:textId="77777777" w:rsidR="00D32E5F" w:rsidRPr="00D32E5F" w:rsidRDefault="00D32E5F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Zamawiający, </w:t>
      </w:r>
      <w:r w:rsidRPr="00D32E5F">
        <w:rPr>
          <w:b/>
          <w:sz w:val="22"/>
          <w:szCs w:val="22"/>
        </w:rPr>
        <w:t>Politechnika Rzeszowska</w:t>
      </w:r>
    </w:p>
    <w:p w14:paraId="1F0DEB4F" w14:textId="72514864" w:rsidR="00DA2A7E" w:rsidRDefault="00D32E5F" w:rsidP="0011542D">
      <w:pPr>
        <w:spacing w:before="480" w:after="240" w:line="276" w:lineRule="auto"/>
        <w:ind w:firstLine="708"/>
        <w:jc w:val="both"/>
        <w:rPr>
          <w:sz w:val="22"/>
          <w:szCs w:val="22"/>
        </w:rPr>
      </w:pPr>
      <w:r w:rsidRPr="00D32E5F">
        <w:rPr>
          <w:b/>
          <w:sz w:val="22"/>
          <w:szCs w:val="22"/>
        </w:rPr>
        <w:t>Dział Zamówień Publicznych</w:t>
      </w:r>
      <w:r w:rsidR="0011542D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14:paraId="7409099E" w14:textId="0BA066F5" w:rsidR="00DA2A7E" w:rsidRDefault="00DA2A7E" w:rsidP="0011542D">
      <w:pPr>
        <w:spacing w:after="24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</w:t>
      </w:r>
      <w:r>
        <w:rPr>
          <w:sz w:val="22"/>
          <w:szCs w:val="22"/>
        </w:rPr>
        <w:t>:</w:t>
      </w:r>
    </w:p>
    <w:p w14:paraId="36B25A6F" w14:textId="77777777" w:rsidR="00DA2A7E" w:rsidRPr="003261E7" w:rsidRDefault="00D32E5F" w:rsidP="0011542D">
      <w:pPr>
        <w:spacing w:after="240" w:line="276" w:lineRule="auto"/>
        <w:jc w:val="both"/>
        <w:rPr>
          <w:sz w:val="22"/>
          <w:szCs w:val="22"/>
        </w:rPr>
      </w:pPr>
      <w:r w:rsidRPr="00D32E5F">
        <w:rPr>
          <w:sz w:val="22"/>
          <w:szCs w:val="22"/>
        </w:rPr>
        <w:t>W przedmiotowym postępowaniu do upływu terminu wyznaczonego przez Zamawiającego nie wpłynęła żadna oferta</w:t>
      </w:r>
    </w:p>
    <w:p w14:paraId="734417C2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1650599A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051225AB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1BABD" w14:textId="77777777" w:rsidR="008D6D15" w:rsidRDefault="008D6D15">
      <w:r>
        <w:separator/>
      </w:r>
    </w:p>
  </w:endnote>
  <w:endnote w:type="continuationSeparator" w:id="0">
    <w:p w14:paraId="2329285F" w14:textId="77777777" w:rsidR="008D6D15" w:rsidRDefault="008D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9E22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95FBA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C470F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29C38BA9">
        <v:line id="_x0000_s2049" style="position:absolute;left:0;text-align:left;z-index:251657728" from="-3.85pt,8.75pt" to="455.15pt,8.75pt"/>
      </w:pict>
    </w:r>
  </w:p>
  <w:p w14:paraId="13BEC85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CA87B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082969" w14:textId="77777777" w:rsidR="003F0CBE" w:rsidRDefault="003F0CBE">
    <w:pPr>
      <w:pStyle w:val="Stopka"/>
      <w:tabs>
        <w:tab w:val="clear" w:pos="4536"/>
      </w:tabs>
      <w:jc w:val="center"/>
    </w:pPr>
  </w:p>
  <w:p w14:paraId="702979D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7ACC8" w14:textId="77777777" w:rsidR="008D6D15" w:rsidRDefault="008D6D15">
      <w:r>
        <w:separator/>
      </w:r>
    </w:p>
  </w:footnote>
  <w:footnote w:type="continuationSeparator" w:id="0">
    <w:p w14:paraId="7B7AC953" w14:textId="77777777" w:rsidR="008D6D15" w:rsidRDefault="008D6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CA0A7" w14:textId="77777777" w:rsidR="00D32E5F" w:rsidRDefault="00D32E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BBFF7" w14:textId="77777777" w:rsidR="00D32E5F" w:rsidRDefault="00D32E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E23C2" w14:textId="77777777" w:rsidR="00D32E5F" w:rsidRDefault="00D32E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D15"/>
    <w:rsid w:val="00020DF5"/>
    <w:rsid w:val="000345C2"/>
    <w:rsid w:val="00047A30"/>
    <w:rsid w:val="0011542D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D6D15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32E5F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4B53B0"/>
  <w15:chartTrackingRefBased/>
  <w15:docId w15:val="{FD40D500-5A7D-48B4-A9AE-DE0F6582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2</cp:revision>
  <cp:lastPrinted>2001-02-25T09:00:00Z</cp:lastPrinted>
  <dcterms:created xsi:type="dcterms:W3CDTF">2022-07-27T08:51:00Z</dcterms:created>
  <dcterms:modified xsi:type="dcterms:W3CDTF">2022-07-27T08:51:00Z</dcterms:modified>
</cp:coreProperties>
</file>