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91A7D" w14:textId="5B2A2AF0" w:rsidR="00E564BC" w:rsidRPr="00824306" w:rsidRDefault="00E564BC" w:rsidP="00E564B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>
        <w:rPr>
          <w:rFonts w:ascii="Times New Roman" w:hAnsi="Times New Roman" w:cs="Times New Roman"/>
          <w:sz w:val="20"/>
          <w:szCs w:val="20"/>
          <w:u w:val="single"/>
        </w:rPr>
        <w:t>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08A11E3" w14:textId="77777777" w:rsidR="00E564BC" w:rsidRDefault="00E564BC" w:rsidP="00E564B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Eap.2412/12/22/D</w:t>
      </w:r>
    </w:p>
    <w:p w14:paraId="7BDD218E" w14:textId="77777777" w:rsidR="00E564BC" w:rsidRDefault="00E564BC" w:rsidP="00E564BC"/>
    <w:p w14:paraId="6D5D3A98" w14:textId="66528B79" w:rsidR="00E564BC" w:rsidRDefault="00E564BC" w:rsidP="00E564BC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eastAsia="Times New Roman" w:cs="Times New Roman"/>
          <w:b/>
          <w:sz w:val="22"/>
          <w:szCs w:val="22"/>
        </w:rPr>
        <w:t>Pakie</w:t>
      </w:r>
      <w:r>
        <w:rPr>
          <w:rFonts w:eastAsia="Times New Roman" w:cs="Times New Roman"/>
          <w:b/>
          <w:sz w:val="22"/>
          <w:szCs w:val="22"/>
        </w:rPr>
        <w:t>cie</w:t>
      </w:r>
      <w:r w:rsidRPr="000443BB">
        <w:rPr>
          <w:rFonts w:eastAsia="Times New Roman" w:cs="Times New Roman"/>
          <w:b/>
          <w:sz w:val="22"/>
          <w:szCs w:val="22"/>
        </w:rPr>
        <w:t xml:space="preserve"> </w:t>
      </w:r>
      <w:r>
        <w:rPr>
          <w:rFonts w:eastAsia="Times New Roman" w:cs="Times New Roman"/>
          <w:b/>
          <w:sz w:val="22"/>
          <w:szCs w:val="22"/>
        </w:rPr>
        <w:t>15</w:t>
      </w:r>
      <w:r>
        <w:rPr>
          <w:rFonts w:eastAsia="Times New Roman" w:cs="Times New Roman"/>
          <w:b/>
          <w:sz w:val="22"/>
          <w:szCs w:val="22"/>
        </w:rPr>
        <w:t xml:space="preserve"> - </w:t>
      </w:r>
      <w:r w:rsidRPr="000443BB">
        <w:rPr>
          <w:rFonts w:eastAsia="Times New Roman" w:cs="Times New Roman"/>
          <w:b/>
          <w:sz w:val="22"/>
          <w:szCs w:val="22"/>
        </w:rPr>
        <w:t xml:space="preserve"> Fartuchy operacyjne</w:t>
      </w:r>
      <w:r w:rsidRPr="00FC3ACA">
        <w:rPr>
          <w:rFonts w:cs="Times New Roman"/>
          <w:b/>
          <w:bCs/>
          <w:color w:val="000000"/>
        </w:rPr>
        <w:t xml:space="preserve"> </w:t>
      </w:r>
    </w:p>
    <w:p w14:paraId="2C9DDCB8" w14:textId="77777777" w:rsidR="00E564BC" w:rsidRPr="00FB714A" w:rsidRDefault="00E564BC" w:rsidP="00E564BC">
      <w:pPr>
        <w:pStyle w:val="Textbody"/>
        <w:rPr>
          <w:rFonts w:cs="Times New Roman"/>
          <w:b/>
          <w:bCs/>
        </w:rPr>
      </w:pPr>
    </w:p>
    <w:p w14:paraId="3F29504B" w14:textId="77777777" w:rsidR="00E564BC" w:rsidRDefault="00E564BC" w:rsidP="00E564BC">
      <w:pPr>
        <w:pStyle w:val="Textbody"/>
        <w:rPr>
          <w:rFonts w:ascii="Georgia" w:hAnsi="Georgia"/>
          <w:b/>
          <w:bCs/>
          <w:sz w:val="18"/>
        </w:rPr>
      </w:pPr>
    </w:p>
    <w:p w14:paraId="2EFA11BB" w14:textId="77777777" w:rsidR="00E564BC" w:rsidRPr="00FB714A" w:rsidRDefault="00E564BC" w:rsidP="00E564B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A870D86" w14:textId="77777777" w:rsidR="00E564BC" w:rsidRDefault="00E564BC" w:rsidP="00E564BC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E564BC" w:rsidRPr="005932BA" w14:paraId="2B9214E1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A1E984F" w14:textId="77777777" w:rsidR="00E564BC" w:rsidRPr="005932BA" w:rsidRDefault="00E564BC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42C5E53E" w14:textId="77777777" w:rsidR="00E564BC" w:rsidRPr="005932BA" w:rsidRDefault="00E564BC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CF84D7F" w14:textId="77777777" w:rsidR="00E564BC" w:rsidRPr="005932BA" w:rsidRDefault="00E564BC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CC1D00A" w14:textId="77777777" w:rsidR="00E564BC" w:rsidRPr="005932BA" w:rsidRDefault="00E564BC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256CD5F" w14:textId="77777777" w:rsidR="00E564BC" w:rsidRPr="00FB714A" w:rsidRDefault="00E564BC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711A920" w14:textId="77777777" w:rsidR="00E564BC" w:rsidRPr="005932BA" w:rsidRDefault="00E564BC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564BC" w:rsidRPr="005932BA" w14:paraId="54878729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37D6EE" w14:textId="77777777" w:rsidR="00E564BC" w:rsidRPr="005932BA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5F3D1E1C" w14:textId="275F139E" w:rsidR="00E564BC" w:rsidRPr="005932BA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6B8F41C" w14:textId="5617A717" w:rsidR="00E564BC" w:rsidRPr="005932BA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Odporność na przenikanie cieczy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D9EFCA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≥ 42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Cm H2O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 </w:t>
            </w:r>
          </w:p>
          <w:p w14:paraId="16A75D2C" w14:textId="0E73F711" w:rsidR="00E564BC" w:rsidRDefault="00E564BC" w:rsidP="00C63C65">
            <w:pPr>
              <w:jc w:val="center"/>
              <w:rPr>
                <w:rFonts w:cs="Liberation Serif"/>
              </w:rPr>
            </w:pPr>
            <w:r w:rsidRPr="000443BB">
              <w:rPr>
                <w:rFonts w:ascii="Times New Roman" w:hAnsi="Times New Roman"/>
                <w:kern w:val="2"/>
                <w:szCs w:val="20"/>
              </w:rPr>
              <w:t>–   10 pkt.</w:t>
            </w:r>
          </w:p>
          <w:p w14:paraId="2DAE1356" w14:textId="77777777" w:rsidR="00E564BC" w:rsidRPr="005932BA" w:rsidRDefault="00E564BC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A28A67C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564BC" w:rsidRPr="005932BA" w14:paraId="4141B75D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E591EDC" w14:textId="77777777" w:rsidR="00E564BC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C01DE7F" w14:textId="28FE23C2" w:rsidR="00E564BC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C1A2A7" w14:textId="4D1C4A07" w:rsidR="00E564BC" w:rsidRDefault="00E564B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Odporność na przenikanie cieczy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BEAADA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kern w:val="2"/>
                <w:szCs w:val="20"/>
              </w:rPr>
              <w:t>39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Cm H2O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</w:p>
          <w:p w14:paraId="0CA0031D" w14:textId="70D0DD17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–   10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A4258E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564BC" w:rsidRPr="005932BA" w14:paraId="5FFB2CA3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28F8C58" w14:textId="1FEF2099" w:rsidR="00E564BC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807CAD5" w14:textId="5BE68043" w:rsidR="00E564BC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4; 5; 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DFD366D" w14:textId="5150D5A5" w:rsidR="00E564BC" w:rsidRDefault="00E564B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Odporność na przenikanie cieczy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6692588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kern w:val="2"/>
                <w:szCs w:val="20"/>
              </w:rPr>
              <w:t>175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Cm H2O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</w:p>
          <w:p w14:paraId="1BC65C3C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–   10 pkt.</w:t>
            </w:r>
          </w:p>
          <w:p w14:paraId="561DE6E9" w14:textId="3AD1C02D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4306763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564BC" w:rsidRPr="005932BA" w14:paraId="7F42CA35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392F3BC" w14:textId="7DFE6214" w:rsidR="00E564BC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79D3E4E" w14:textId="18D9F17D" w:rsidR="00E564BC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2; 3; 4; 5; 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66BE2FE" w14:textId="6BD866E5" w:rsidR="00E564BC" w:rsidRDefault="00E564B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Dodatkowe zabezpieczenie materiału mankieta rękawa fartucha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22C4C15" w14:textId="77777777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Materiał antyalergiczny potwierdzony Certyfikatem</w:t>
            </w:r>
          </w:p>
          <w:p w14:paraId="214EDEC0" w14:textId="77777777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- 5 pkt</w:t>
            </w:r>
          </w:p>
          <w:p w14:paraId="63F00E00" w14:textId="36D84153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B560D24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1245184" w14:textId="77777777" w:rsidR="00E564BC" w:rsidRDefault="00E564BC" w:rsidP="00E564BC"/>
    <w:p w14:paraId="3957E98E" w14:textId="77777777" w:rsidR="00E564BC" w:rsidRDefault="00E564BC" w:rsidP="00E564BC"/>
    <w:p w14:paraId="7CA7B3B1" w14:textId="77777777" w:rsidR="00E564BC" w:rsidRDefault="00E564BC" w:rsidP="00E564B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8A5759A" w14:textId="77777777" w:rsidR="00E564BC" w:rsidRDefault="00E564BC" w:rsidP="00E564BC">
      <w:pPr>
        <w:rPr>
          <w:sz w:val="22"/>
          <w:szCs w:val="22"/>
        </w:rPr>
      </w:pPr>
    </w:p>
    <w:p w14:paraId="0E9D68CB" w14:textId="77777777" w:rsidR="00E564BC" w:rsidRDefault="00E564BC" w:rsidP="00E564B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7C9F10A" w14:textId="77777777" w:rsidR="00E564BC" w:rsidRDefault="00E564BC" w:rsidP="00E564BC"/>
    <w:p w14:paraId="2930D670" w14:textId="77777777" w:rsidR="00E564BC" w:rsidRDefault="00E564BC" w:rsidP="00E564BC"/>
    <w:p w14:paraId="519F5D4E" w14:textId="77777777" w:rsidR="00E564BC" w:rsidRPr="00503534" w:rsidRDefault="00E564BC" w:rsidP="00E564B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9CB5246" w14:textId="77777777" w:rsidR="00E564BC" w:rsidRPr="005356CB" w:rsidRDefault="00E564BC" w:rsidP="00E564B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8203892" w14:textId="77777777" w:rsidR="00E564BC" w:rsidRDefault="00E564BC" w:rsidP="00E564B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7271D85" w14:textId="77777777" w:rsidR="00E564BC" w:rsidRDefault="00E564BC" w:rsidP="00E564BC"/>
    <w:p w14:paraId="42A4410C" w14:textId="77777777" w:rsidR="00E564BC" w:rsidRDefault="00E564BC" w:rsidP="00E564BC"/>
    <w:p w14:paraId="32603902" w14:textId="77777777" w:rsidR="00E564BC" w:rsidRDefault="00E564BC" w:rsidP="00E564BC"/>
    <w:bookmarkEnd w:id="0"/>
    <w:p w14:paraId="3077DECA" w14:textId="77777777" w:rsidR="00E564BC" w:rsidRDefault="00E564BC" w:rsidP="00E564BC"/>
    <w:p w14:paraId="05485F20" w14:textId="77777777" w:rsidR="00BC20D3" w:rsidRDefault="00BC20D3"/>
    <w:sectPr w:rsidR="00BC20D3" w:rsidSect="00E564B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4BC"/>
    <w:rsid w:val="000E33A5"/>
    <w:rsid w:val="00BC20D3"/>
    <w:rsid w:val="00E5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6BAAF"/>
  <w15:chartTrackingRefBased/>
  <w15:docId w15:val="{DBDCB2C2-DA43-4F53-A8F0-C46E443A1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564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E564B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564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E564BC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E564BC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E564BC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973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2022-08-17T06:46:00Z</dcterms:created>
  <dcterms:modified xsi:type="dcterms:W3CDTF">2022-08-17T06:56:00Z</dcterms:modified>
</cp:coreProperties>
</file>