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55016" w14:textId="77777777" w:rsidR="00984EFC" w:rsidRPr="00585CA1" w:rsidRDefault="00984EFC" w:rsidP="00984EFC">
      <w:pPr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325E3CBA" w14:textId="77777777" w:rsidR="00984EFC" w:rsidRPr="00585CA1" w:rsidRDefault="00984EFC" w:rsidP="00984EFC">
      <w:pPr>
        <w:jc w:val="both"/>
        <w:rPr>
          <w:rFonts w:ascii="Times New Roman" w:hAnsi="Times New Roman" w:cs="Times New Roman"/>
        </w:rPr>
      </w:pPr>
    </w:p>
    <w:p w14:paraId="644C7227" w14:textId="6E627290" w:rsidR="00984EFC" w:rsidRPr="00585CA1" w:rsidRDefault="00984EFC" w:rsidP="00984EFC">
      <w:pPr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Eap-2412/12/22/D</w:t>
      </w:r>
    </w:p>
    <w:p w14:paraId="63C4200D" w14:textId="0AC015EF" w:rsidR="00984EFC" w:rsidRPr="00585CA1" w:rsidRDefault="00984EFC" w:rsidP="00984EFC">
      <w:pPr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Dotyczy postępowania znak jw. z dnia 23.08.2022r.</w:t>
      </w:r>
    </w:p>
    <w:p w14:paraId="760E8369" w14:textId="77777777" w:rsidR="00984EFC" w:rsidRPr="00585CA1" w:rsidRDefault="00984EFC" w:rsidP="00984EFC">
      <w:pPr>
        <w:jc w:val="center"/>
        <w:rPr>
          <w:rFonts w:ascii="Times New Roman" w:hAnsi="Times New Roman" w:cs="Times New Roman"/>
          <w:b/>
          <w:bCs/>
        </w:rPr>
      </w:pPr>
      <w:r w:rsidRPr="00585CA1">
        <w:rPr>
          <w:rFonts w:ascii="Times New Roman" w:hAnsi="Times New Roman" w:cs="Times New Roman"/>
          <w:b/>
          <w:bCs/>
        </w:rPr>
        <w:t>ZAWIADOMIENIE /1/</w:t>
      </w:r>
    </w:p>
    <w:p w14:paraId="25D45A8B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Samodzielny Publiczny Zespół Opieki Zdrowotnej w Kolbuszowej,36-100 Kolbuszowa,</w:t>
      </w:r>
    </w:p>
    <w:p w14:paraId="5EA242A9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11E44821" w14:textId="77777777" w:rsidR="00984EFC" w:rsidRPr="00585CA1" w:rsidRDefault="00984EFC" w:rsidP="00984EFC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585CA1">
        <w:rPr>
          <w:rFonts w:ascii="Times New Roman" w:hAnsi="Times New Roman" w:cs="Times New Roman"/>
        </w:rPr>
        <w:t>SWZ w postępowaniu:</w:t>
      </w:r>
      <w:r w:rsidRPr="00585CA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DAFE1B1" w14:textId="7EF61C76" w:rsidR="00984EFC" w:rsidRPr="00585CA1" w:rsidRDefault="00984EFC" w:rsidP="00984EFC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85CA1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585CA1">
        <w:rPr>
          <w:rFonts w:ascii="Times New Roman" w:eastAsia="Times New Roman" w:hAnsi="Times New Roman" w:cs="Times New Roman"/>
          <w:bCs/>
          <w:lang w:eastAsia="pl-PL"/>
        </w:rPr>
        <w:t>”</w:t>
      </w:r>
      <w:bookmarkStart w:id="0" w:name="_Hlk111552051"/>
      <w:r w:rsidRPr="00585CA1">
        <w:rPr>
          <w:rFonts w:ascii="Times New Roman" w:hAnsi="Times New Roman" w:cs="Times New Roman"/>
          <w:b/>
        </w:rPr>
        <w:t xml:space="preserve"> Dostawa materiałów jednorazowego użytku ( obłożenia , zestawy, implanty ortopedyczne, akcesoria i narzędzia do zabiegów urologicznych) używanych na salach operacyjnych w 15 pakietach</w:t>
      </w:r>
      <w:bookmarkEnd w:id="0"/>
      <w:r w:rsidRPr="00585CA1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5F723CFC" w14:textId="77777777" w:rsidR="00984EFC" w:rsidRPr="00585CA1" w:rsidRDefault="00984EFC" w:rsidP="00984EFC">
      <w:pPr>
        <w:jc w:val="both"/>
        <w:rPr>
          <w:rFonts w:ascii="Times New Roman" w:hAnsi="Times New Roman" w:cs="Times New Roman"/>
        </w:rPr>
      </w:pPr>
    </w:p>
    <w:p w14:paraId="3C9A68C9" w14:textId="2D1515FE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Zgodnie z art.</w:t>
      </w:r>
      <w:r w:rsidR="00E84671">
        <w:rPr>
          <w:rFonts w:ascii="Times New Roman" w:hAnsi="Times New Roman" w:cs="Times New Roman"/>
        </w:rPr>
        <w:t>135</w:t>
      </w:r>
      <w:r w:rsidRPr="00585CA1">
        <w:rPr>
          <w:rFonts w:ascii="Times New Roman" w:hAnsi="Times New Roman" w:cs="Times New Roman"/>
        </w:rPr>
        <w:t xml:space="preserve"> ust.6 ustawy z dnia 11 września 2019 roku Prawo zamówień publicznych </w:t>
      </w:r>
    </w:p>
    <w:p w14:paraId="0AB2CDAD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(</w:t>
      </w:r>
      <w:r w:rsidRPr="00585CA1">
        <w:rPr>
          <w:rFonts w:ascii="Times New Roman" w:eastAsia="Calibri" w:hAnsi="Times New Roman" w:cs="Times New Roman"/>
        </w:rPr>
        <w:t xml:space="preserve">Dz.U. z 2021r. poz. 1129 z </w:t>
      </w:r>
      <w:proofErr w:type="spellStart"/>
      <w:r w:rsidRPr="00585CA1">
        <w:rPr>
          <w:rFonts w:ascii="Times New Roman" w:eastAsia="Calibri" w:hAnsi="Times New Roman" w:cs="Times New Roman"/>
        </w:rPr>
        <w:t>późn</w:t>
      </w:r>
      <w:proofErr w:type="spellEnd"/>
      <w:r w:rsidRPr="00585CA1">
        <w:rPr>
          <w:rFonts w:ascii="Times New Roman" w:eastAsia="Calibri" w:hAnsi="Times New Roman" w:cs="Times New Roman"/>
        </w:rPr>
        <w:t>. zm</w:t>
      </w:r>
      <w:r w:rsidRPr="00585CA1">
        <w:rPr>
          <w:rFonts w:ascii="Times New Roman" w:hAnsi="Times New Roman" w:cs="Times New Roman"/>
        </w:rPr>
        <w:t>.) Zamawiający przekazuje treść zapytań wraz z wyjaśnieniami:</w:t>
      </w:r>
    </w:p>
    <w:p w14:paraId="0889137C" w14:textId="77777777" w:rsidR="00984EFC" w:rsidRPr="00585CA1" w:rsidRDefault="00984EFC" w:rsidP="00984EFC">
      <w:pPr>
        <w:rPr>
          <w:rFonts w:ascii="Times New Roman" w:hAnsi="Times New Roman" w:cs="Times New Roman"/>
        </w:rPr>
      </w:pPr>
    </w:p>
    <w:p w14:paraId="0C1FEC2D" w14:textId="77777777" w:rsidR="00984EFC" w:rsidRPr="00585CA1" w:rsidRDefault="00984EFC" w:rsidP="00984EFC">
      <w:pPr>
        <w:rPr>
          <w:rFonts w:ascii="Times New Roman" w:hAnsi="Times New Roman" w:cs="Times New Roman"/>
          <w:u w:val="single"/>
        </w:rPr>
      </w:pPr>
      <w:r w:rsidRPr="00585CA1">
        <w:rPr>
          <w:rFonts w:ascii="Times New Roman" w:hAnsi="Times New Roman" w:cs="Times New Roman"/>
          <w:u w:val="single"/>
        </w:rPr>
        <w:t xml:space="preserve">Pakiet nr 5, poz. 11 </w:t>
      </w:r>
    </w:p>
    <w:p w14:paraId="682EB564" w14:textId="7BE3BD76" w:rsidR="00984EFC" w:rsidRPr="00585CA1" w:rsidRDefault="00984EFC" w:rsidP="00984EFC">
      <w:pPr>
        <w:pStyle w:val="Akapitzlist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b/>
          <w:bCs/>
        </w:rPr>
      </w:pPr>
      <w:r w:rsidRPr="00585CA1">
        <w:rPr>
          <w:rFonts w:ascii="Times New Roman" w:hAnsi="Times New Roman" w:cs="Times New Roman"/>
        </w:rPr>
        <w:t xml:space="preserve">Czy Zamawiający dopuści ręczniki pakowane po 36 szt.? </w:t>
      </w:r>
      <w:r w:rsidRPr="00585CA1">
        <w:rPr>
          <w:rFonts w:ascii="Times New Roman" w:hAnsi="Times New Roman" w:cs="Times New Roman"/>
          <w:b/>
          <w:bCs/>
        </w:rPr>
        <w:t>Odpowiedzi Zamawiającego: Tak.</w:t>
      </w:r>
    </w:p>
    <w:p w14:paraId="42DD4E54" w14:textId="77777777" w:rsidR="00585CA1" w:rsidRPr="00585CA1" w:rsidRDefault="00585CA1" w:rsidP="00585CA1">
      <w:pPr>
        <w:pStyle w:val="Akapitzlist"/>
        <w:spacing w:line="256" w:lineRule="auto"/>
        <w:rPr>
          <w:rFonts w:ascii="Times New Roman" w:eastAsia="Calibri" w:hAnsi="Times New Roman" w:cs="Times New Roman"/>
          <w:b/>
          <w:bCs/>
        </w:rPr>
      </w:pPr>
    </w:p>
    <w:p w14:paraId="73D17F65" w14:textId="66ED90EA" w:rsidR="00585CA1" w:rsidRPr="00585CA1" w:rsidRDefault="00585CA1" w:rsidP="00585CA1">
      <w:pPr>
        <w:pStyle w:val="Akapitzlist"/>
        <w:spacing w:line="256" w:lineRule="auto"/>
        <w:rPr>
          <w:rFonts w:ascii="Times New Roman" w:eastAsia="Calibri" w:hAnsi="Times New Roman" w:cs="Times New Roman"/>
          <w:b/>
          <w:bCs/>
        </w:rPr>
      </w:pPr>
      <w:r w:rsidRPr="00585CA1">
        <w:rPr>
          <w:rFonts w:ascii="Times New Roman" w:eastAsia="Calibri" w:hAnsi="Times New Roman" w:cs="Times New Roman"/>
          <w:b/>
          <w:bCs/>
        </w:rPr>
        <w:t>Dotyczy pakietu 10, poz. 7.</w:t>
      </w:r>
    </w:p>
    <w:p w14:paraId="6F7051BC" w14:textId="77777777" w:rsidR="00585CA1" w:rsidRPr="00585CA1" w:rsidRDefault="00585CA1" w:rsidP="00585C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585CA1">
        <w:rPr>
          <w:rFonts w:ascii="Times New Roman" w:eastAsia="Calibri" w:hAnsi="Times New Roman" w:cs="Times New Roman"/>
          <w:bCs/>
          <w:color w:val="000000"/>
        </w:rPr>
        <w:t>Prosimy o dopuszczenie - Filtr mechaniczny, mikrobiologicznie czysty, przeznaczony do maszyny, wyposażony w</w:t>
      </w:r>
      <w:r w:rsidRPr="00585CA1">
        <w:rPr>
          <w:rFonts w:ascii="Times New Roman" w:eastAsia="Calibri" w:hAnsi="Times New Roman" w:cs="Times New Roman"/>
          <w:color w:val="000000"/>
        </w:rPr>
        <w:t xml:space="preserve"> hydrofobowy filtr membranowy typu HEPA, powlekany szkłem spiekanym, o skuteczności filtracji bakteryjnej  ≥ 99,9999% i wirusowej ≥ 99,999%, złącza proste o średnicy 22M/15F, 22F/15M, zaopatrzony w port </w:t>
      </w:r>
      <w:proofErr w:type="spellStart"/>
      <w:r w:rsidRPr="00585CA1">
        <w:rPr>
          <w:rFonts w:ascii="Times New Roman" w:eastAsia="Calibri" w:hAnsi="Times New Roman" w:cs="Times New Roman"/>
          <w:color w:val="000000"/>
        </w:rPr>
        <w:t>kapno</w:t>
      </w:r>
      <w:proofErr w:type="spellEnd"/>
      <w:r w:rsidRPr="00585CA1">
        <w:rPr>
          <w:rFonts w:ascii="Times New Roman" w:eastAsia="Calibri" w:hAnsi="Times New Roman" w:cs="Times New Roman"/>
          <w:color w:val="000000"/>
        </w:rPr>
        <w:t xml:space="preserve"> pod kątem 45 stopni, waga 27,3 g, objętość wewnętrzna 90 ml, zakres objętości oddechowej 300-1500 ml, opór przepływu ≤ 1,31 cmH20 przy 30L/min oraz ≤ 2,81 cm H20 przy 60L/min.</w:t>
      </w:r>
      <w:r w:rsidRPr="00585CA1">
        <w:rPr>
          <w:rFonts w:ascii="Times New Roman" w:hAnsi="Times New Roman" w:cs="Times New Roman"/>
          <w:b/>
          <w:bCs/>
        </w:rPr>
        <w:t xml:space="preserve"> </w:t>
      </w:r>
    </w:p>
    <w:p w14:paraId="471149B7" w14:textId="6AE85E23" w:rsidR="00585CA1" w:rsidRPr="00585CA1" w:rsidRDefault="00585CA1" w:rsidP="00585CA1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585CA1">
        <w:rPr>
          <w:rFonts w:ascii="Times New Roman" w:hAnsi="Times New Roman" w:cs="Times New Roman"/>
          <w:b/>
          <w:bCs/>
        </w:rPr>
        <w:t>Odpowiedzi Zamawiającego: Tak.</w:t>
      </w:r>
    </w:p>
    <w:p w14:paraId="7D45CD6A" w14:textId="77777777" w:rsidR="00585CA1" w:rsidRPr="00585CA1" w:rsidRDefault="00585CA1" w:rsidP="00585CA1">
      <w:pPr>
        <w:pStyle w:val="Akapitzlist"/>
        <w:spacing w:line="256" w:lineRule="auto"/>
        <w:rPr>
          <w:rFonts w:ascii="Times New Roman" w:eastAsia="Calibri" w:hAnsi="Times New Roman" w:cs="Times New Roman"/>
        </w:rPr>
      </w:pPr>
    </w:p>
    <w:p w14:paraId="79E656D6" w14:textId="77777777" w:rsidR="00585CA1" w:rsidRPr="00585CA1" w:rsidRDefault="00585CA1" w:rsidP="00585CA1">
      <w:pPr>
        <w:pStyle w:val="Akapitzlist"/>
        <w:spacing w:line="256" w:lineRule="auto"/>
        <w:jc w:val="both"/>
        <w:rPr>
          <w:rFonts w:ascii="Times New Roman" w:eastAsia="Calibri" w:hAnsi="Times New Roman" w:cs="Times New Roman"/>
          <w:b/>
          <w:bCs/>
        </w:rPr>
      </w:pPr>
      <w:r w:rsidRPr="00585CA1">
        <w:rPr>
          <w:rFonts w:ascii="Times New Roman" w:eastAsia="Calibri" w:hAnsi="Times New Roman" w:cs="Times New Roman"/>
          <w:b/>
          <w:bCs/>
        </w:rPr>
        <w:t>Dotyczy pakietu 10, poz. 8.</w:t>
      </w:r>
    </w:p>
    <w:p w14:paraId="149E4F59" w14:textId="5BBCBF93" w:rsidR="00585CA1" w:rsidRPr="00585CA1" w:rsidRDefault="00585CA1" w:rsidP="00585C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</w:rPr>
      </w:pPr>
      <w:r w:rsidRPr="00585CA1">
        <w:rPr>
          <w:rFonts w:ascii="Times New Roman" w:eastAsia="Calibri" w:hAnsi="Times New Roman" w:cs="Times New Roman"/>
          <w:color w:val="000000"/>
        </w:rPr>
        <w:t xml:space="preserve">Prosimy o dopuszczenie - Filtr oddechowy elektrostatyczny z wymiennikiem ciepła i wilgoci dla dorosłych, o skuteczności filtracji bakteryjnej </w:t>
      </w:r>
      <w:r w:rsidRPr="00585CA1">
        <w:rPr>
          <w:rFonts w:ascii="Times New Roman" w:eastAsia="Calibri" w:hAnsi="Times New Roman" w:cs="Times New Roman"/>
        </w:rPr>
        <w:t>≥</w:t>
      </w:r>
      <w:r w:rsidRPr="00585CA1">
        <w:rPr>
          <w:rFonts w:ascii="Times New Roman" w:eastAsia="Calibri" w:hAnsi="Times New Roman" w:cs="Times New Roman"/>
          <w:color w:val="000000"/>
        </w:rPr>
        <w:t xml:space="preserve">99,99% i wirusowej </w:t>
      </w:r>
      <w:r w:rsidRPr="00585CA1">
        <w:rPr>
          <w:rFonts w:ascii="Times New Roman" w:eastAsia="Calibri" w:hAnsi="Times New Roman" w:cs="Times New Roman"/>
        </w:rPr>
        <w:t>≥</w:t>
      </w:r>
      <w:r w:rsidRPr="00585CA1">
        <w:rPr>
          <w:rFonts w:ascii="Times New Roman" w:eastAsia="Calibri" w:hAnsi="Times New Roman" w:cs="Times New Roman"/>
          <w:color w:val="000000"/>
        </w:rPr>
        <w:t xml:space="preserve">99,9%, wyposażony  w piankowy wymiennik ciepła i wilgoci o skuteczności nawilżania </w:t>
      </w:r>
      <w:r w:rsidRPr="00585CA1">
        <w:rPr>
          <w:rFonts w:ascii="Times New Roman" w:eastAsia="Calibri" w:hAnsi="Times New Roman" w:cs="Times New Roman"/>
        </w:rPr>
        <w:t>≥</w:t>
      </w:r>
      <w:r w:rsidRPr="00585CA1">
        <w:rPr>
          <w:rFonts w:ascii="Times New Roman" w:eastAsia="Calibri" w:hAnsi="Times New Roman" w:cs="Times New Roman"/>
          <w:color w:val="000000"/>
        </w:rPr>
        <w:t xml:space="preserve">34,6 mgH2O/L, złącza proste o średnicy 22M/15F, 22F/15M, zaopatrzony w port  </w:t>
      </w:r>
      <w:proofErr w:type="spellStart"/>
      <w:r w:rsidRPr="00585CA1">
        <w:rPr>
          <w:rFonts w:ascii="Times New Roman" w:eastAsia="Calibri" w:hAnsi="Times New Roman" w:cs="Times New Roman"/>
          <w:color w:val="000000"/>
        </w:rPr>
        <w:t>kapno</w:t>
      </w:r>
      <w:proofErr w:type="spellEnd"/>
      <w:r w:rsidRPr="00585CA1">
        <w:rPr>
          <w:rFonts w:ascii="Times New Roman" w:eastAsia="Calibri" w:hAnsi="Times New Roman" w:cs="Times New Roman"/>
          <w:color w:val="000000"/>
        </w:rPr>
        <w:t xml:space="preserve"> pod kątem 45 stopni, masa 17,6 g, objętość wewnętrzna 55 ml, zakres objętości oddechowej 300-1500 ml, opór przepływu ≤ 1,3</w:t>
      </w:r>
      <w:r w:rsidRPr="00585CA1">
        <w:rPr>
          <w:rFonts w:ascii="Times New Roman" w:eastAsia="Calibri" w:hAnsi="Times New Roman" w:cs="Times New Roman"/>
        </w:rPr>
        <w:t xml:space="preserve"> </w:t>
      </w:r>
      <w:r w:rsidRPr="00585CA1">
        <w:rPr>
          <w:rFonts w:ascii="Times New Roman" w:eastAsia="Calibri" w:hAnsi="Times New Roman" w:cs="Times New Roman"/>
          <w:color w:val="000000"/>
        </w:rPr>
        <w:t>cmH20 przy 30L/min</w:t>
      </w:r>
      <w:r w:rsidRPr="00585CA1">
        <w:rPr>
          <w:rFonts w:ascii="Times New Roman" w:eastAsia="Calibri" w:hAnsi="Times New Roman" w:cs="Times New Roman"/>
        </w:rPr>
        <w:t>.</w:t>
      </w:r>
      <w:r w:rsidRPr="00585CA1">
        <w:rPr>
          <w:rFonts w:ascii="Times New Roman" w:hAnsi="Times New Roman" w:cs="Times New Roman"/>
          <w:b/>
          <w:bCs/>
        </w:rPr>
        <w:t xml:space="preserve"> Odpowiedzi Zamawiającego: Tak.</w:t>
      </w:r>
    </w:p>
    <w:p w14:paraId="1856C9B3" w14:textId="77777777" w:rsidR="00585CA1" w:rsidRPr="00585CA1" w:rsidRDefault="00585CA1" w:rsidP="00585CA1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</w:rPr>
      </w:pPr>
    </w:p>
    <w:p w14:paraId="54848CA0" w14:textId="77777777" w:rsidR="00585CA1" w:rsidRPr="00585CA1" w:rsidRDefault="00585CA1" w:rsidP="00585CA1">
      <w:pPr>
        <w:pStyle w:val="Akapitzlist"/>
        <w:spacing w:line="256" w:lineRule="auto"/>
        <w:jc w:val="both"/>
        <w:rPr>
          <w:rFonts w:ascii="Times New Roman" w:eastAsia="Calibri" w:hAnsi="Times New Roman" w:cs="Times New Roman"/>
          <w:b/>
          <w:bCs/>
        </w:rPr>
      </w:pPr>
      <w:r w:rsidRPr="00585CA1">
        <w:rPr>
          <w:rFonts w:ascii="Times New Roman" w:eastAsia="Calibri" w:hAnsi="Times New Roman" w:cs="Times New Roman"/>
          <w:b/>
          <w:bCs/>
        </w:rPr>
        <w:t>Dotyczy pakietu 10, poz. 9.</w:t>
      </w:r>
    </w:p>
    <w:p w14:paraId="7C13C398" w14:textId="023F3D25" w:rsidR="00585CA1" w:rsidRPr="006E1176" w:rsidRDefault="00585CA1" w:rsidP="00585CA1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</w:rPr>
      </w:pPr>
      <w:r w:rsidRPr="00585CA1">
        <w:rPr>
          <w:rFonts w:ascii="Times New Roman" w:eastAsia="Calibri" w:hAnsi="Times New Roman" w:cs="Times New Roman"/>
          <w:color w:val="000000"/>
        </w:rPr>
        <w:t xml:space="preserve">Prosimy o dopuszczenie  - </w:t>
      </w:r>
      <w:r w:rsidRPr="00585CA1">
        <w:rPr>
          <w:rFonts w:ascii="Times New Roman" w:eastAsia="Calibri" w:hAnsi="Times New Roman" w:cs="Times New Roman"/>
        </w:rPr>
        <w:t>Jednorazowa maseczka twarzowa anestezjologiczna w kształcie kropli zapewniająca anatomiczne dopasowanie i skuteczne uszczelnienie. Maseczka wyposażona w mankiet powietrzny o stałej objętości, bez możliwości regulacji. Przeźroczysty korpus umożliwia stałą obserwację stanu pacjenta, kolorystyczna identyfikacja rozmiaru na etykiecie produktu. Maseczki dostępne w rozmiarach od 1 - noworodkowa do 7 - duży dorosły. Materiał PCW i PC.</w:t>
      </w:r>
      <w:r w:rsidRPr="00585CA1">
        <w:rPr>
          <w:rFonts w:ascii="Times New Roman" w:hAnsi="Times New Roman" w:cs="Times New Roman"/>
          <w:b/>
          <w:bCs/>
        </w:rPr>
        <w:t xml:space="preserve"> Odpowiedzi Zamawiającego: Tak.</w:t>
      </w:r>
    </w:p>
    <w:p w14:paraId="14F232F0" w14:textId="77777777" w:rsidR="00372F43" w:rsidRDefault="00372F43" w:rsidP="006E1176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6EB04FE" w14:textId="7F91BC50" w:rsidR="006E1176" w:rsidRPr="006E1176" w:rsidRDefault="006E1176" w:rsidP="006E1176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dotyczące przedmiotu zamówienia: </w:t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Dot. Pakietu nr III, poz. 3. </w:t>
      </w:r>
    </w:p>
    <w:p w14:paraId="44DB2222" w14:textId="7892B992" w:rsidR="006E1176" w:rsidRPr="00E124F7" w:rsidRDefault="006E1176" w:rsidP="006E117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E1176">
        <w:rPr>
          <w:rFonts w:ascii="Arial" w:hAnsi="Arial" w:cs="Arial"/>
          <w:bCs/>
          <w:color w:val="000000"/>
          <w:sz w:val="20"/>
          <w:szCs w:val="20"/>
        </w:rPr>
        <w:t>Czy Zmawiający dopuści zestaw do porodu z serwetami wykonanymi z laminatu dwuwarstwowego włóknina L2 grubość włókniny 56 g/m2, pozostałe wymagania zgodnie z SWZ</w:t>
      </w:r>
      <w:r w:rsidRPr="00E124F7">
        <w:rPr>
          <w:rFonts w:ascii="Arial" w:hAnsi="Arial" w:cs="Arial"/>
          <w:bCs/>
          <w:sz w:val="20"/>
          <w:szCs w:val="20"/>
        </w:rPr>
        <w:t>?</w:t>
      </w:r>
      <w:r w:rsidRPr="00E124F7">
        <w:rPr>
          <w:rFonts w:ascii="Times New Roman" w:hAnsi="Times New Roman" w:cs="Times New Roman"/>
          <w:b/>
          <w:bCs/>
        </w:rPr>
        <w:t xml:space="preserve"> Odpowiedzi Zamawiającego: Tak.</w:t>
      </w:r>
    </w:p>
    <w:p w14:paraId="61478B9D" w14:textId="77777777" w:rsidR="006E1176" w:rsidRPr="00E124F7" w:rsidRDefault="006E1176" w:rsidP="006E1176">
      <w:pPr>
        <w:pStyle w:val="Default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r w:rsidRPr="00E124F7">
        <w:rPr>
          <w:rFonts w:ascii="Arial" w:hAnsi="Arial" w:cs="Arial"/>
          <w:b/>
          <w:bCs/>
          <w:color w:val="auto"/>
          <w:sz w:val="20"/>
          <w:szCs w:val="20"/>
          <w:u w:val="single"/>
        </w:rPr>
        <w:t xml:space="preserve">Dot. Pakietu nr III, poz. 5. </w:t>
      </w:r>
    </w:p>
    <w:p w14:paraId="25B93CD5" w14:textId="269BA512" w:rsidR="006E1176" w:rsidRPr="00E124F7" w:rsidRDefault="006E1176" w:rsidP="006E1176">
      <w:pPr>
        <w:pStyle w:val="Default"/>
        <w:numPr>
          <w:ilvl w:val="0"/>
          <w:numId w:val="2"/>
        </w:numPr>
        <w:rPr>
          <w:rFonts w:ascii="Arial" w:hAnsi="Arial" w:cs="Arial"/>
          <w:bCs/>
          <w:color w:val="auto"/>
          <w:sz w:val="20"/>
          <w:szCs w:val="20"/>
        </w:rPr>
      </w:pPr>
      <w:r w:rsidRPr="00E124F7">
        <w:rPr>
          <w:rFonts w:ascii="Arial" w:hAnsi="Arial" w:cs="Arial"/>
          <w:bCs/>
          <w:color w:val="auto"/>
          <w:sz w:val="20"/>
          <w:szCs w:val="20"/>
        </w:rPr>
        <w:t xml:space="preserve">Czy Zamawiający dopuścić zestaw do cewnikowania w którego skład wchodzi 5 </w:t>
      </w:r>
      <w:proofErr w:type="spellStart"/>
      <w:r w:rsidRPr="00E124F7">
        <w:rPr>
          <w:rFonts w:ascii="Arial" w:hAnsi="Arial" w:cs="Arial"/>
          <w:bCs/>
          <w:color w:val="auto"/>
          <w:sz w:val="20"/>
          <w:szCs w:val="20"/>
        </w:rPr>
        <w:t>tupferów</w:t>
      </w:r>
      <w:proofErr w:type="spellEnd"/>
      <w:r w:rsidRPr="00E124F7">
        <w:rPr>
          <w:rFonts w:ascii="Arial" w:hAnsi="Arial" w:cs="Arial"/>
          <w:bCs/>
          <w:color w:val="auto"/>
          <w:sz w:val="20"/>
          <w:szCs w:val="20"/>
        </w:rPr>
        <w:t xml:space="preserve"> i pojemnik plastikowy o pojemności 125 ml, pean plastikowy 13cm? Pozostałe parametry, zgodnie z SWZ.</w:t>
      </w:r>
      <w:r w:rsidRPr="00E124F7">
        <w:rPr>
          <w:b/>
          <w:bCs/>
          <w:color w:val="auto"/>
        </w:rPr>
        <w:t xml:space="preserve"> Odpowiedzi Zamawiającego: Tak.</w:t>
      </w:r>
    </w:p>
    <w:p w14:paraId="727B55EF" w14:textId="77777777" w:rsidR="006E1176" w:rsidRPr="00E124F7" w:rsidRDefault="006E1176" w:rsidP="006E1176">
      <w:pPr>
        <w:pStyle w:val="Default"/>
        <w:ind w:left="720"/>
        <w:rPr>
          <w:rFonts w:ascii="Arial" w:hAnsi="Arial" w:cs="Arial"/>
          <w:bCs/>
          <w:color w:val="auto"/>
          <w:sz w:val="20"/>
          <w:szCs w:val="20"/>
        </w:rPr>
      </w:pPr>
    </w:p>
    <w:p w14:paraId="2C24D822" w14:textId="77777777" w:rsidR="006E1176" w:rsidRPr="00E124F7" w:rsidRDefault="006E1176" w:rsidP="006E1176">
      <w:pPr>
        <w:pStyle w:val="Default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r w:rsidRPr="00E124F7">
        <w:rPr>
          <w:rFonts w:ascii="Arial" w:hAnsi="Arial" w:cs="Arial"/>
          <w:b/>
          <w:bCs/>
          <w:color w:val="auto"/>
          <w:sz w:val="20"/>
          <w:szCs w:val="20"/>
          <w:u w:val="single"/>
        </w:rPr>
        <w:t xml:space="preserve">Dot. Pakietu nr III, poz. 7. </w:t>
      </w:r>
    </w:p>
    <w:p w14:paraId="4E5F7FFC" w14:textId="0EEE4DB0" w:rsidR="006E1176" w:rsidRPr="00E124F7" w:rsidRDefault="006E1176" w:rsidP="006E1176">
      <w:pPr>
        <w:pStyle w:val="Default"/>
        <w:numPr>
          <w:ilvl w:val="0"/>
          <w:numId w:val="2"/>
        </w:numPr>
        <w:rPr>
          <w:color w:val="auto"/>
          <w:sz w:val="23"/>
          <w:szCs w:val="23"/>
        </w:rPr>
      </w:pPr>
      <w:r w:rsidRPr="00E124F7">
        <w:rPr>
          <w:rFonts w:ascii="Arial" w:hAnsi="Arial" w:cs="Arial"/>
          <w:color w:val="auto"/>
          <w:sz w:val="20"/>
          <w:szCs w:val="20"/>
        </w:rPr>
        <w:t xml:space="preserve">Czy Zamawiający dopuści </w:t>
      </w:r>
      <w:r w:rsidRPr="00E124F7">
        <w:rPr>
          <w:color w:val="auto"/>
          <w:sz w:val="23"/>
          <w:szCs w:val="23"/>
        </w:rPr>
        <w:t>osłonę na sprzęt medyczny w rozmiarze 183x104cm?</w:t>
      </w:r>
      <w:r w:rsidRPr="00E124F7">
        <w:rPr>
          <w:b/>
          <w:bCs/>
          <w:color w:val="auto"/>
        </w:rPr>
        <w:t xml:space="preserve"> Odpowiedzi Zamawiającego: Tak.</w:t>
      </w:r>
      <w:r w:rsidRPr="00E124F7">
        <w:rPr>
          <w:color w:val="auto"/>
          <w:sz w:val="23"/>
          <w:szCs w:val="23"/>
        </w:rPr>
        <w:t xml:space="preserve"> </w:t>
      </w:r>
    </w:p>
    <w:p w14:paraId="4A98C6FD" w14:textId="77777777" w:rsidR="006E1176" w:rsidRPr="00387D39" w:rsidRDefault="006E1176" w:rsidP="006E1176">
      <w:pPr>
        <w:pStyle w:val="Tekstpodstawowywcity"/>
        <w:spacing w:line="360" w:lineRule="auto"/>
        <w:ind w:left="0"/>
        <w:rPr>
          <w:rFonts w:ascii="Arial" w:hAnsi="Arial" w:cs="Arial"/>
          <w:bCs/>
          <w:color w:val="000000"/>
          <w:sz w:val="20"/>
          <w:szCs w:val="20"/>
        </w:rPr>
      </w:pPr>
    </w:p>
    <w:p w14:paraId="6216C30E" w14:textId="77777777" w:rsidR="006E1176" w:rsidRDefault="006E1176" w:rsidP="006E1176">
      <w:pPr>
        <w:pStyle w:val="Tekstpodstawowywcity"/>
        <w:spacing w:line="360" w:lineRule="auto"/>
        <w:ind w:left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Pytania do projektu umowy:</w:t>
      </w:r>
    </w:p>
    <w:p w14:paraId="1E45E68D" w14:textId="5DE74B53" w:rsidR="006E1176" w:rsidRPr="002A7F03" w:rsidRDefault="006E1176" w:rsidP="006E1176">
      <w:pPr>
        <w:pStyle w:val="Tekstpodstawowywcity"/>
        <w:numPr>
          <w:ilvl w:val="0"/>
          <w:numId w:val="2"/>
        </w:numPr>
        <w:spacing w:after="0" w:line="276" w:lineRule="auto"/>
        <w:jc w:val="both"/>
      </w:pPr>
      <w:r w:rsidRPr="002A7F03">
        <w:t xml:space="preserve">Czy Zamawiający zgodzi się na zapis w par. 7 ust. A, że kara umowna wynosi </w:t>
      </w:r>
      <w:r>
        <w:t>5</w:t>
      </w:r>
      <w:r w:rsidRPr="002A7F03">
        <w:t>% wartości nierealizowanej umowy?</w:t>
      </w:r>
      <w:r w:rsidRPr="006E1176">
        <w:rPr>
          <w:b/>
          <w:bCs/>
        </w:rPr>
        <w:t xml:space="preserve"> </w:t>
      </w:r>
      <w:r w:rsidRPr="00585CA1">
        <w:rPr>
          <w:b/>
          <w:bCs/>
        </w:rPr>
        <w:t xml:space="preserve">Odpowiedzi Zamawiającego: </w:t>
      </w:r>
      <w:r w:rsidR="00446047">
        <w:rPr>
          <w:b/>
          <w:bCs/>
        </w:rPr>
        <w:t>Tak</w:t>
      </w:r>
      <w:r>
        <w:rPr>
          <w:b/>
          <w:bCs/>
        </w:rPr>
        <w:t>.</w:t>
      </w:r>
    </w:p>
    <w:p w14:paraId="7AAA695D" w14:textId="72E0B471" w:rsidR="006E1176" w:rsidRPr="002A7F03" w:rsidRDefault="006E1176" w:rsidP="006E1176">
      <w:pPr>
        <w:pStyle w:val="Tekstpodstawowywcity"/>
        <w:numPr>
          <w:ilvl w:val="0"/>
          <w:numId w:val="2"/>
        </w:numPr>
        <w:spacing w:after="0" w:line="276" w:lineRule="auto"/>
        <w:jc w:val="both"/>
      </w:pPr>
      <w:r w:rsidRPr="002A7F03">
        <w:t xml:space="preserve">Czy Zamawiający zgodzi się na zapis w par. 7 ust. C), że prawo do odstąpienia od umowy będzie mu przysługiwać w przypadku trzykrotnego uchybienia? </w:t>
      </w:r>
      <w:r w:rsidRPr="00585CA1">
        <w:rPr>
          <w:b/>
          <w:bCs/>
        </w:rPr>
        <w:t xml:space="preserve">Odpowiedzi Zamawiającego: </w:t>
      </w:r>
      <w:r>
        <w:rPr>
          <w:b/>
          <w:bCs/>
        </w:rPr>
        <w:t>Nie. Zamawiający podtrzymuje zapisy SWZ.</w:t>
      </w:r>
    </w:p>
    <w:p w14:paraId="76991330" w14:textId="46635D28" w:rsidR="006E1176" w:rsidRPr="002A7F03" w:rsidRDefault="006E1176" w:rsidP="006E1176">
      <w:pPr>
        <w:pStyle w:val="Tekstpodstawowywcity"/>
        <w:numPr>
          <w:ilvl w:val="0"/>
          <w:numId w:val="2"/>
        </w:numPr>
        <w:spacing w:after="0" w:line="276" w:lineRule="auto"/>
        <w:jc w:val="both"/>
      </w:pPr>
      <w:r w:rsidRPr="002A7F03">
        <w:t xml:space="preserve">Czy Zamawiający zgodzi się na zapis w par. 7 ust. D, że kara umowna wynosi </w:t>
      </w:r>
      <w:r>
        <w:t>20</w:t>
      </w:r>
      <w:r w:rsidRPr="002A7F03">
        <w:t>zł za każdy rozpoczęty dzień zwłoki?</w:t>
      </w:r>
      <w:r w:rsidRPr="006E1176">
        <w:rPr>
          <w:b/>
          <w:bCs/>
        </w:rPr>
        <w:t xml:space="preserve"> </w:t>
      </w:r>
      <w:bookmarkStart w:id="1" w:name="_Hlk113603958"/>
      <w:r w:rsidRPr="00585CA1">
        <w:rPr>
          <w:b/>
          <w:bCs/>
        </w:rPr>
        <w:t xml:space="preserve">Odpowiedzi Zamawiającego: </w:t>
      </w:r>
      <w:r>
        <w:rPr>
          <w:b/>
          <w:bCs/>
        </w:rPr>
        <w:t>Nie. Zamawiający podtrzymuje zapisy SWZ.</w:t>
      </w:r>
      <w:bookmarkEnd w:id="1"/>
    </w:p>
    <w:p w14:paraId="5679D7C7" w14:textId="01D29F09" w:rsidR="008076E9" w:rsidRPr="00585CA1" w:rsidRDefault="006E1176" w:rsidP="008076E9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</w:rPr>
      </w:pPr>
      <w:r w:rsidRPr="00446047">
        <w:rPr>
          <w:rFonts w:ascii="Times New Roman" w:hAnsi="Times New Roman" w:cs="Times New Roman"/>
        </w:rPr>
        <w:t>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</w:t>
      </w:r>
      <w:r w:rsidRPr="00446047">
        <w:rPr>
          <w:rFonts w:ascii="Times New Roman" w:hAnsi="Times New Roman" w:cs="Times New Roman"/>
          <w:b/>
          <w:bCs/>
        </w:rPr>
        <w:t xml:space="preserve"> Odpowiedzi Zamawiającego: </w:t>
      </w:r>
      <w:r w:rsidR="008076E9" w:rsidRPr="00446047">
        <w:rPr>
          <w:rFonts w:ascii="Times New Roman" w:hAnsi="Times New Roman" w:cs="Times New Roman"/>
          <w:b/>
          <w:bCs/>
        </w:rPr>
        <w:t>Nie. Zamawiający podtrzymuje zapisy SWZ.</w:t>
      </w:r>
      <w:r w:rsidRPr="00446047">
        <w:rPr>
          <w:rFonts w:ascii="Times New Roman" w:hAnsi="Times New Roman" w:cs="Times New Roman"/>
          <w:b/>
          <w:bCs/>
        </w:rPr>
        <w:t xml:space="preserve"> </w:t>
      </w:r>
      <w:r w:rsidR="00C6397F" w:rsidRPr="00446047">
        <w:rPr>
          <w:rFonts w:ascii="Times New Roman" w:hAnsi="Times New Roman" w:cs="Times New Roman"/>
          <w:b/>
          <w:bCs/>
        </w:rPr>
        <w:t>Dopuszczalne</w:t>
      </w:r>
      <w:r w:rsidR="00C6397F" w:rsidRPr="00A62EA2">
        <w:rPr>
          <w:rFonts w:ascii="Times New Roman" w:hAnsi="Times New Roman" w:cs="Times New Roman"/>
          <w:b/>
          <w:bCs/>
        </w:rPr>
        <w:t xml:space="preserve"> zmiany zawiera zał. 3 – wzór umowy oraz przepisy ustawy </w:t>
      </w:r>
      <w:proofErr w:type="spellStart"/>
      <w:r w:rsidR="00C6397F" w:rsidRPr="00A62EA2">
        <w:rPr>
          <w:rFonts w:ascii="Times New Roman" w:hAnsi="Times New Roman" w:cs="Times New Roman"/>
          <w:b/>
          <w:bCs/>
        </w:rPr>
        <w:t>Pzp</w:t>
      </w:r>
      <w:proofErr w:type="spellEnd"/>
      <w:r w:rsidR="00A62EA2" w:rsidRPr="00A62EA2">
        <w:rPr>
          <w:rFonts w:ascii="Times New Roman" w:hAnsi="Times New Roman" w:cs="Times New Roman"/>
          <w:b/>
          <w:bCs/>
        </w:rPr>
        <w:t xml:space="preserve"> </w:t>
      </w:r>
      <w:r w:rsidR="00A62EA2" w:rsidRPr="00A62EA2">
        <w:rPr>
          <w:rFonts w:ascii="Times New Roman" w:hAnsi="Times New Roman" w:cs="Times New Roman"/>
          <w:kern w:val="3"/>
          <w:lang w:eastAsia="zh-CN" w:bidi="hi-IN"/>
        </w:rPr>
        <w:t xml:space="preserve"> </w:t>
      </w:r>
      <w:r w:rsidR="00446047">
        <w:rPr>
          <w:rFonts w:ascii="Times New Roman" w:hAnsi="Times New Roman" w:cs="Times New Roman"/>
          <w:kern w:val="3"/>
          <w:lang w:eastAsia="zh-CN" w:bidi="hi-IN"/>
        </w:rPr>
        <w:t>.</w:t>
      </w:r>
    </w:p>
    <w:p w14:paraId="300353AA" w14:textId="77777777" w:rsidR="00C35A93" w:rsidRPr="00C35A93" w:rsidRDefault="00C35A93" w:rsidP="00C35A9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5A93">
        <w:rPr>
          <w:rFonts w:ascii="Times New Roman" w:eastAsia="Times New Roman" w:hAnsi="Times New Roman" w:cs="Times New Roman"/>
          <w:sz w:val="24"/>
          <w:szCs w:val="24"/>
          <w:lang w:eastAsia="pl-PL"/>
        </w:rPr>
        <w:t>Pakiet 8 poz. 18</w:t>
      </w:r>
    </w:p>
    <w:p w14:paraId="0AAD7EA6" w14:textId="095AFB18" w:rsidR="00C35A93" w:rsidRPr="00E034F5" w:rsidRDefault="00C35A93" w:rsidP="00E124F7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</w:rPr>
      </w:pPr>
      <w:r w:rsidRPr="00C35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Prosimy Zamawiającego o wyjaśnienie czy nie doszło do omyłki pisarskiej i Zamawiający oczekuje nakładki na jednorazowy </w:t>
      </w:r>
      <w:proofErr w:type="spellStart"/>
      <w:r w:rsidRPr="00C35A93">
        <w:rPr>
          <w:rFonts w:ascii="Times New Roman" w:eastAsia="Times New Roman" w:hAnsi="Times New Roman" w:cs="Times New Roman"/>
          <w:sz w:val="24"/>
          <w:szCs w:val="24"/>
          <w:lang w:eastAsia="pl-PL"/>
        </w:rPr>
        <w:t>ureterorenoskop</w:t>
      </w:r>
      <w:proofErr w:type="spellEnd"/>
      <w:r w:rsidRPr="00C35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giętki pozwalającej operatorowi na samodzielne sterowanie: otwieranie/zamykanie kosza. Kompatybilna z pozycją 4, 6, 10, 12, 16 ? </w:t>
      </w:r>
      <w:r w:rsidR="00C6397F" w:rsidRPr="00585CA1">
        <w:rPr>
          <w:rFonts w:ascii="Times New Roman" w:hAnsi="Times New Roman" w:cs="Times New Roman"/>
          <w:b/>
          <w:bCs/>
        </w:rPr>
        <w:t xml:space="preserve">Odpowiedzi Zamawiającego: </w:t>
      </w:r>
      <w:r w:rsidR="00C6397F" w:rsidRPr="00E034F5">
        <w:rPr>
          <w:rFonts w:ascii="Times New Roman" w:hAnsi="Times New Roman" w:cs="Times New Roman"/>
          <w:b/>
          <w:bCs/>
        </w:rPr>
        <w:t>Tak. Zamawiający poprawia omyłkę w zał. 2 – OPZ.</w:t>
      </w:r>
    </w:p>
    <w:p w14:paraId="3CE04A45" w14:textId="77777777" w:rsidR="00C35A93" w:rsidRPr="00C6397F" w:rsidRDefault="00C35A93" w:rsidP="00C35A9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8E1A1A" w14:textId="77777777" w:rsidR="00C35A93" w:rsidRPr="00C6397F" w:rsidRDefault="00C35A93" w:rsidP="00C35A9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9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8 poz. 33 </w:t>
      </w:r>
    </w:p>
    <w:p w14:paraId="2F5DA2F6" w14:textId="025F6B2A" w:rsidR="00E124F7" w:rsidRPr="00E034F5" w:rsidRDefault="00C35A93" w:rsidP="00E124F7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</w:rPr>
      </w:pPr>
      <w:r w:rsidRPr="00C639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Zamawiającego o wyjaśnienie czy nie doszło do omyłki pisarskiej i Zamawiający oczekuje giętkiej igła endoskopowa do </w:t>
      </w:r>
      <w:proofErr w:type="spellStart"/>
      <w:r w:rsidRPr="00C6397F">
        <w:rPr>
          <w:rFonts w:ascii="Times New Roman" w:eastAsia="Times New Roman" w:hAnsi="Times New Roman" w:cs="Times New Roman"/>
          <w:sz w:val="24"/>
          <w:szCs w:val="24"/>
          <w:lang w:eastAsia="pl-PL"/>
        </w:rPr>
        <w:t>ostrzykiwania</w:t>
      </w:r>
      <w:proofErr w:type="spellEnd"/>
      <w:r w:rsidRPr="00C639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ściany cewki moczowej 7 Fr x 400 mm, kompatybilnej z ampułkostrzykawką z pozycji 31, 32 ?</w:t>
      </w:r>
      <w:r w:rsidR="00E124F7" w:rsidRPr="00C6397F">
        <w:rPr>
          <w:b/>
          <w:bCs/>
        </w:rPr>
        <w:t xml:space="preserve"> </w:t>
      </w:r>
      <w:r w:rsidR="00C6397F" w:rsidRPr="00E034F5">
        <w:rPr>
          <w:rFonts w:ascii="Times New Roman" w:hAnsi="Times New Roman" w:cs="Times New Roman"/>
          <w:b/>
          <w:bCs/>
        </w:rPr>
        <w:t>Odpowiedzi Zamawiającego: Tak. Zamawiający poprawia omyłkę w zał. 2 – OPZ.</w:t>
      </w:r>
    </w:p>
    <w:p w14:paraId="5163AFF5" w14:textId="77777777" w:rsidR="005F6B47" w:rsidRDefault="005F6B47" w:rsidP="005F6B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63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4 pozycja 5 </w:t>
      </w:r>
    </w:p>
    <w:p w14:paraId="35066529" w14:textId="7CA66C27" w:rsidR="005F6B47" w:rsidRPr="00E034F5" w:rsidRDefault="005F6B47" w:rsidP="005F6B47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imes New Roman" w:eastAsia="Calibri" w:hAnsi="Times New Roman" w:cs="Times New Roman"/>
        </w:rPr>
      </w:pPr>
      <w:r w:rsidRPr="005F6B47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dopuszczenie osłony w rozmiarze 15 x 244 cm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034F5">
        <w:rPr>
          <w:rFonts w:ascii="Times New Roman" w:hAnsi="Times New Roman" w:cs="Times New Roman"/>
          <w:b/>
          <w:bCs/>
        </w:rPr>
        <w:t>Odpowiedzi Zamawiającego: Tak.</w:t>
      </w:r>
    </w:p>
    <w:p w14:paraId="7E98688A" w14:textId="77777777" w:rsidR="00D65964" w:rsidRDefault="00D65964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3C6029" w14:textId="77777777" w:rsidR="00D65964" w:rsidRDefault="00D65964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714DA" w14:textId="37EF8133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6 pozycja 21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A7CC08" w14:textId="7941EE8A" w:rsidR="00870C48" w:rsidRPr="00446047" w:rsidRDefault="00870C48" w:rsidP="00870C4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do oceny produkt o następujących parametrach: Kliny wypełniające osteotomie piszczeli o wymiarach 7x30mm, 10x30mm, 12x35mm, 15x35mm wykonane w technologii druku 3D z fosforanem wapnia. Klin ma strukturę plastra miodu, ulega przerośnięcia w następnym etapie przebudowie w tkankę kostną. </w:t>
      </w:r>
    </w:p>
    <w:p w14:paraId="716928D4" w14:textId="569C7A4F" w:rsidR="00D65964" w:rsidRPr="0044604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113874591"/>
      <w:r w:rsidRPr="00446047">
        <w:rPr>
          <w:rFonts w:ascii="Times New Roman" w:hAnsi="Times New Roman" w:cs="Times New Roman"/>
          <w:b/>
          <w:bCs/>
        </w:rPr>
        <w:t xml:space="preserve">Odpowiedzi Zamawiającego: </w:t>
      </w:r>
      <w:r w:rsidR="00314FC8" w:rsidRPr="00446047">
        <w:rPr>
          <w:rFonts w:ascii="Times New Roman" w:hAnsi="Times New Roman" w:cs="Times New Roman"/>
          <w:b/>
          <w:bCs/>
        </w:rPr>
        <w:t>Tak</w:t>
      </w:r>
    </w:p>
    <w:bookmarkEnd w:id="2"/>
    <w:p w14:paraId="31505044" w14:textId="77777777" w:rsidR="00870C48" w:rsidRPr="00446047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4B2AC4" w14:textId="731615D4" w:rsidR="00870C48" w:rsidRPr="00446047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6 pozycja 35 – </w:t>
      </w:r>
    </w:p>
    <w:p w14:paraId="60B49591" w14:textId="4EAFA5C8" w:rsidR="00870C48" w:rsidRPr="00446047" w:rsidRDefault="00870C48" w:rsidP="00870C4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do oceny produkt o następujących parametrach: Oryginalne, jednorazowego użycia ostrza do </w:t>
      </w:r>
      <w:proofErr w:type="spellStart"/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>shavera</w:t>
      </w:r>
      <w:proofErr w:type="spellEnd"/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posiadanej przez Zamawiającego rękojeści </w:t>
      </w:r>
      <w:proofErr w:type="spellStart"/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>shavera</w:t>
      </w:r>
      <w:proofErr w:type="spellEnd"/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artroskopowego firmy </w:t>
      </w:r>
      <w:proofErr w:type="spellStart"/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>Arhtrex</w:t>
      </w:r>
      <w:proofErr w:type="spellEnd"/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Ostrza pakowane sterylnie, pojedynczo w opakowaniach zbiorczych po 5 sztuk z rodzaju. Ostrza typu frezy kostne w średnicach: 3,0; 4,0; 5,0; 5,5 mm: lub ostrza do tkanki miękkiej w średnicach : 2,0; 3,0; 3,5; 3,8; 4,0; 4,2; 5,0; 5,5 mm. Ostrza kostne z sześcioma; ośmioma; dziesięcioma lub dwunastoma wyżłobieniami na części roboczej ostrza. </w:t>
      </w:r>
    </w:p>
    <w:p w14:paraId="0ADAB8E4" w14:textId="3EBD3C22" w:rsidR="00870C48" w:rsidRPr="00446047" w:rsidRDefault="00314FC8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hAnsi="Times New Roman" w:cs="Times New Roman"/>
          <w:b/>
          <w:bCs/>
        </w:rPr>
        <w:t>Odpowiedzi Zamawiającego: Tak</w:t>
      </w:r>
    </w:p>
    <w:p w14:paraId="15F70198" w14:textId="77777777" w:rsidR="00870C48" w:rsidRPr="00446047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F3B4CF" w14:textId="29C56D18" w:rsidR="00870C48" w:rsidRPr="00446047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Pytania do SWZ: </w:t>
      </w:r>
    </w:p>
    <w:p w14:paraId="376C2298" w14:textId="22483F3A" w:rsidR="00870C48" w:rsidRPr="00446047" w:rsidRDefault="00870C48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Pytanie dot. Załącznika nr 12 – Wymagania szczegółowe związane z przedmiotem zamówienia, pkt. 13: </w:t>
      </w:r>
    </w:p>
    <w:p w14:paraId="48AE6B23" w14:textId="4C868A76" w:rsidR="00D65964" w:rsidRPr="00446047" w:rsidRDefault="00870C48" w:rsidP="00955BD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Zwracamy się z uprzejmą prośbą o wyjaśnienie, czy Zamawiający mając na uwadze zapisy Ustawę o wyrobach medycznych, tj. „Dopuszcza się aby wyroby przeznaczone do używania na terenie Rzeczypospolitej Polskiej dostarczane profesjonalnym użytkownikom miały oznakowania lub instrukcje używania w języku angielskim…” wyrazi zgodę na zaoferowane produktów w opakowaniach w języku angielskim? Opakowania oferowanych wyrobów – mimo innego języka są łatwo rozumiane poprzez oznaczenia fabryczne oraz opisy wskazane są za pomocą zharmonizowanych symboli i rozpoznawalnych kodów. </w:t>
      </w:r>
      <w:r w:rsidR="00314FC8" w:rsidRPr="00446047">
        <w:rPr>
          <w:rFonts w:ascii="Times New Roman" w:hAnsi="Times New Roman" w:cs="Times New Roman"/>
          <w:b/>
          <w:bCs/>
        </w:rPr>
        <w:t>Odpowiedzi Zamawiającego: Tak</w:t>
      </w:r>
    </w:p>
    <w:p w14:paraId="6C751AD2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B07711" w14:textId="037CF950" w:rsidR="00870C48" w:rsidRPr="002D1E8E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Pytanie 3, dot. § 5 ust. 4 wzoru umowy: </w:t>
      </w:r>
    </w:p>
    <w:p w14:paraId="4B978FDC" w14:textId="3ECFAFEA" w:rsidR="00D65964" w:rsidRPr="002D1E8E" w:rsidRDefault="00870C48" w:rsidP="00955BD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1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Zwracamy się z uprzejmą prośbą o zmianę zapisu ww. paragrafu wg poniższej propozycji: „Wykonawca dokona wymiany zakwestionowanego towaru nie później niż w terminie 48 godzin od dnia przesłania reklamacji wraz z reklamowanym towarem na koszt Wykonawcy – (ust. 7 § 2).” </w:t>
      </w:r>
      <w:r w:rsidR="00314FC8" w:rsidRPr="002D1E8E">
        <w:rPr>
          <w:rFonts w:ascii="Times New Roman" w:hAnsi="Times New Roman" w:cs="Times New Roman"/>
          <w:b/>
          <w:bCs/>
        </w:rPr>
        <w:t xml:space="preserve">Odpowiedzi Zamawiającego: </w:t>
      </w:r>
      <w:r w:rsidR="002D1E8E" w:rsidRPr="002D1E8E">
        <w:rPr>
          <w:rFonts w:ascii="Times New Roman" w:hAnsi="Times New Roman" w:cs="Times New Roman"/>
          <w:b/>
          <w:bCs/>
        </w:rPr>
        <w:t>Zamawiający wydłuża termin wymiany zakwestionowanego towaru do 3 dni roboczych.</w:t>
      </w:r>
    </w:p>
    <w:p w14:paraId="48D14F07" w14:textId="77777777" w:rsidR="00870C48" w:rsidRPr="002D1E8E" w:rsidRDefault="00870C48" w:rsidP="002D1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E3C92A" w14:textId="3955A845" w:rsidR="00870C48" w:rsidRDefault="00870C48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0C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Pytanie 4, dot. Pakietu VI: </w:t>
      </w: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Zwracamy się z uprzejmą prośbą o wyjaśnienie. </w:t>
      </w:r>
    </w:p>
    <w:p w14:paraId="53A912A5" w14:textId="0276D18F" w:rsidR="00870C48" w:rsidRDefault="00955BD3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870C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870C48"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wymaga utworzenia dla asortymentu oferowanego w Pakiecie VI depozytu i użyczenia na czas trwania umowy niezbędnego instrumentarium do implantacji ww. wyrobów? Jeśli tak, to prosimy do dodanie do umowy dotyczącej Pakietu nr VI poniższych zapisów regulujących </w:t>
      </w:r>
      <w:bookmarkStart w:id="3" w:name="_Hlk113949455"/>
      <w:r w:rsidR="00870C48"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zasady realizacji dostaw w ramach stworzonego depozytu i użyczenia instrumentarium. DEPOZYT: </w:t>
      </w:r>
    </w:p>
    <w:p w14:paraId="183D1B3C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1. Termin utworzenia depozytu, ilość i rodzaj implantów zostaną ustalone z Zamawiającym po podpisaniu umowy. </w:t>
      </w:r>
    </w:p>
    <w:p w14:paraId="7B4A97B9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Przekazanie depozytu odbędzie się na podstawie, generowanego z systemu, dokumentu WZ. Osobą odpowiedzialną za depozyt jest: ......................................................... . </w:t>
      </w:r>
    </w:p>
    <w:p w14:paraId="77AB869F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Wykonawca zachowuje prawo własności do powierzonych w depozyt implantów. </w:t>
      </w:r>
    </w:p>
    <w:p w14:paraId="0A5869B1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Zamawiający jest zobowiązany do przechowywania implantów we właściwych warunkach, zabezpieczenia ich przed uszkodzeniem, zniszczeniem lub kradzieżą. </w:t>
      </w:r>
    </w:p>
    <w:p w14:paraId="7CDB5C60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W przypadku stwierdzenia, że implanty przechowywane są nieprawidłowo Wykonawca ma prawo do natychmiastowego odbioru materiałów. </w:t>
      </w:r>
    </w:p>
    <w:p w14:paraId="0673CE1B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W trosce o należytą gospodarkę materiałową Zamawiający będzie zużywał powierzone implanty począwszy od materiału o najkrótszej dacie ważności w ramach danego asortymentu. </w:t>
      </w:r>
    </w:p>
    <w:p w14:paraId="23B6A5C5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Zamawiający prześle Wykonawcy niezwłocznie, maksymalnie w ciągu 2 dni roboczych od wykorzystania materiału, protokół zużycia. </w:t>
      </w:r>
    </w:p>
    <w:p w14:paraId="310246BE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Zamawiający może wystąpić do Wykonawcy o wymianę materiału na równorzędny o dłuższej dacie ważności najpóźniej na 8 miesięcy przed upłynięciem daty ważności materiału wytypowanego do wymiany. Wymianie/zwrotom podlegają wyłącznie produkty pełnowartościowe. Produkt pełnowartościowy to produkt niezniszczony, nierozpakowany, w żaden sposób nieoznakowany; posiadający oryginalne opakowanie wewnętrzne i zewnętrzne oraz nieuszkodzone plomby. </w:t>
      </w:r>
    </w:p>
    <w:p w14:paraId="3F60A823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W przypadku nie zgłoszenia chęci wymiany, Wykonawca wystawi fakturę na materiały, które przeterminowały się w siedzibie Zamawiającego. </w:t>
      </w:r>
    </w:p>
    <w:p w14:paraId="7A1F1AA2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Wykonawca ma prawo do kontroli depozytu i warunków, w których są materiały przechowywane. </w:t>
      </w:r>
    </w:p>
    <w:p w14:paraId="164DA37A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11. Raz w roku kalendarzowym, Wykonawca przeprowadzi w siedzibie Zamawiającego spis z natury materiałów powierzonych w depozyt. Termin inwentaryzacji zostanie uzgodniony z Zamawiającym na 2-3 tygodnie przed jej datą. </w:t>
      </w:r>
    </w:p>
    <w:p w14:paraId="3B854514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Ewentualne braki lub uszkodzenia materiałów stwierdzone w momencie rozliczenia depozytu upoważniają Wykonawcę do wystawienia Zamawiającemu faktury na brakujące lub uszkodzone materiały. </w:t>
      </w:r>
    </w:p>
    <w:p w14:paraId="02B7EE3B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INSTRUMENTARIUM: </w:t>
      </w:r>
    </w:p>
    <w:p w14:paraId="653AF85E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Firma użycza na czas trwania umowy instrumentarium ( dalej: sprzęt) na niżej wymienionych warunkach: </w:t>
      </w:r>
    </w:p>
    <w:p w14:paraId="22570B10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1.Termin wstawienia instrumentarium jak i jego rodzaj zostaną ustalone z Zamawiającym po podpisaniu umowy. </w:t>
      </w:r>
    </w:p>
    <w:p w14:paraId="00503849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2.Właścicielem sprzętu pozostaje Firma. </w:t>
      </w:r>
    </w:p>
    <w:p w14:paraId="208C0956" w14:textId="77777777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Zamawiający zobowiązuje się zapewnić właściwe warunki przechowywania i użycia sprzętu. 4.Firma oświadcza, że przedmiot użyczenia jest sprawny technicznie. W razie stwierdzenia przez Szpital jakichkolwiek wad w działaniu sprzętu, Szpital powiadomi firmę jako jedyny podmiot uprawniony do wykonania lub zlecenia wykonania naprawy sprzętu, a w razie jego zużycia wymieni go na nowy. W razie wystąpienia usterki lub uszkodzenia sprzętu wskutek niewłaściwej obsługi lub użycia przez Szpital, Firma ma prawo do obciążenia Szpitala kosztem naprawy i/lub części zamiennych lub wymiany sprzętu, jeśli sprzęt nie nadaje się do naprawy lub został zagubiony, według aktualnych stawek . </w:t>
      </w:r>
    </w:p>
    <w:p w14:paraId="3E36E0BF" w14:textId="77777777" w:rsidR="00955BD3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5.Szpital zapewnia, że sprzęt będzie obsługiwany i używany przez pracowników posiadających odpowiednie przeszkolenie w tym zakresie. Szpital nie przekaże sprzętu osobom trzecim poza miejsce użytkowania, którym jest siedziba Szpitala. Szpital nie ma w szczególności prawa sprzedawać, wydzierżawiać, oddawać do używania sprzętu bądź </w:t>
      </w: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cedować praw do sprzętu wynikających z niniejszej Umowy na jakikolwiek podmiot bez uprzedniej, pisemnej zgody Firmy.</w:t>
      </w:r>
    </w:p>
    <w:p w14:paraId="1E8BA74F" w14:textId="7231EBBE" w:rsidR="00955BD3" w:rsidRPr="00F17904" w:rsidRDefault="00870C48" w:rsidP="00955B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B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6.Firma </w:t>
      </w: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 się do odbioru użyczonego instrumentarium, po zakończeniu umowy, na własny koszt</w:t>
      </w:r>
      <w:bookmarkEnd w:id="3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14FC8" w:rsidRPr="00F17904">
        <w:rPr>
          <w:rFonts w:ascii="Times New Roman" w:hAnsi="Times New Roman" w:cs="Times New Roman"/>
          <w:b/>
          <w:bCs/>
        </w:rPr>
        <w:t>Odpowiedzi Zamawiającego: Zamawiający dodaje do wzoru umowy zapisy w proponowanej treści.</w:t>
      </w:r>
    </w:p>
    <w:p w14:paraId="1C648553" w14:textId="77777777" w:rsidR="00955BD3" w:rsidRDefault="00955BD3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FE471" w14:textId="77777777" w:rsidR="00955BD3" w:rsidRDefault="00955BD3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FF5A03" w14:textId="575B7EE4" w:rsidR="00870C48" w:rsidRDefault="00870C48" w:rsidP="00870C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4CD2">
        <w:rPr>
          <w:rFonts w:ascii="Times New Roman" w:eastAsia="Times New Roman" w:hAnsi="Times New Roman" w:cs="Times New Roman"/>
          <w:sz w:val="24"/>
          <w:szCs w:val="24"/>
          <w:lang w:eastAsia="pl-PL"/>
        </w:rPr>
        <w:t>Pytanie 5, dot. Pakietu VI:</w:t>
      </w:r>
    </w:p>
    <w:p w14:paraId="0C8AF81A" w14:textId="135BE992" w:rsidR="00955BD3" w:rsidRPr="00F17904" w:rsidRDefault="00955BD3" w:rsidP="00955BD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</w:t>
      </w:r>
      <w:r w:rsidR="00870C48" w:rsidRPr="00955B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potwierdzenie, że kształt i zakres depozytu zostanie ustalony po zawarciu umowy z docelowym użytkownikiem.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1F50FC16" w14:textId="77777777" w:rsidR="00D65964" w:rsidRPr="00F17904" w:rsidRDefault="00D65964" w:rsidP="00F17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02813" w14:textId="789FA384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 poz. 1 – </w:t>
      </w:r>
    </w:p>
    <w:p w14:paraId="61A897A5" w14:textId="0EFE5371" w:rsidR="00955BD3" w:rsidRPr="00F17904" w:rsidRDefault="00955BD3" w:rsidP="00955BD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21. </w:t>
      </w:r>
      <w:r w:rsidR="00D65964"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zaoferowanie serwety jałowej o gramaturze 60g/m2 o wym. 50cmx 75cm?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5E0E4096" w14:textId="1BCE839D" w:rsidR="00D65964" w:rsidRPr="00F17904" w:rsidRDefault="00D65964" w:rsidP="00955BD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D0929B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 poz. 2 – </w:t>
      </w:r>
    </w:p>
    <w:p w14:paraId="53953586" w14:textId="69864CDD" w:rsidR="00D65964" w:rsidRPr="00F17904" w:rsidRDefault="00D65964" w:rsidP="00955B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zaoferowanie serwety jałowej o gramaturze 60g/m2 o wym. 50cmx 75cm z otworem Ø 7cm?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36643581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334121" w14:textId="00E398A9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poz. 1 – </w:t>
      </w:r>
    </w:p>
    <w:p w14:paraId="77F3E417" w14:textId="1548C9B0" w:rsidR="00D65964" w:rsidRPr="00F17904" w:rsidRDefault="00D65964" w:rsidP="00955B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wycenę za opakowanie a’10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przeliczeniem zamawianych ilości?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3C637BE7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565499" w14:textId="628250D2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poz. 2 – </w:t>
      </w:r>
    </w:p>
    <w:p w14:paraId="298C402C" w14:textId="7417C3E4" w:rsidR="00D65964" w:rsidRPr="00F17904" w:rsidRDefault="00D65964" w:rsidP="00955B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wycenę za opakowanie a’20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przeliczeniem zamawianych ilości?</w:t>
      </w:r>
      <w:r w:rsidR="00955BD3" w:rsidRPr="00F17904">
        <w:rPr>
          <w:rFonts w:ascii="Times New Roman" w:hAnsi="Times New Roman" w:cs="Times New Roman"/>
          <w:b/>
          <w:bCs/>
        </w:rPr>
        <w:t xml:space="preserve">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3EB41993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F8419C" w14:textId="0486B400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Pakiet 3 poz. 3 – </w:t>
      </w:r>
    </w:p>
    <w:p w14:paraId="57F9B0D9" w14:textId="45CEB87E" w:rsidR="00D65964" w:rsidRPr="00F17904" w:rsidRDefault="00D65964" w:rsidP="00955B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zestaw do porodu o składzie: 2 x serweta bez przylepca o wymiarach 90 cm x 120 cm, 1 x serweta chłonna dla noworodka o wymiarach 75 cm x 80 cm, włóknina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spunlace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80g/m2 6 x ręcznik chłonny o wymiarach 30 cm x 30 cm, włóknina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spunlace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podwyższonej chłonności 2 x podkład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wysokochłonny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wypełniony pulpą celulozową o wymiarach 60 cm x 90 cm?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7C49A299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0250FF" w14:textId="1E45F160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3, poz. 4 – </w:t>
      </w:r>
    </w:p>
    <w:p w14:paraId="70EA0A25" w14:textId="5039CD05" w:rsidR="00D65964" w:rsidRPr="00F17904" w:rsidRDefault="00D65964" w:rsidP="00955B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zestaw dla noworodka o składzie: 1 x Podkład chłonny 60cm x 60cm 2 x Serweta chłonna dla noworodka 60cm x 80cm 1 x Czapeczka dla noworodka, biała 1 x Kocyk flanelowy 160cm x 75cm?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1CA51DA2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942088" w14:textId="2FEFC6A9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3, poz. 5 – </w:t>
      </w:r>
    </w:p>
    <w:p w14:paraId="16B0DB40" w14:textId="588C753E" w:rsidR="00D65964" w:rsidRPr="00F17904" w:rsidRDefault="00D65964" w:rsidP="00955BD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zestaw do cewnikowania o składzie: 1 x Serweta chirurgiczna 50cm x 70cm 2 warstwowa, z warstwą celulozową 1 x Serweta chirurgiczna 50cm x 60cm 2 warstwowa, z centralnym otworem o śr. 7 cm 2 x Rękawice nitrylowe,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bezpudrowe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575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rozm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 5 x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Tupfer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gazowy bez nitki RTG 17N 20cm x 20cm 8 x Kompres gaz. 17N 8W 7,5cmx7,5cm 1 x Pęseta plastikowa niebieska 13 cm 1 x Chwytak plastikowy 14cm (Kocher, Pean) 1 x Pojemnik </w:t>
      </w: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okrągły poj. 120 ml, przezroczysty, z podziałką 1 x Strzykawka z wodą destylowaną i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glieryną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10ml 1 x Żel do znieczulenia błon śluzowych 6 ml?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7F23777B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7D190" w14:textId="056E9A56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3, poz. 4, 5 – </w:t>
      </w:r>
    </w:p>
    <w:p w14:paraId="078F3458" w14:textId="2580759F" w:rsidR="00D65964" w:rsidRPr="00F17904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Zwracamy się z prośbą o dopuszczenie dostarczenia próbek niesterylnych do w/w pozycji (w przypadku wezwania). Są to wyroby przygotowane zgodnie z indywidualnymi wymaganiami Zamawiającego, a tym samym nie są aktualnie dostępne w naszej standardowej ofercie. Ich produkcja wymaga odpowiedniej ilości czasu (faza produkcyjna, faza sterylizacji, okres kwarantanny). Jest on zbyt krótki, aby złożyć próbki sterylne w terminie wyznaczonym przez Zamawiającego.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  <w:r w:rsidR="00E034F5" w:rsidRPr="00F17904">
        <w:rPr>
          <w:rFonts w:ascii="Times New Roman" w:hAnsi="Times New Roman" w:cs="Times New Roman"/>
          <w:b/>
          <w:bCs/>
        </w:rPr>
        <w:t>.</w:t>
      </w:r>
    </w:p>
    <w:p w14:paraId="6AAF9A7D" w14:textId="77777777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D7BBD5" w14:textId="0EABAA44" w:rsidR="00D65964" w:rsidRPr="00F1790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.6 – </w:t>
      </w:r>
    </w:p>
    <w:p w14:paraId="3E4DA622" w14:textId="14F21B63" w:rsidR="00D65964" w:rsidRPr="00F17904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jałowe pokrowce na nogi pacjenta 120 x 35 cm z 1 </w:t>
      </w:r>
      <w:proofErr w:type="spellStart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F179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taśmy samoprzylepnej 10 x 50 cm w zestawie? </w:t>
      </w:r>
      <w:r w:rsidR="002B5CE8" w:rsidRPr="00F17904">
        <w:rPr>
          <w:rFonts w:ascii="Times New Roman" w:hAnsi="Times New Roman" w:cs="Times New Roman"/>
          <w:b/>
          <w:bCs/>
        </w:rPr>
        <w:t>Odpowiedzi Zamawiającego: Tak</w:t>
      </w:r>
    </w:p>
    <w:p w14:paraId="76D7760B" w14:textId="77777777" w:rsidR="00D6596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EB3254" w14:textId="6DC6988E" w:rsidR="00D65964" w:rsidRPr="00D6596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9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</w:t>
      </w:r>
      <w:proofErr w:type="spellStart"/>
      <w:r w:rsidRPr="00D65964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D659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.7 – </w:t>
      </w:r>
    </w:p>
    <w:p w14:paraId="30F6A166" w14:textId="79461B69" w:rsidR="00D65964" w:rsidRPr="00AB67E7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jałową osłonę na sprzęt medyczny w rozmiarze 150 x 80 cm? </w:t>
      </w:r>
      <w:r w:rsidR="00E034F5" w:rsidRPr="00AB67E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08571EA3" w14:textId="77777777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9A9A94" w14:textId="42D88AF1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.7 – </w:t>
      </w:r>
    </w:p>
    <w:p w14:paraId="4628CF0C" w14:textId="11AD9AB2" w:rsidR="00D65964" w:rsidRPr="00AB67E7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jałową osłonę na sprzęt medyczny w rozmiarze 220 x 100 cm? </w:t>
      </w:r>
      <w:r w:rsidR="00E034F5" w:rsidRPr="00AB67E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3CD344BD" w14:textId="77777777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9BCA71" w14:textId="113F19F3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poz. 8 – </w:t>
      </w:r>
    </w:p>
    <w:p w14:paraId="0922292C" w14:textId="4C146638" w:rsidR="00D65964" w:rsidRPr="00AB67E7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podkład wysoko chłonny niejałowy, spełniający pozostałe wymagania? </w:t>
      </w:r>
      <w:r w:rsidR="00E034F5" w:rsidRPr="00AB67E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9964DD3" w14:textId="77777777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B21024" w14:textId="7E923208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.9 – </w:t>
      </w:r>
    </w:p>
    <w:p w14:paraId="67220CAB" w14:textId="45A25E17" w:rsidR="00D65964" w:rsidRPr="00AB67E7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serwetę porodową o wymiarach 114cm x 150cm, wzmocnienie o rozmiarze 25cm x 50cm, zintegrowana z torbą do zbiórki płynów o wymiarach 78cm x 80cm? Serweta wykonana z chłonnego i nieprzemakalnego laminatu dwuwarstwowego o gramaturze 60 g/m2 w strefie krytycznej wyposażona we wzmocnienie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wysokochłonne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gramaturze 80 g/m2. Łączna gramatura w strefie wzmocnionej 140 g/m2. </w:t>
      </w:r>
      <w:r w:rsidR="00E034F5" w:rsidRPr="00AB67E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36BD209" w14:textId="77777777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CE2ED" w14:textId="2634674E" w:rsidR="00D65964" w:rsidRPr="00AB67E7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.10 – </w:t>
      </w:r>
    </w:p>
    <w:p w14:paraId="40AA59AA" w14:textId="010079D7" w:rsidR="00D65964" w:rsidRPr="00AB67E7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odciągi chirurgiczne z wysokiej jakości silikonu, posiadające element widoczny w RTG, dostępne w różnych wersjach kolorystycznych (czerwony, niebieski, żółty), dostępne w dwóch rozmiarach: - maxi 2,5mm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szer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1,0mm grubość - mini 1,3mm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szer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0,9mm grubość Pakowane dwie nitki po 40cm każda w jednej saszetce, opakowanie sterylne, zawinięte na plastikowej karcie, uniemożliwiającej zaplątanie się nitek. Produkt nie zawiera lateksu, </w:t>
      </w:r>
      <w:proofErr w:type="spellStart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>ftalanów</w:t>
      </w:r>
      <w:proofErr w:type="spellEnd"/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PCV, plastyfikatorów oraz substancji koloryzujących. Kolor żółty, </w:t>
      </w: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niebieski, czerwony? </w:t>
      </w:r>
      <w:r w:rsidR="00E034F5" w:rsidRPr="00AB67E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02D477C" w14:textId="77777777" w:rsidR="00D6596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3EB81B" w14:textId="1A656DAD" w:rsidR="00D65964" w:rsidRPr="00D65964" w:rsidRDefault="00D65964" w:rsidP="00D6596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59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3 poz. 11 – </w:t>
      </w:r>
    </w:p>
    <w:p w14:paraId="1B29CC7C" w14:textId="5D8211F5" w:rsidR="00D65964" w:rsidRPr="00AB67E7" w:rsidRDefault="00D65964" w:rsidP="00E034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komplet pościeli medycznej który zawiera: prześcieradło: 150 cm x 210 cm , poszwę na kołdrę 160 cm x 210 cm, poszewkę na poduszkę: 70 cm x 80 cm? </w:t>
      </w:r>
      <w:bookmarkStart w:id="4" w:name="_Hlk113611676"/>
      <w:r w:rsidR="002B5CE8" w:rsidRPr="00AB67E7">
        <w:rPr>
          <w:rFonts w:ascii="Times New Roman" w:hAnsi="Times New Roman" w:cs="Times New Roman"/>
          <w:b/>
          <w:bCs/>
        </w:rPr>
        <w:t>Odpowiedzi Zamawiającego: Tak</w:t>
      </w:r>
      <w:r w:rsidR="00E034F5" w:rsidRPr="00AB67E7">
        <w:rPr>
          <w:rFonts w:ascii="Times New Roman" w:hAnsi="Times New Roman" w:cs="Times New Roman"/>
          <w:b/>
          <w:bCs/>
        </w:rPr>
        <w:t>.</w:t>
      </w:r>
      <w:bookmarkEnd w:id="4"/>
    </w:p>
    <w:p w14:paraId="04CC724F" w14:textId="77777777" w:rsidR="00A92E36" w:rsidRDefault="00A92E36" w:rsidP="00A92E36">
      <w:pPr>
        <w:pStyle w:val="Akapitzlist"/>
        <w:ind w:left="0"/>
        <w:jc w:val="both"/>
        <w:rPr>
          <w:rFonts w:cs="Arial"/>
        </w:rPr>
      </w:pPr>
    </w:p>
    <w:p w14:paraId="071CD8C5" w14:textId="3249F85F" w:rsidR="00A92E36" w:rsidRPr="00C57525" w:rsidRDefault="00A92E36" w:rsidP="00A92E36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C57525">
        <w:rPr>
          <w:rFonts w:ascii="Times New Roman" w:hAnsi="Times New Roman" w:cs="Times New Roman"/>
        </w:rPr>
        <w:t>Dotyczy pakietu nr 9</w:t>
      </w:r>
    </w:p>
    <w:p w14:paraId="78B4B87F" w14:textId="6E9AEFF6" w:rsidR="00A92E36" w:rsidRPr="00C57525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C57525">
        <w:rPr>
          <w:rFonts w:ascii="Times New Roman" w:hAnsi="Times New Roman" w:cs="Times New Roman"/>
          <w:color w:val="000000"/>
        </w:rPr>
        <w:t xml:space="preserve">Czy ze względu na specjalistyczny charakter zamówienia </w:t>
      </w:r>
      <w:r w:rsidRPr="00C57525">
        <w:rPr>
          <w:rFonts w:ascii="Times New Roman" w:hAnsi="Times New Roman" w:cs="Times New Roman"/>
        </w:rPr>
        <w:t xml:space="preserve">oraz fakt, że </w:t>
      </w:r>
      <w:r w:rsidRPr="00C57525">
        <w:rPr>
          <w:rFonts w:ascii="Times New Roman" w:hAnsi="Times New Roman" w:cs="Times New Roman"/>
          <w:color w:val="000000"/>
        </w:rPr>
        <w:t>towar jest produkowany pod zamówienie i znajduje się w magazynie zewnętrznym poza granicami kraju, a także obecną sytuację wynikającą z pandemii COVID-19 i WOJNY oraz światową sytuację na rynku sprzętu medycznego przy zakłóconym obecnie łańcuchu dostaw komponentów produkcyjnych, Zamawiający wyrazi zgodę na wydłużenie terminu dostawy dla pakietu nr 9 dla pozycji nr: 1- 5, 8- 11, 14, 28-29 -elementy zużywalne do 4, natomiast dla narzędzi pozycja: 6, 7, 12, 13, 15-27, 30-34 do 8 tygodni?</w:t>
      </w:r>
      <w:r w:rsidRPr="00C57525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C57525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4816C7CD" w14:textId="77777777" w:rsidR="00A92E36" w:rsidRDefault="00A92E36" w:rsidP="00A92E36">
      <w:pPr>
        <w:rPr>
          <w:rFonts w:cs="Arial"/>
          <w:b/>
          <w:bCs/>
        </w:rPr>
      </w:pPr>
    </w:p>
    <w:p w14:paraId="2CFBD5AC" w14:textId="20FA15EE" w:rsidR="00A92E36" w:rsidRPr="00A92E36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  <w:b/>
          <w:bCs/>
        </w:rPr>
      </w:pPr>
      <w:r w:rsidRPr="00A92E36">
        <w:rPr>
          <w:rFonts w:cs="Arial"/>
          <w:color w:val="000000"/>
        </w:rPr>
        <w:t xml:space="preserve">Zwracamy się do </w:t>
      </w:r>
      <w:proofErr w:type="spellStart"/>
      <w:r w:rsidRPr="00A92E36">
        <w:rPr>
          <w:rFonts w:cs="Arial"/>
          <w:color w:val="000000"/>
        </w:rPr>
        <w:t>Zamawiajacego</w:t>
      </w:r>
      <w:proofErr w:type="spellEnd"/>
      <w:r w:rsidRPr="00A92E36">
        <w:rPr>
          <w:rFonts w:cs="Arial"/>
          <w:color w:val="000000"/>
        </w:rPr>
        <w:t xml:space="preserve"> z prośbą o zmniejszenie kar umownych zapisanych we wzorze umowy:</w:t>
      </w:r>
    </w:p>
    <w:p w14:paraId="5440E4ED" w14:textId="77777777" w:rsidR="00A92E36" w:rsidRDefault="00A92E36" w:rsidP="00A92E36">
      <w:pPr>
        <w:pStyle w:val="Default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„§ 7 </w:t>
      </w:r>
    </w:p>
    <w:p w14:paraId="589B2FD6" w14:textId="77777777" w:rsidR="00A92E36" w:rsidRDefault="00A92E36" w:rsidP="00A92E36">
      <w:pPr>
        <w:pStyle w:val="Default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Strony ustalają następujące </w:t>
      </w:r>
      <w:r>
        <w:rPr>
          <w:rFonts w:ascii="Arial" w:hAnsi="Arial" w:cs="Arial"/>
          <w:b/>
          <w:bCs/>
          <w:sz w:val="22"/>
          <w:szCs w:val="22"/>
        </w:rPr>
        <w:t xml:space="preserve">kary umowne: </w:t>
      </w:r>
    </w:p>
    <w:p w14:paraId="5487197B" w14:textId="77777777" w:rsidR="00A92E36" w:rsidRDefault="00A92E36" w:rsidP="00A92E36">
      <w:pPr>
        <w:pStyle w:val="Default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W wysokości </w:t>
      </w:r>
      <w:r>
        <w:rPr>
          <w:rFonts w:ascii="Arial" w:hAnsi="Arial" w:cs="Arial"/>
          <w:b/>
          <w:bCs/>
          <w:sz w:val="22"/>
          <w:szCs w:val="22"/>
        </w:rPr>
        <w:t>5 %</w:t>
      </w:r>
      <w:r>
        <w:rPr>
          <w:rFonts w:ascii="Arial" w:hAnsi="Arial" w:cs="Arial"/>
          <w:sz w:val="22"/>
          <w:szCs w:val="22"/>
        </w:rPr>
        <w:t xml:space="preserve"> wartości niezrealizowanej części umowy, gdy Zamawiający odstąpi od umowy z powodu okoliczności za które odpowiada Wykonawca </w:t>
      </w:r>
    </w:p>
    <w:p w14:paraId="5DE95D5F" w14:textId="77777777" w:rsidR="00A92E36" w:rsidRDefault="00A92E36" w:rsidP="00A92E36">
      <w:pPr>
        <w:pStyle w:val="Default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Szczegółowo opisane w § 3 i § 5 kontraktu. </w:t>
      </w:r>
    </w:p>
    <w:p w14:paraId="5CAFEF9C" w14:textId="77777777" w:rsidR="00A92E36" w:rsidRDefault="00A92E36" w:rsidP="00A92E36">
      <w:pPr>
        <w:pStyle w:val="Default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</w:t>
      </w:r>
      <w:r>
        <w:rPr>
          <w:rFonts w:ascii="Arial" w:hAnsi="Arial" w:cs="Arial"/>
          <w:b/>
          <w:bCs/>
          <w:sz w:val="22"/>
          <w:szCs w:val="22"/>
        </w:rPr>
        <w:t>5 %</w:t>
      </w:r>
      <w:r>
        <w:rPr>
          <w:rFonts w:ascii="Arial" w:hAnsi="Arial" w:cs="Arial"/>
          <w:sz w:val="22"/>
          <w:szCs w:val="22"/>
        </w:rPr>
        <w:t xml:space="preserve"> wartości niezrealizowanej części </w:t>
      </w:r>
    </w:p>
    <w:p w14:paraId="6488154D" w14:textId="05A38225" w:rsidR="00A92E36" w:rsidRPr="00AB67E7" w:rsidRDefault="00A92E36" w:rsidP="00A92E36">
      <w:pPr>
        <w:pStyle w:val="Default"/>
        <w:ind w:left="708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D) Za zwłokę w wykonaniu obowiązków wynikających z umowy w tym obowiązku terminowej dostawy (także związanej z procedurą reklamacji wadliwego towaru) w wysokości </w:t>
      </w:r>
      <w:r>
        <w:rPr>
          <w:rFonts w:ascii="Arial" w:hAnsi="Arial" w:cs="Arial"/>
          <w:b/>
          <w:bCs/>
          <w:sz w:val="22"/>
          <w:szCs w:val="22"/>
        </w:rPr>
        <w:t>30 zł.</w:t>
      </w:r>
      <w:r>
        <w:rPr>
          <w:rFonts w:ascii="Arial" w:hAnsi="Arial" w:cs="Arial"/>
          <w:sz w:val="22"/>
          <w:szCs w:val="22"/>
        </w:rPr>
        <w:t xml:space="preserve"> za każdy rozpoczęty dzień zwłoki. </w:t>
      </w:r>
      <w:r w:rsidRPr="00AB67E7">
        <w:rPr>
          <w:rFonts w:ascii="Arial" w:hAnsi="Arial" w:cs="Arial"/>
          <w:color w:val="auto"/>
          <w:sz w:val="22"/>
          <w:szCs w:val="22"/>
        </w:rPr>
        <w:t>„</w:t>
      </w:r>
      <w:r w:rsidRPr="00AB67E7">
        <w:rPr>
          <w:b/>
          <w:bCs/>
          <w:color w:val="auto"/>
        </w:rPr>
        <w:t xml:space="preserve">Odpowiedzi Zamawiającego: </w:t>
      </w:r>
      <w:r w:rsidR="002B5CE8" w:rsidRPr="00AB67E7">
        <w:rPr>
          <w:b/>
          <w:bCs/>
          <w:color w:val="auto"/>
        </w:rPr>
        <w:t>Zamawiający zmniejsza kary</w:t>
      </w:r>
      <w:r w:rsidR="00AB67E7" w:rsidRPr="00AB67E7">
        <w:rPr>
          <w:b/>
          <w:bCs/>
          <w:color w:val="auto"/>
        </w:rPr>
        <w:t xml:space="preserve"> w pkt. 1 A i 1 C</w:t>
      </w:r>
      <w:r w:rsidR="002B5CE8" w:rsidRPr="00AB67E7">
        <w:rPr>
          <w:b/>
          <w:bCs/>
          <w:color w:val="auto"/>
        </w:rPr>
        <w:t xml:space="preserve"> do 5%</w:t>
      </w:r>
      <w:r w:rsidRPr="00AB67E7">
        <w:rPr>
          <w:b/>
          <w:bCs/>
          <w:color w:val="auto"/>
        </w:rPr>
        <w:t>.</w:t>
      </w:r>
    </w:p>
    <w:p w14:paraId="53A61ED0" w14:textId="77777777" w:rsidR="00A92E36" w:rsidRPr="00AB67E7" w:rsidRDefault="00A92E36" w:rsidP="00A92E36">
      <w:pPr>
        <w:pStyle w:val="Akapitzlist"/>
        <w:rPr>
          <w:rFonts w:ascii="Arial" w:hAnsi="Arial" w:cs="Arial"/>
          <w:b/>
          <w:bCs/>
        </w:rPr>
      </w:pPr>
    </w:p>
    <w:p w14:paraId="26F8E45C" w14:textId="77777777" w:rsidR="00A92E36" w:rsidRDefault="00A92E36" w:rsidP="00A92E36">
      <w:pPr>
        <w:pStyle w:val="Akapitzlist"/>
        <w:rPr>
          <w:rFonts w:cs="Arial"/>
          <w:b/>
          <w:bCs/>
        </w:rPr>
      </w:pPr>
    </w:p>
    <w:p w14:paraId="355D6C3F" w14:textId="19A9C625" w:rsidR="00A92E36" w:rsidRPr="00A92E36" w:rsidRDefault="00A92E36" w:rsidP="00A92E36">
      <w:pPr>
        <w:pStyle w:val="Akapitzlist"/>
        <w:numPr>
          <w:ilvl w:val="0"/>
          <w:numId w:val="6"/>
        </w:numPr>
        <w:autoSpaceDN w:val="0"/>
        <w:spacing w:line="254" w:lineRule="auto"/>
        <w:jc w:val="both"/>
        <w:rPr>
          <w:rFonts w:cs="Arial"/>
          <w:lang w:eastAsia="pl-PL"/>
        </w:rPr>
      </w:pPr>
      <w:r w:rsidRPr="00A92E36">
        <w:rPr>
          <w:rFonts w:cs="Arial"/>
        </w:rPr>
        <w:t xml:space="preserve">Czy mające na uwadze pytanie nr 1, Zamawiający wyrazi zgodę na: </w:t>
      </w:r>
    </w:p>
    <w:p w14:paraId="34D1D98E" w14:textId="5262F015" w:rsidR="00A92E36" w:rsidRPr="00AB67E7" w:rsidRDefault="00A92E36" w:rsidP="002B5CE8">
      <w:pPr>
        <w:autoSpaceDN w:val="0"/>
        <w:spacing w:line="254" w:lineRule="auto"/>
        <w:ind w:left="720"/>
        <w:jc w:val="both"/>
        <w:rPr>
          <w:rFonts w:eastAsia="Tahoma" w:cs="Arial"/>
          <w:lang w:eastAsia="de-DE"/>
        </w:rPr>
      </w:pPr>
      <w:r>
        <w:rPr>
          <w:rFonts w:cs="Arial"/>
        </w:rPr>
        <w:t xml:space="preserve">„W przypadku zgłoszenia wad przedmiotu umowy, Wykonawca jest obowiązany wymienić wadliwe przedmioty umowy na wolne od wad nie później niż w terminie </w:t>
      </w:r>
      <w:r>
        <w:rPr>
          <w:rFonts w:cs="Arial"/>
          <w:b/>
          <w:bCs/>
        </w:rPr>
        <w:t>3 dni roboczych</w:t>
      </w:r>
      <w:r>
        <w:rPr>
          <w:rFonts w:cs="Arial"/>
        </w:rPr>
        <w:t xml:space="preserve"> od chwili otrzymania zgłoszenia reklamacji (drogą pisemną, telefoniczną, </w:t>
      </w:r>
      <w:proofErr w:type="spellStart"/>
      <w:r>
        <w:rPr>
          <w:rFonts w:cs="Arial"/>
        </w:rPr>
        <w:t>faxową</w:t>
      </w:r>
      <w:proofErr w:type="spellEnd"/>
      <w:r>
        <w:rPr>
          <w:rFonts w:cs="Arial"/>
        </w:rPr>
        <w:t xml:space="preserve">, elektroniczną) tj. w </w:t>
      </w:r>
      <w:r>
        <w:rPr>
          <w:rFonts w:cs="Arial"/>
          <w:b/>
          <w:bCs/>
        </w:rPr>
        <w:t>terminie 3 dni roboczych</w:t>
      </w:r>
      <w:r>
        <w:rPr>
          <w:rFonts w:cs="Arial"/>
        </w:rPr>
        <w:t xml:space="preserve"> od chwili stwierdzenia wady przy dostawie towaru lub w terminie </w:t>
      </w:r>
      <w:r>
        <w:rPr>
          <w:rFonts w:cs="Arial"/>
          <w:b/>
          <w:bCs/>
        </w:rPr>
        <w:t xml:space="preserve">3 dni roboczych </w:t>
      </w:r>
      <w:r>
        <w:rPr>
          <w:rFonts w:cs="Arial"/>
        </w:rPr>
        <w:t xml:space="preserve">od chwili stwierdzenia wady w późniejszym czasie o ile nastąpiło to w okresie gwarancji towaru. Przy dostarczeniu towaru wolnego od wad procedura czynności odbioru zostanie powtórzona. </w:t>
      </w:r>
      <w:r>
        <w:rPr>
          <w:rFonts w:cs="Arial"/>
          <w:b/>
          <w:bCs/>
        </w:rPr>
        <w:t>W przypadku konieczności sprowadzenia części bądź narzędzi z zagranicy termin ulegnie wydłużeniu do 7 dni roboczych</w:t>
      </w:r>
      <w:r>
        <w:rPr>
          <w:rFonts w:eastAsia="Tahoma" w:cs="Arial"/>
        </w:rPr>
        <w:t>”</w:t>
      </w:r>
      <w:r w:rsidRPr="00A92E36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2B5CE8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7193DA19" w14:textId="63751372" w:rsidR="00A92E36" w:rsidRPr="00A92E36" w:rsidRDefault="00A92E36" w:rsidP="00A92E36">
      <w:pPr>
        <w:pStyle w:val="Akapitzlist"/>
        <w:numPr>
          <w:ilvl w:val="0"/>
          <w:numId w:val="6"/>
        </w:numPr>
        <w:suppressAutoHyphens/>
        <w:autoSpaceDN w:val="0"/>
        <w:spacing w:after="120" w:line="240" w:lineRule="auto"/>
        <w:jc w:val="both"/>
        <w:rPr>
          <w:rFonts w:cs="Arial"/>
          <w:color w:val="000000"/>
        </w:rPr>
      </w:pPr>
      <w:r w:rsidRPr="00A92E36">
        <w:rPr>
          <w:rFonts w:cs="Arial"/>
          <w:color w:val="000000"/>
        </w:rPr>
        <w:t xml:space="preserve">Czy Zamawiający odstąpi od naliczania kar umownych z tytułu nieterminowej naprawy gwarancyjnej w przypadku, kiedy wykonawca dostarczy sprzęt zastępczy o tej samej funkcjonalności? </w:t>
      </w:r>
      <w:r w:rsidR="002B5CE8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684A26C8" w14:textId="77777777" w:rsidR="00A92E36" w:rsidRPr="002B5CE8" w:rsidRDefault="00A92E36" w:rsidP="002B5CE8">
      <w:pPr>
        <w:suppressAutoHyphens/>
        <w:autoSpaceDN w:val="0"/>
        <w:spacing w:after="120"/>
        <w:jc w:val="both"/>
        <w:rPr>
          <w:rFonts w:cs="Arial"/>
          <w:color w:val="000000"/>
        </w:rPr>
      </w:pPr>
    </w:p>
    <w:p w14:paraId="7FBEC714" w14:textId="199424B0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="Arial"/>
        </w:rPr>
      </w:pPr>
      <w:r w:rsidRPr="00A92E36">
        <w:rPr>
          <w:rFonts w:cs="Arial"/>
        </w:rPr>
        <w:t xml:space="preserve">Czy Zamawiający wyrazi zgodę na zaoferowanie niektórych elementów przedmiotu zamówienia w pakiecie nr 9, w </w:t>
      </w:r>
      <w:proofErr w:type="spellStart"/>
      <w:r w:rsidRPr="00A92E36">
        <w:rPr>
          <w:rFonts w:cs="Arial"/>
        </w:rPr>
        <w:t>tj.:uszczelka</w:t>
      </w:r>
      <w:proofErr w:type="spellEnd"/>
      <w:r w:rsidRPr="00A92E36">
        <w:rPr>
          <w:rFonts w:cs="Arial"/>
        </w:rPr>
        <w:t xml:space="preserve"> poz. Nr 14- która nie podlega ustawie z dnia 7 </w:t>
      </w:r>
      <w:r w:rsidRPr="00AB67E7">
        <w:rPr>
          <w:rFonts w:cs="Arial"/>
        </w:rPr>
        <w:t>kwietnia 2022r. o wyrobach medycznych (Dz.U. 2022 poz. 974), a zatem i obowiązkowi wystawienia deklaracji zgodności oraz obowiązkowi oznakowania znakiem CE, dla których stawka VAT wynosi 23% (tzw. wyrób niemedyczny)?</w:t>
      </w:r>
      <w:r w:rsidRPr="00AB67E7">
        <w:rPr>
          <w:rFonts w:ascii="Times New Roman" w:hAnsi="Times New Roman" w:cs="Times New Roman"/>
          <w:b/>
          <w:bCs/>
        </w:rPr>
        <w:t xml:space="preserve"> </w:t>
      </w:r>
      <w:r w:rsidR="002B5CE8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54E85734" w14:textId="77777777" w:rsidR="00A92E36" w:rsidRPr="00AB67E7" w:rsidRDefault="00A92E36" w:rsidP="00A92E36">
      <w:pPr>
        <w:pStyle w:val="Akapitzlist"/>
        <w:jc w:val="both"/>
        <w:rPr>
          <w:rFonts w:cs="Arial"/>
        </w:rPr>
      </w:pPr>
    </w:p>
    <w:p w14:paraId="7066595A" w14:textId="7EFF793E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pętle (pakiet 9 poz.1) pakowane są w opakowania zbiorcze (1 opakowanie zawiera 6 sztuk ) zwracamy się z prośbą o dopuszczenie modyfikacji Formularza cenowego dla pakietu nr 9 pozycja 1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>-  opak. czyli 6 opakowań?</w:t>
      </w:r>
      <w:r w:rsidRPr="00AB67E7">
        <w:rPr>
          <w:rFonts w:ascii="Times New Roman" w:hAnsi="Times New Roman" w:cs="Times New Roman"/>
          <w:b/>
          <w:bCs/>
        </w:rPr>
        <w:t xml:space="preserve">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  <w:r w:rsidRPr="00AB67E7">
        <w:rPr>
          <w:rFonts w:ascii="Times New Roman" w:hAnsi="Times New Roman" w:cs="Times New Roman"/>
          <w:b/>
          <w:bCs/>
        </w:rPr>
        <w:t>.</w:t>
      </w:r>
    </w:p>
    <w:p w14:paraId="18C01C4F" w14:textId="77777777" w:rsidR="00A92E36" w:rsidRPr="00AB67E7" w:rsidRDefault="00A92E36" w:rsidP="00943F3F">
      <w:pPr>
        <w:rPr>
          <w:rFonts w:cs="Arial"/>
        </w:rPr>
      </w:pPr>
    </w:p>
    <w:p w14:paraId="1D0AB79A" w14:textId="056F45B8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łyżeczki (pakiet 9 poz.2) pakowane są w opakowania zbiorcze (1 opakowanie zawiera 6 sztuk ) zwracamy się z prośbą o dopuszczenie modyfikacji Formularza cenowego dla pakietu nr 9 pozycja 2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>-  opak. czyli 4 opakowań</w:t>
      </w:r>
      <w:r w:rsidRPr="00AB67E7">
        <w:rPr>
          <w:rFonts w:ascii="Times New Roman" w:hAnsi="Times New Roman" w:cs="Times New Roman"/>
          <w:b/>
          <w:bCs/>
        </w:rPr>
        <w:t xml:space="preserve"> 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  <w:r w:rsidRPr="00AB67E7">
        <w:rPr>
          <w:rFonts w:ascii="Times New Roman" w:hAnsi="Times New Roman" w:cs="Times New Roman"/>
          <w:b/>
          <w:bCs/>
        </w:rPr>
        <w:t>.</w:t>
      </w:r>
    </w:p>
    <w:p w14:paraId="3F324B90" w14:textId="77777777" w:rsidR="00A92E36" w:rsidRDefault="00A92E36" w:rsidP="00A92E36">
      <w:pPr>
        <w:pStyle w:val="Akapitzlist"/>
        <w:rPr>
          <w:rFonts w:cs="Arial"/>
        </w:rPr>
      </w:pPr>
    </w:p>
    <w:p w14:paraId="0789AB22" w14:textId="3CDA1557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92E36">
        <w:rPr>
          <w:rFonts w:cs="Arial"/>
        </w:rPr>
        <w:t xml:space="preserve">W związku z tym że </w:t>
      </w:r>
      <w:bookmarkStart w:id="5" w:name="_Hlk113451666"/>
      <w:r w:rsidRPr="00A92E36">
        <w:rPr>
          <w:rFonts w:cs="Arial"/>
        </w:rPr>
        <w:t>elektrody</w:t>
      </w:r>
      <w:bookmarkEnd w:id="5"/>
      <w:r w:rsidRPr="00A92E36">
        <w:rPr>
          <w:rFonts w:cs="Arial"/>
        </w:rPr>
        <w:t xml:space="preserve"> (pakiet 9 poz.3) pakowane są w opakowania zbiorcze (1 opakowanie zawiera 6 sztuk ) zwracamy się z prośbą o dopuszczenie modyfikacji Formularza cenowego dla pakietu nr 9 pozycja 3 </w:t>
      </w:r>
      <w:proofErr w:type="spellStart"/>
      <w:r w:rsidRPr="00A92E36">
        <w:rPr>
          <w:rFonts w:cs="Arial"/>
        </w:rPr>
        <w:t>j.m</w:t>
      </w:r>
      <w:proofErr w:type="spellEnd"/>
      <w:r w:rsidRPr="00A92E36">
        <w:rPr>
          <w:rFonts w:cs="Arial"/>
        </w:rPr>
        <w:t>-  opak. czyli 6 opakowań</w:t>
      </w:r>
      <w:r w:rsidRPr="00AB67E7">
        <w:rPr>
          <w:rFonts w:cs="Arial"/>
        </w:rPr>
        <w:t xml:space="preserve">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4776E655" w14:textId="77777777" w:rsidR="00A92E36" w:rsidRPr="00AB67E7" w:rsidRDefault="00A92E36" w:rsidP="00A92E36">
      <w:pPr>
        <w:rPr>
          <w:rFonts w:cs="Arial"/>
        </w:rPr>
      </w:pPr>
    </w:p>
    <w:p w14:paraId="3D3C9FE3" w14:textId="3F0A3CA3" w:rsidR="00A92E36" w:rsidRPr="00AB67E7" w:rsidRDefault="00A92E36" w:rsidP="00691101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elektrody (pakiet 9 poz.4) pakowane są w opakowania zbiorcze (1 opakowanie zawiera 6 sztuk ) zwracamy się z prośbą o dopuszczenie modyfikacji Formularza cenowego dla pakietu nr 9 pozycja 4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 xml:space="preserve">-  opak. czyli 6 opakowań.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59CEA593" w14:textId="7062CD2F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elektrody (pakiet 9 poz.5) pakowane są w opakowania zbiorcze (1 opakowanie zawiera 6 sztuk ) zwracamy się z prośbą o dopuszczenie modyfikacji Formularza cenowego dla pakietu nr 9 pozycja 5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 xml:space="preserve">-  opak. czyli 2opakowania.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  <w:r w:rsidRPr="00AB67E7">
        <w:rPr>
          <w:rFonts w:ascii="Times New Roman" w:hAnsi="Times New Roman" w:cs="Times New Roman"/>
          <w:b/>
          <w:bCs/>
        </w:rPr>
        <w:t>.</w:t>
      </w:r>
    </w:p>
    <w:p w14:paraId="67B2D7A2" w14:textId="77777777" w:rsidR="00A92E36" w:rsidRPr="00AB67E7" w:rsidRDefault="00A92E36" w:rsidP="00A92E36">
      <w:pPr>
        <w:rPr>
          <w:rFonts w:cs="Arial"/>
        </w:rPr>
      </w:pPr>
    </w:p>
    <w:p w14:paraId="53075CE2" w14:textId="2784ADB4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pętle (pakiet 9 poz.8) pakowane są w opakowania zbiorcze (1 opakowanie zawiera 6 sztuk ) zwracamy się z prośbą o dopuszczenie modyfikacji Formularza cenowego dla pakietu nr 9 pozycja 8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 xml:space="preserve">-  opak. czyli 4 opakowania.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5C832DAE" w14:textId="77777777" w:rsidR="00A92E36" w:rsidRPr="00AB67E7" w:rsidRDefault="00A92E36" w:rsidP="00A92E36">
      <w:pPr>
        <w:pStyle w:val="Akapitzlist"/>
        <w:rPr>
          <w:rFonts w:cs="Arial"/>
        </w:rPr>
      </w:pPr>
    </w:p>
    <w:p w14:paraId="2F7C5569" w14:textId="43AE7885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elektrody (pakiet 9 poz.9) pakowane są w opakowania zbiorcze (1 opakowanie zawiera 6 sztuk ) zwracamy się z prośbą o dopuszczenie modyfikacji Formularza cenowego dla pakietu nr 9 pozycja 9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 xml:space="preserve">-  opak. czyli 1 </w:t>
      </w:r>
      <w:bookmarkStart w:id="6" w:name="_Hlk113452029"/>
      <w:r w:rsidRPr="00AB67E7">
        <w:rPr>
          <w:rFonts w:cs="Arial"/>
        </w:rPr>
        <w:t>opakowanie</w:t>
      </w:r>
      <w:bookmarkEnd w:id="6"/>
      <w:r w:rsidRPr="00AB67E7">
        <w:rPr>
          <w:rFonts w:cs="Arial"/>
        </w:rPr>
        <w:t xml:space="preserve">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4FE577E2" w14:textId="77777777" w:rsidR="00A92E36" w:rsidRPr="00AB67E7" w:rsidRDefault="00A92E36" w:rsidP="00A92E36">
      <w:pPr>
        <w:pStyle w:val="Akapitzlist"/>
        <w:rPr>
          <w:rFonts w:cs="Arial"/>
        </w:rPr>
      </w:pPr>
    </w:p>
    <w:p w14:paraId="3134F1AB" w14:textId="44B1C701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t xml:space="preserve">W związku z tym że noże (pakiet 9 poz.10) pakowane są w opakowania zbiorcze (1 opakowanie zawiera 6 sztuk ) zwracamy się z prośbą o dopuszczenie modyfikacji Formularza cenowego dla pakietu nr 9 pozycja 10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 xml:space="preserve">-  opak. czyli 1 opakowanie.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5727FB6C" w14:textId="77777777" w:rsidR="00A92E36" w:rsidRPr="00AB67E7" w:rsidRDefault="00A92E36" w:rsidP="00A92E36">
      <w:pPr>
        <w:pStyle w:val="Akapitzlist"/>
        <w:rPr>
          <w:rFonts w:cs="Arial"/>
        </w:rPr>
      </w:pPr>
    </w:p>
    <w:p w14:paraId="33E530F5" w14:textId="36071964" w:rsidR="00A92E36" w:rsidRPr="00AB67E7" w:rsidRDefault="00A92E36" w:rsidP="00A92E36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AB67E7">
        <w:rPr>
          <w:rFonts w:cs="Arial"/>
        </w:rPr>
        <w:lastRenderedPageBreak/>
        <w:t xml:space="preserve">W związku z tym że pętle (pakiet 9 poz.11) pakowane są w opakowania zbiorcze (1 opakowanie zawiera 6 sztuk ) zwracamy się z prośbą o dopuszczenie modyfikacji Formularza cenowego dla pakietu nr 9 pozycja 11 </w:t>
      </w:r>
      <w:proofErr w:type="spellStart"/>
      <w:r w:rsidRPr="00AB67E7">
        <w:rPr>
          <w:rFonts w:cs="Arial"/>
        </w:rPr>
        <w:t>j.m</w:t>
      </w:r>
      <w:proofErr w:type="spellEnd"/>
      <w:r w:rsidRPr="00AB67E7">
        <w:rPr>
          <w:rFonts w:cs="Arial"/>
        </w:rPr>
        <w:t xml:space="preserve">-  opak. czyli 2 opakowania. </w:t>
      </w:r>
      <w:r w:rsidR="00943F3F" w:rsidRPr="00AB67E7">
        <w:rPr>
          <w:rFonts w:ascii="Times New Roman" w:hAnsi="Times New Roman" w:cs="Times New Roman"/>
          <w:b/>
          <w:bCs/>
        </w:rPr>
        <w:t>Odpowiedzi Zamawiającego: Tak</w:t>
      </w:r>
    </w:p>
    <w:p w14:paraId="1AF14EF5" w14:textId="77777777" w:rsidR="00090D00" w:rsidRPr="00090D00" w:rsidRDefault="00090D00" w:rsidP="00090D00">
      <w:pPr>
        <w:pStyle w:val="Akapitzlist"/>
        <w:rPr>
          <w:rFonts w:cs="Arial"/>
        </w:rPr>
      </w:pPr>
    </w:p>
    <w:p w14:paraId="18E3BFEF" w14:textId="77777777" w:rsidR="00090D00" w:rsidRDefault="00090D00" w:rsidP="00090D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A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33-34,51,52, </w:t>
      </w:r>
    </w:p>
    <w:p w14:paraId="7446F0BD" w14:textId="094C74C4" w:rsidR="00090D00" w:rsidRPr="00C963D1" w:rsidRDefault="00090D00" w:rsidP="00090D00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D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wydzieli poz.33-34,51,52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</w:r>
      <w:r w:rsidRPr="00C963D1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5CC94AAB" w14:textId="77777777" w:rsidR="00090D00" w:rsidRPr="00C963D1" w:rsidRDefault="00090D00" w:rsidP="00090D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8E7659" w14:textId="5591FDFA" w:rsidR="00090D00" w:rsidRPr="00C963D1" w:rsidRDefault="00090D00" w:rsidP="00090D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3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34 </w:t>
      </w:r>
    </w:p>
    <w:p w14:paraId="545F1F8E" w14:textId="1B11AEE0" w:rsidR="00090D00" w:rsidRPr="00C963D1" w:rsidRDefault="00090D00" w:rsidP="00090D00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3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czepek typu furażerka, z lamówką około 8 mm, przechodzącą z tyłu w troki, wiązany na troki, niesterylny, wykonany z włókniny polipropylenowej, o gramaturze 25 g/m2,z warstwą pochłaniającą pot (45 g/m2) przedniej części o długości ok. 32 cm i wysokości 5 cm, troki o dł. ponad 20 cm każdy, głębokość czepka ok. 13 cm, denko o wymiarach ok. 20 cm x 12,5 cm, w kolorze niebieskim, rozmiar uniwersalny? Prosimy o dopuszczenie czepka pakowanego w opakowanie foliowe, taki sposób pakowania zmniejsza powierzchnię magazynowania lub/i przechowywania, opakowanie w foli gwarantuje również higieniczne przechowywanie i wyjmowanie - sposób pakowania nie wpływa na jakość produktu i jego wartości użytkowe. Prosimy Zamawiającego o dopuszczenie wyceny za najmniejsze opakowanie handlowe 100 szt. z przeliczeniem ilości z zaokrągleniem w górę do pełnych opakowań. </w:t>
      </w:r>
      <w:bookmarkStart w:id="7" w:name="_Hlk113948556"/>
      <w:r w:rsidRPr="00C963D1">
        <w:rPr>
          <w:rFonts w:ascii="Times New Roman" w:hAnsi="Times New Roman" w:cs="Times New Roman"/>
          <w:b/>
          <w:bCs/>
        </w:rPr>
        <w:t>Odpowiedzi Zamawiającego: Nie. Zamawiający podtrzymuje zapisy SWZ.</w:t>
      </w:r>
      <w:bookmarkEnd w:id="7"/>
    </w:p>
    <w:p w14:paraId="604A61A7" w14:textId="77777777" w:rsidR="00090D00" w:rsidRPr="00C963D1" w:rsidRDefault="00090D00" w:rsidP="00090D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3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51-52 </w:t>
      </w:r>
    </w:p>
    <w:p w14:paraId="7C45C05B" w14:textId="452CA3E4" w:rsidR="00090D00" w:rsidRPr="00C963D1" w:rsidRDefault="00090D00" w:rsidP="00090D00">
      <w:pPr>
        <w:pStyle w:val="Akapitzlist"/>
        <w:numPr>
          <w:ilvl w:val="0"/>
          <w:numId w:val="6"/>
        </w:numPr>
        <w:spacing w:after="0" w:line="240" w:lineRule="auto"/>
        <w:rPr>
          <w:rFonts w:cs="Arial"/>
        </w:rPr>
      </w:pPr>
      <w:r w:rsidRPr="00C963D1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Zamawiającego o dopuszczenie wyceny za najmniejsze opakowanie handlowe 50 szt. z przeliczeniem ilości z zaokrągleniem w górę do pełnych opakowań.</w:t>
      </w:r>
      <w:r w:rsidRPr="00C963D1">
        <w:rPr>
          <w:rFonts w:ascii="Times New Roman" w:hAnsi="Times New Roman" w:cs="Times New Roman"/>
          <w:b/>
          <w:bCs/>
        </w:rPr>
        <w:t xml:space="preserve"> </w:t>
      </w:r>
      <w:r w:rsidR="00943F3F" w:rsidRPr="00C963D1">
        <w:rPr>
          <w:rFonts w:ascii="Times New Roman" w:hAnsi="Times New Roman" w:cs="Times New Roman"/>
          <w:b/>
          <w:bCs/>
        </w:rPr>
        <w:t>Odpowiedzi Zamawiającego: Tak</w:t>
      </w:r>
    </w:p>
    <w:p w14:paraId="07115CA8" w14:textId="77777777" w:rsidR="002205D9" w:rsidRDefault="002205D9" w:rsidP="002205D9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544EEF4E" w14:textId="1CF8924D" w:rsidR="002205D9" w:rsidRPr="00EF7CA0" w:rsidRDefault="002205D9" w:rsidP="002205D9">
      <w:pPr>
        <w:spacing w:line="276" w:lineRule="auto"/>
        <w:rPr>
          <w:rFonts w:ascii="Times New Roman" w:hAnsi="Times New Roman" w:cs="Times New Roman"/>
          <w:b/>
          <w:bCs/>
          <w:color w:val="FF0000"/>
          <w:u w:val="single"/>
        </w:rPr>
      </w:pPr>
      <w:r w:rsidRPr="00EF7CA0">
        <w:rPr>
          <w:rFonts w:ascii="Times New Roman" w:hAnsi="Times New Roman" w:cs="Times New Roman"/>
          <w:b/>
          <w:bCs/>
          <w:u w:val="single"/>
        </w:rPr>
        <w:t>PAKIET NR 1 Obłożenia i narzędzia sterylne</w:t>
      </w:r>
    </w:p>
    <w:p w14:paraId="733F778C" w14:textId="77777777" w:rsidR="002205D9" w:rsidRPr="00EF7CA0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  <w:r w:rsidRPr="00EF7CA0">
        <w:rPr>
          <w:rFonts w:ascii="Times New Roman" w:hAnsi="Times New Roman" w:cs="Times New Roman"/>
          <w:b/>
          <w:color w:val="000000"/>
          <w:szCs w:val="24"/>
        </w:rPr>
        <w:t xml:space="preserve">Pozycja </w:t>
      </w:r>
      <w:r>
        <w:rPr>
          <w:rFonts w:ascii="Times New Roman" w:hAnsi="Times New Roman" w:cs="Times New Roman"/>
          <w:b/>
          <w:color w:val="000000"/>
          <w:szCs w:val="24"/>
        </w:rPr>
        <w:t>2</w:t>
      </w:r>
    </w:p>
    <w:p w14:paraId="64DA2B7F" w14:textId="650984FE" w:rsidR="002205D9" w:rsidRPr="002205D9" w:rsidRDefault="002205D9" w:rsidP="002205D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  <w:r w:rsidRPr="002205D9">
        <w:rPr>
          <w:rFonts w:ascii="Times New Roman" w:hAnsi="Times New Roman" w:cs="Times New Roman"/>
          <w:color w:val="000000"/>
          <w:szCs w:val="24"/>
        </w:rPr>
        <w:t>Czy Zamawiający dopuści możliwość zaoferowania zestawu o poniższym składzie:</w:t>
      </w:r>
    </w:p>
    <w:p w14:paraId="20C387DF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  <w:sectPr w:rsidR="002205D9" w:rsidSect="002205D9">
          <w:headerReference w:type="default" r:id="rId7"/>
          <w:footerReference w:type="even" r:id="rId8"/>
          <w:footerReference w:type="default" r:id="rId9"/>
          <w:type w:val="continuous"/>
          <w:pgSz w:w="11906" w:h="16838" w:code="9"/>
          <w:pgMar w:top="2892" w:right="1700" w:bottom="567" w:left="1304" w:header="2665" w:footer="340" w:gutter="0"/>
          <w:paperSrc w:first="2" w:other="2"/>
          <w:cols w:space="708"/>
          <w:docGrid w:linePitch="326"/>
        </w:sectPr>
      </w:pPr>
    </w:p>
    <w:p w14:paraId="08403C99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  <w:r w:rsidRPr="00233253">
        <w:rPr>
          <w:rFonts w:ascii="Times New Roman" w:hAnsi="Times New Roman" w:cs="Times New Roman"/>
          <w:b/>
          <w:noProof/>
          <w:color w:val="000000"/>
          <w:szCs w:val="24"/>
        </w:rPr>
        <w:lastRenderedPageBreak/>
        <w:drawing>
          <wp:inline distT="0" distB="0" distL="0" distR="0" wp14:anchorId="77B2C51C" wp14:editId="2040B810">
            <wp:extent cx="2598645" cy="217950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98645" cy="217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/>
          <w:szCs w:val="24"/>
        </w:rPr>
        <w:t>lub</w:t>
      </w:r>
    </w:p>
    <w:p w14:paraId="2361711B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</w:p>
    <w:p w14:paraId="6C3CE323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  <w:r w:rsidRPr="00233253">
        <w:rPr>
          <w:rFonts w:ascii="Times New Roman" w:hAnsi="Times New Roman" w:cs="Times New Roman"/>
          <w:b/>
          <w:noProof/>
          <w:color w:val="000000"/>
          <w:szCs w:val="24"/>
        </w:rPr>
        <w:drawing>
          <wp:inline distT="0" distB="0" distL="0" distR="0" wp14:anchorId="6DE1FF13" wp14:editId="12035DC3">
            <wp:extent cx="2514818" cy="225571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4818" cy="225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296BE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</w:p>
    <w:p w14:paraId="6DBDFFEA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  <w:sectPr w:rsidR="002205D9" w:rsidSect="00B43B6B">
          <w:type w:val="continuous"/>
          <w:pgSz w:w="11906" w:h="16838" w:code="9"/>
          <w:pgMar w:top="2892" w:right="1700" w:bottom="567" w:left="1304" w:header="2665" w:footer="340" w:gutter="0"/>
          <w:paperSrc w:first="2" w:other="2"/>
          <w:cols w:num="2" w:space="708"/>
          <w:docGrid w:linePitch="326"/>
        </w:sectPr>
      </w:pPr>
    </w:p>
    <w:p w14:paraId="2D0FAED1" w14:textId="77777777" w:rsidR="002205D9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  <w:sectPr w:rsidR="002205D9" w:rsidSect="00B43B6B">
          <w:type w:val="continuous"/>
          <w:pgSz w:w="11906" w:h="16838" w:code="9"/>
          <w:pgMar w:top="2892" w:right="1700" w:bottom="567" w:left="1304" w:header="2665" w:footer="340" w:gutter="0"/>
          <w:paperSrc w:first="2" w:other="2"/>
          <w:cols w:space="708"/>
          <w:docGrid w:linePitch="326"/>
        </w:sectPr>
      </w:pPr>
    </w:p>
    <w:p w14:paraId="6DC6E465" w14:textId="6909779D" w:rsidR="00372F43" w:rsidRPr="005320EA" w:rsidRDefault="00372F43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  <w:r w:rsidRPr="005320EA">
        <w:rPr>
          <w:rFonts w:ascii="Times New Roman" w:hAnsi="Times New Roman" w:cs="Times New Roman"/>
          <w:b/>
          <w:bCs/>
        </w:rPr>
        <w:t>Odpowiedzi Zamawiającego: Zamawiając</w:t>
      </w:r>
      <w:r w:rsidR="005320EA" w:rsidRPr="005320EA">
        <w:rPr>
          <w:rFonts w:ascii="Times New Roman" w:hAnsi="Times New Roman" w:cs="Times New Roman"/>
          <w:b/>
          <w:bCs/>
        </w:rPr>
        <w:t>y dopuszcza zaoferowanie II składu.</w:t>
      </w:r>
    </w:p>
    <w:p w14:paraId="4DB256AD" w14:textId="663DD951" w:rsidR="002205D9" w:rsidRPr="005401FA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  <w:r w:rsidRPr="00EF7CA0">
        <w:rPr>
          <w:rFonts w:ascii="Times New Roman" w:hAnsi="Times New Roman" w:cs="Times New Roman"/>
          <w:b/>
          <w:color w:val="000000"/>
          <w:szCs w:val="24"/>
        </w:rPr>
        <w:t xml:space="preserve">Pozycja </w:t>
      </w:r>
      <w:r>
        <w:rPr>
          <w:rFonts w:ascii="Times New Roman" w:hAnsi="Times New Roman" w:cs="Times New Roman"/>
          <w:b/>
          <w:color w:val="000000"/>
          <w:szCs w:val="24"/>
        </w:rPr>
        <w:t>7</w:t>
      </w:r>
    </w:p>
    <w:p w14:paraId="4DB40104" w14:textId="3B628C84" w:rsidR="002205D9" w:rsidRPr="005401FA" w:rsidRDefault="002205D9" w:rsidP="002205D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right="-1306"/>
        <w:rPr>
          <w:rFonts w:ascii="Times New Roman" w:hAnsi="Times New Roman" w:cs="Times New Roman"/>
          <w:szCs w:val="24"/>
        </w:rPr>
      </w:pPr>
      <w:r w:rsidRPr="005401FA">
        <w:rPr>
          <w:rFonts w:ascii="Times New Roman" w:hAnsi="Times New Roman" w:cs="Times New Roman"/>
          <w:szCs w:val="24"/>
        </w:rPr>
        <w:t>Czy Zamawiający dopuści możliwość zaoferowania zestawu dodatkowo z serwetą narzędziową w rozmiarze: 150 x 190 cm (wzmocnioną)?</w:t>
      </w:r>
      <w:r w:rsidR="00372F43" w:rsidRPr="005401FA">
        <w:rPr>
          <w:rFonts w:ascii="Times New Roman" w:hAnsi="Times New Roman" w:cs="Times New Roman"/>
          <w:b/>
          <w:bCs/>
        </w:rPr>
        <w:t xml:space="preserve"> Odpowiedzi Zamawiającego: </w:t>
      </w:r>
      <w:bookmarkStart w:id="8" w:name="_Hlk114037664"/>
      <w:r w:rsidR="005320EA" w:rsidRPr="005401FA">
        <w:rPr>
          <w:rFonts w:ascii="Times New Roman" w:hAnsi="Times New Roman" w:cs="Times New Roman"/>
          <w:b/>
          <w:bCs/>
        </w:rPr>
        <w:t>Tak</w:t>
      </w:r>
      <w:r w:rsidR="00372F43" w:rsidRPr="005401FA">
        <w:rPr>
          <w:rFonts w:ascii="Times New Roman" w:hAnsi="Times New Roman" w:cs="Times New Roman"/>
          <w:b/>
          <w:bCs/>
        </w:rPr>
        <w:t>.</w:t>
      </w:r>
      <w:bookmarkEnd w:id="8"/>
    </w:p>
    <w:p w14:paraId="0D97CBF3" w14:textId="77777777" w:rsidR="002205D9" w:rsidRPr="005401FA" w:rsidRDefault="002205D9" w:rsidP="002205D9">
      <w:pPr>
        <w:pStyle w:val="Akapitzlist"/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szCs w:val="24"/>
        </w:rPr>
      </w:pPr>
    </w:p>
    <w:p w14:paraId="1377E66C" w14:textId="77777777" w:rsidR="002205D9" w:rsidRPr="005401FA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  <w:r w:rsidRPr="005401FA">
        <w:rPr>
          <w:rFonts w:ascii="Times New Roman" w:hAnsi="Times New Roman" w:cs="Times New Roman"/>
          <w:b/>
          <w:szCs w:val="24"/>
        </w:rPr>
        <w:t>Pozycja 9</w:t>
      </w:r>
    </w:p>
    <w:p w14:paraId="79CF7919" w14:textId="04F970DE" w:rsidR="002205D9" w:rsidRPr="005401FA" w:rsidRDefault="002205D9" w:rsidP="002205D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right="-1306"/>
        <w:rPr>
          <w:rFonts w:ascii="Times New Roman" w:hAnsi="Times New Roman" w:cs="Times New Roman"/>
          <w:szCs w:val="24"/>
        </w:rPr>
      </w:pPr>
      <w:r w:rsidRPr="005401FA">
        <w:rPr>
          <w:rFonts w:ascii="Times New Roman" w:hAnsi="Times New Roman" w:cs="Times New Roman"/>
          <w:szCs w:val="24"/>
        </w:rPr>
        <w:t>Czy Zamawiający dopuści możliwość zaoferowania zestawu z serwetą narzędziową w rozmiarze: 150 x 190 cm (wzmocnioną) oraz z dodatkowymi dwoma ręcznikami?</w:t>
      </w:r>
      <w:r w:rsidR="00372F43" w:rsidRPr="005401FA">
        <w:rPr>
          <w:rFonts w:ascii="Times New Roman" w:hAnsi="Times New Roman" w:cs="Times New Roman"/>
          <w:b/>
          <w:bCs/>
        </w:rPr>
        <w:t xml:space="preserve"> Odpowiedzi Zamawiającego: </w:t>
      </w:r>
      <w:r w:rsidR="005320EA" w:rsidRPr="005401FA">
        <w:rPr>
          <w:rFonts w:ascii="Times New Roman" w:hAnsi="Times New Roman" w:cs="Times New Roman"/>
          <w:b/>
          <w:bCs/>
        </w:rPr>
        <w:t>Tak.</w:t>
      </w:r>
      <w:r w:rsidR="00372F43" w:rsidRPr="005401FA">
        <w:rPr>
          <w:rFonts w:ascii="Times New Roman" w:hAnsi="Times New Roman" w:cs="Times New Roman"/>
          <w:b/>
          <w:bCs/>
        </w:rPr>
        <w:t>.</w:t>
      </w:r>
    </w:p>
    <w:p w14:paraId="2765B94E" w14:textId="77777777" w:rsidR="002205D9" w:rsidRPr="005401FA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</w:p>
    <w:p w14:paraId="0482BDAE" w14:textId="77777777" w:rsidR="002205D9" w:rsidRPr="005401FA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  <w:r w:rsidRPr="005401FA">
        <w:rPr>
          <w:rFonts w:ascii="Times New Roman" w:hAnsi="Times New Roman" w:cs="Times New Roman"/>
          <w:b/>
          <w:szCs w:val="24"/>
        </w:rPr>
        <w:t>Pozycja 21</w:t>
      </w:r>
    </w:p>
    <w:p w14:paraId="26B3759C" w14:textId="6DBCCFB6" w:rsidR="002205D9" w:rsidRPr="005401FA" w:rsidRDefault="002205D9" w:rsidP="002205D9">
      <w:pPr>
        <w:pStyle w:val="Default"/>
        <w:numPr>
          <w:ilvl w:val="0"/>
          <w:numId w:val="6"/>
        </w:numPr>
        <w:ind w:right="-1021"/>
        <w:rPr>
          <w:color w:val="auto"/>
          <w:sz w:val="22"/>
        </w:rPr>
      </w:pPr>
      <w:r w:rsidRPr="005401FA">
        <w:rPr>
          <w:color w:val="auto"/>
          <w:sz w:val="22"/>
        </w:rPr>
        <w:t>Czy Zamawiający dopuści możliwość zaoferowania zestawu z serwetą główną w rozmiarze 75 x 90 cm z otworem o średnicy 10 cm bez rozcięcia?</w:t>
      </w:r>
      <w:r w:rsidR="00372F43" w:rsidRPr="005401FA">
        <w:rPr>
          <w:b/>
          <w:bCs/>
          <w:color w:val="auto"/>
        </w:rPr>
        <w:t xml:space="preserve"> Odpowiedzi Zamawiającego: </w:t>
      </w:r>
      <w:r w:rsidR="005320EA" w:rsidRPr="005401FA">
        <w:rPr>
          <w:b/>
          <w:bCs/>
          <w:color w:val="auto"/>
        </w:rPr>
        <w:t>Tak.</w:t>
      </w:r>
    </w:p>
    <w:p w14:paraId="1B4253F9" w14:textId="77777777" w:rsidR="002205D9" w:rsidRPr="005401FA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</w:p>
    <w:p w14:paraId="5A9C4382" w14:textId="77777777" w:rsidR="002205D9" w:rsidRPr="005401FA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szCs w:val="24"/>
        </w:rPr>
      </w:pPr>
      <w:r w:rsidRPr="005401FA">
        <w:rPr>
          <w:rFonts w:ascii="Times New Roman" w:hAnsi="Times New Roman" w:cs="Times New Roman"/>
          <w:b/>
          <w:szCs w:val="24"/>
        </w:rPr>
        <w:t>Pytanie dotyczące załącznika nr 9.2</w:t>
      </w:r>
    </w:p>
    <w:p w14:paraId="37D6BA14" w14:textId="2D7FE058" w:rsidR="002205D9" w:rsidRPr="005401FA" w:rsidRDefault="002205D9" w:rsidP="002205D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right="-1306"/>
        <w:rPr>
          <w:rFonts w:ascii="Times New Roman" w:hAnsi="Times New Roman" w:cs="Times New Roman"/>
          <w:bCs/>
          <w:szCs w:val="24"/>
        </w:rPr>
      </w:pPr>
      <w:r w:rsidRPr="005401FA">
        <w:rPr>
          <w:rFonts w:ascii="Times New Roman" w:hAnsi="Times New Roman" w:cs="Times New Roman"/>
          <w:bCs/>
          <w:szCs w:val="24"/>
        </w:rPr>
        <w:t>Prosimy o odstąpienie od pkt 2-3 i 5-7 w kryterium technicznym. Wskazane punkty dotyczą: fartuchów, serwety na stolik Mayo oraz serwet wzmocnionych.</w:t>
      </w:r>
      <w:r w:rsidR="00372F43" w:rsidRPr="005401FA">
        <w:rPr>
          <w:rFonts w:ascii="Times New Roman" w:hAnsi="Times New Roman" w:cs="Times New Roman"/>
          <w:b/>
          <w:bCs/>
        </w:rPr>
        <w:t xml:space="preserve"> Odpowiedzi Zamawiającego: </w:t>
      </w:r>
      <w:r w:rsidR="00637AB7" w:rsidRPr="005401FA">
        <w:rPr>
          <w:rFonts w:ascii="Times New Roman" w:hAnsi="Times New Roman" w:cs="Times New Roman"/>
          <w:b/>
          <w:bCs/>
        </w:rPr>
        <w:t xml:space="preserve">Tak. Zamawiający modyfikuje w tym zakresie zał. 9.2 – Zestawienie warunków technicznych w </w:t>
      </w:r>
      <w:r w:rsidR="005401FA" w:rsidRPr="005401FA">
        <w:rPr>
          <w:rFonts w:ascii="Times New Roman" w:hAnsi="Times New Roman" w:cs="Times New Roman"/>
          <w:b/>
          <w:bCs/>
        </w:rPr>
        <w:t>P.2</w:t>
      </w:r>
    </w:p>
    <w:p w14:paraId="43AD61AA" w14:textId="77777777" w:rsidR="002205D9" w:rsidRPr="009E59DD" w:rsidRDefault="002205D9" w:rsidP="002205D9">
      <w:pPr>
        <w:pStyle w:val="Akapitzlist"/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</w:p>
    <w:p w14:paraId="6D888CC6" w14:textId="77777777" w:rsidR="002205D9" w:rsidRPr="004526AF" w:rsidRDefault="002205D9" w:rsidP="002205D9">
      <w:pPr>
        <w:autoSpaceDE w:val="0"/>
        <w:autoSpaceDN w:val="0"/>
        <w:adjustRightInd w:val="0"/>
        <w:spacing w:line="276" w:lineRule="auto"/>
        <w:ind w:right="-1306"/>
        <w:rPr>
          <w:rFonts w:ascii="Times New Roman" w:hAnsi="Times New Roman" w:cs="Times New Roman"/>
          <w:b/>
          <w:color w:val="000000"/>
          <w:szCs w:val="24"/>
        </w:rPr>
      </w:pPr>
      <w:r w:rsidRPr="004526AF">
        <w:rPr>
          <w:rFonts w:ascii="Times New Roman" w:hAnsi="Times New Roman" w:cs="Times New Roman"/>
          <w:b/>
          <w:color w:val="000000"/>
          <w:szCs w:val="24"/>
        </w:rPr>
        <w:t>Pytania dotyczące zapisu umowy</w:t>
      </w:r>
      <w:r>
        <w:rPr>
          <w:rFonts w:ascii="Times New Roman" w:hAnsi="Times New Roman" w:cs="Times New Roman"/>
          <w:b/>
          <w:color w:val="000000"/>
          <w:szCs w:val="24"/>
        </w:rPr>
        <w:t xml:space="preserve"> </w:t>
      </w:r>
    </w:p>
    <w:p w14:paraId="2A8D75DA" w14:textId="4454FE96" w:rsidR="002205D9" w:rsidRPr="00E31C64" w:rsidRDefault="002205D9" w:rsidP="002205D9">
      <w:pPr>
        <w:pStyle w:val="Normalny1"/>
        <w:numPr>
          <w:ilvl w:val="0"/>
          <w:numId w:val="6"/>
        </w:num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Prosimy Zamawiającego o zmniejszenie wysokości kar umownych w </w:t>
      </w:r>
      <w:r w:rsidRPr="001F40E5">
        <w:rPr>
          <w:rFonts w:ascii="Times New Roman" w:hAnsi="Times New Roman"/>
          <w:color w:val="000000"/>
          <w:szCs w:val="24"/>
        </w:rPr>
        <w:t>§7 pkt. 1</w:t>
      </w:r>
      <w:r>
        <w:rPr>
          <w:rFonts w:ascii="Times New Roman" w:hAnsi="Times New Roman"/>
          <w:b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i wnosimy o zmianę zapisu umowy w w/w zakresie na następujący:</w:t>
      </w:r>
    </w:p>
    <w:p w14:paraId="0FEEF1A8" w14:textId="77777777" w:rsidR="002205D9" w:rsidRPr="00041CF2" w:rsidRDefault="002205D9" w:rsidP="002205D9">
      <w:pPr>
        <w:suppressAutoHyphens/>
        <w:spacing w:line="100" w:lineRule="atLeast"/>
        <w:jc w:val="center"/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  <w:t>§ 7</w:t>
      </w:r>
    </w:p>
    <w:p w14:paraId="5CB97C1E" w14:textId="77777777" w:rsidR="002205D9" w:rsidRPr="00041CF2" w:rsidRDefault="002205D9" w:rsidP="002205D9">
      <w:pPr>
        <w:suppressAutoHyphens/>
        <w:spacing w:line="100" w:lineRule="atLeast"/>
        <w:jc w:val="both"/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1. Strony ustalają następujące </w:t>
      </w:r>
      <w:r w:rsidRPr="00041CF2"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  <w:t>kary umowne:</w:t>
      </w:r>
    </w:p>
    <w:p w14:paraId="52DB6CAE" w14:textId="77777777" w:rsidR="002205D9" w:rsidRPr="00041CF2" w:rsidRDefault="002205D9" w:rsidP="002205D9">
      <w:pPr>
        <w:suppressAutoHyphens/>
        <w:spacing w:line="100" w:lineRule="atLeast"/>
        <w:ind w:right="-1448"/>
        <w:jc w:val="both"/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kern w:val="1"/>
          <w:sz w:val="21"/>
          <w:szCs w:val="21"/>
          <w:lang w:eastAsia="ar-SA"/>
        </w:rPr>
        <w:lastRenderedPageBreak/>
        <w:t xml:space="preserve">A) W wysokości </w:t>
      </w:r>
      <w:r w:rsidRPr="00A017D5"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  <w:t>5 %</w:t>
      </w:r>
      <w:r w:rsidRPr="00041CF2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 wartości niezrealizowanej części umowy</w:t>
      </w:r>
      <w:r w:rsidRPr="00041CF2"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  <w:t>, gdy Zamawiający odstąpi od umowy z powodu okoliczności za które odpowiada Wykonawca</w:t>
      </w:r>
    </w:p>
    <w:p w14:paraId="46E52AA0" w14:textId="77777777" w:rsidR="002205D9" w:rsidRPr="00041CF2" w:rsidRDefault="002205D9" w:rsidP="002205D9">
      <w:pPr>
        <w:suppressAutoHyphens/>
        <w:spacing w:line="100" w:lineRule="atLeast"/>
        <w:jc w:val="both"/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  <w:t>B) Szczegółowo opisane w § 3  i § 5  kontraktu.</w:t>
      </w:r>
    </w:p>
    <w:p w14:paraId="60A106AD" w14:textId="77777777" w:rsidR="002205D9" w:rsidRPr="00041CF2" w:rsidRDefault="002205D9" w:rsidP="002205D9">
      <w:pPr>
        <w:suppressAutoHyphens/>
        <w:spacing w:line="100" w:lineRule="atLeast"/>
        <w:ind w:right="-1448"/>
        <w:jc w:val="both"/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041CF2"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</w:t>
      </w:r>
      <w:r w:rsidRPr="00A017D5">
        <w:rPr>
          <w:rFonts w:ascii="Times New Roman" w:hAnsi="Times New Roman" w:cs="Times New Roman"/>
          <w:b/>
          <w:bCs/>
          <w:color w:val="000000"/>
          <w:kern w:val="1"/>
          <w:sz w:val="21"/>
          <w:szCs w:val="21"/>
          <w:lang w:eastAsia="ar-SA"/>
        </w:rPr>
        <w:t>5 %</w:t>
      </w:r>
      <w:r w:rsidRPr="00041CF2">
        <w:rPr>
          <w:rFonts w:ascii="Times New Roman" w:hAnsi="Times New Roman" w:cs="Times New Roman"/>
          <w:color w:val="000000"/>
          <w:kern w:val="1"/>
          <w:sz w:val="21"/>
          <w:szCs w:val="21"/>
          <w:lang w:eastAsia="ar-SA"/>
        </w:rPr>
        <w:t xml:space="preserve"> wartości niezrealizowanej części </w:t>
      </w:r>
    </w:p>
    <w:p w14:paraId="5C982D48" w14:textId="1C8A10CA" w:rsidR="002205D9" w:rsidRPr="00090D00" w:rsidRDefault="002205D9" w:rsidP="00372F43">
      <w:pPr>
        <w:pStyle w:val="Akapitzlist"/>
        <w:spacing w:after="0" w:line="240" w:lineRule="auto"/>
        <w:rPr>
          <w:rFonts w:cs="Arial"/>
        </w:rPr>
      </w:pPr>
      <w:r w:rsidRPr="00041CF2">
        <w:rPr>
          <w:rFonts w:ascii="Times New Roman" w:hAnsi="Times New Roman" w:cs="Times New Roman"/>
          <w:kern w:val="1"/>
          <w:sz w:val="21"/>
          <w:szCs w:val="21"/>
          <w:lang w:eastAsia="ar-SA"/>
        </w:rPr>
        <w:t>D) Za zwłokę  w wykonaniu obowiązków wynikających z umowy w tym obowiązku terminowej dostawy (także związanej z procedurą reklamacji wadliwego towaru) w wysokości</w:t>
      </w:r>
      <w:r w:rsidRPr="00A017D5">
        <w:rPr>
          <w:rFonts w:ascii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 20 zł.</w:t>
      </w:r>
      <w:r w:rsidRPr="00041CF2">
        <w:rPr>
          <w:rFonts w:ascii="Times New Roman" w:hAnsi="Times New Roman" w:cs="Times New Roman"/>
          <w:kern w:val="1"/>
          <w:sz w:val="21"/>
          <w:szCs w:val="21"/>
          <w:lang w:eastAsia="ar-SA"/>
        </w:rPr>
        <w:t xml:space="preserve"> za każdy rozpoczęty dzień zwłoki.</w:t>
      </w:r>
    </w:p>
    <w:p w14:paraId="047F5E67" w14:textId="77777777" w:rsidR="00870C48" w:rsidRPr="00870C48" w:rsidRDefault="00870C48" w:rsidP="00870C4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901ECA" w14:textId="7AEDF4AB" w:rsidR="00870C48" w:rsidRPr="005401FA" w:rsidRDefault="005401FA" w:rsidP="00870C48">
      <w:pPr>
        <w:spacing w:line="256" w:lineRule="auto"/>
        <w:ind w:left="360"/>
        <w:jc w:val="both"/>
        <w:rPr>
          <w:rFonts w:ascii="Times New Roman" w:eastAsia="Calibri" w:hAnsi="Times New Roman" w:cs="Times New Roman"/>
        </w:rPr>
      </w:pPr>
      <w:r w:rsidRPr="005401FA">
        <w:rPr>
          <w:rFonts w:ascii="Times New Roman" w:hAnsi="Times New Roman" w:cs="Times New Roman"/>
          <w:b/>
          <w:bCs/>
        </w:rPr>
        <w:t>Odpowiedzi Zamawiającego: Zamawiający zmniejsza kary w pkt. 1 A i 1 C do 5%.</w:t>
      </w:r>
    </w:p>
    <w:p w14:paraId="028093F3" w14:textId="3641830C" w:rsidR="00585CA1" w:rsidRPr="00C35A93" w:rsidRDefault="00585CA1" w:rsidP="00E124F7">
      <w:pPr>
        <w:pStyle w:val="Akapitzlist"/>
        <w:spacing w:after="200" w:line="276" w:lineRule="auto"/>
        <w:rPr>
          <w:rFonts w:ascii="Times New Roman" w:hAnsi="Times New Roman" w:cs="Times New Roman"/>
          <w:b/>
          <w:bCs/>
        </w:rPr>
      </w:pPr>
    </w:p>
    <w:p w14:paraId="62F1AD32" w14:textId="77777777" w:rsidR="00984EFC" w:rsidRPr="00585CA1" w:rsidRDefault="00984EFC" w:rsidP="00984EF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C8E3845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11987E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13E320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585CA1">
        <w:rPr>
          <w:rFonts w:ascii="Times New Roman" w:hAnsi="Times New Roman" w:cs="Times New Roman"/>
        </w:rPr>
        <w:t>uPzp</w:t>
      </w:r>
      <w:proofErr w:type="spellEnd"/>
      <w:r w:rsidRPr="00585CA1">
        <w:rPr>
          <w:rFonts w:ascii="Times New Roman" w:hAnsi="Times New Roman" w:cs="Times New Roman"/>
        </w:rPr>
        <w:t>.</w:t>
      </w:r>
    </w:p>
    <w:p w14:paraId="3AFD3C29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F9BC33" w14:textId="5ECF32F4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401FA">
        <w:rPr>
          <w:rFonts w:ascii="Times New Roman" w:hAnsi="Times New Roman" w:cs="Times New Roman"/>
        </w:rPr>
        <w:t xml:space="preserve">Kolbuszowa </w:t>
      </w:r>
      <w:r w:rsidR="00E034F5" w:rsidRPr="005401FA">
        <w:rPr>
          <w:rFonts w:ascii="Times New Roman" w:hAnsi="Times New Roman" w:cs="Times New Roman"/>
        </w:rPr>
        <w:t>1</w:t>
      </w:r>
      <w:r w:rsidR="005401FA" w:rsidRPr="005401FA">
        <w:rPr>
          <w:rFonts w:ascii="Times New Roman" w:hAnsi="Times New Roman" w:cs="Times New Roman"/>
        </w:rPr>
        <w:t>4</w:t>
      </w:r>
      <w:r w:rsidRPr="005401FA">
        <w:rPr>
          <w:rFonts w:ascii="Times New Roman" w:hAnsi="Times New Roman" w:cs="Times New Roman"/>
        </w:rPr>
        <w:t>.09.2022r,</w:t>
      </w:r>
    </w:p>
    <w:p w14:paraId="4AB5B90F" w14:textId="77777777" w:rsidR="00984EFC" w:rsidRPr="00585CA1" w:rsidRDefault="00984EFC" w:rsidP="00984EF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8947B2" w14:textId="77777777" w:rsidR="00984EFC" w:rsidRPr="00585CA1" w:rsidRDefault="00984EFC" w:rsidP="00984EF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DYREKTOR SP ZOZ KOLBUSZOWA</w:t>
      </w:r>
    </w:p>
    <w:p w14:paraId="059049F0" w14:textId="77777777" w:rsidR="00984EFC" w:rsidRPr="00585CA1" w:rsidRDefault="00984EFC" w:rsidP="00984EF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ZBIGNIEW STRZELCZYK</w:t>
      </w:r>
    </w:p>
    <w:p w14:paraId="0B71409A" w14:textId="77777777" w:rsidR="00984EFC" w:rsidRPr="00585CA1" w:rsidRDefault="00984EFC" w:rsidP="00984EF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…………………………………………..</w:t>
      </w:r>
    </w:p>
    <w:p w14:paraId="12C80135" w14:textId="77777777" w:rsidR="00984EFC" w:rsidRPr="00585CA1" w:rsidRDefault="00984EFC" w:rsidP="00984EF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85CA1">
        <w:rPr>
          <w:rFonts w:ascii="Times New Roman" w:hAnsi="Times New Roman" w:cs="Times New Roman"/>
        </w:rPr>
        <w:t>/Podpis osoby uprawnionej/</w:t>
      </w:r>
    </w:p>
    <w:p w14:paraId="1DE2F6A5" w14:textId="77777777" w:rsidR="00984EFC" w:rsidRPr="00585CA1" w:rsidRDefault="00984EFC" w:rsidP="00984EFC">
      <w:pPr>
        <w:rPr>
          <w:rFonts w:ascii="Times New Roman" w:hAnsi="Times New Roman" w:cs="Times New Roman"/>
        </w:rPr>
      </w:pPr>
    </w:p>
    <w:p w14:paraId="49E324C8" w14:textId="77777777" w:rsidR="00BC20D3" w:rsidRPr="00585CA1" w:rsidRDefault="00BC20D3">
      <w:pPr>
        <w:rPr>
          <w:rFonts w:ascii="Times New Roman" w:hAnsi="Times New Roman" w:cs="Times New Roman"/>
        </w:rPr>
      </w:pPr>
    </w:p>
    <w:sectPr w:rsidR="00BC20D3" w:rsidRPr="00585CA1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20ECA" w14:textId="77777777" w:rsidR="005E34CC" w:rsidRDefault="005E34CC">
      <w:pPr>
        <w:spacing w:after="0" w:line="240" w:lineRule="auto"/>
      </w:pPr>
      <w:r>
        <w:separator/>
      </w:r>
    </w:p>
  </w:endnote>
  <w:endnote w:type="continuationSeparator" w:id="0">
    <w:p w14:paraId="4C978FEE" w14:textId="77777777" w:rsidR="005E34CC" w:rsidRDefault="005E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29F12" w14:textId="77777777" w:rsidR="00571BAD" w:rsidRDefault="00E84671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7D6722" w14:textId="77777777" w:rsidR="00571BAD" w:rsidRDefault="00E84671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29C60" w14:textId="77777777" w:rsidR="00571BAD" w:rsidRDefault="00E84671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15E0ED" w14:textId="77777777" w:rsidR="00571BAD" w:rsidRDefault="00E84671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3A74E" w14:textId="77777777" w:rsidR="005E34CC" w:rsidRDefault="005E34CC">
      <w:pPr>
        <w:spacing w:after="0" w:line="240" w:lineRule="auto"/>
      </w:pPr>
      <w:r>
        <w:separator/>
      </w:r>
    </w:p>
  </w:footnote>
  <w:footnote w:type="continuationSeparator" w:id="0">
    <w:p w14:paraId="722ACEE4" w14:textId="77777777" w:rsidR="005E34CC" w:rsidRDefault="005E3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5F1F65B4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2630BE02" w14:textId="77777777" w:rsidR="00571BAD" w:rsidRPr="00B97771" w:rsidRDefault="00E84671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36F62719" w14:textId="77777777" w:rsidR="00571BAD" w:rsidRPr="00B97771" w:rsidRDefault="00E84671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1C46B1CA" w14:textId="77777777" w:rsidR="00571BAD" w:rsidRPr="00B97771" w:rsidRDefault="00E84671">
          <w:pPr>
            <w:pStyle w:val="Nagwek"/>
          </w:pPr>
        </w:p>
      </w:tc>
    </w:tr>
  </w:tbl>
  <w:p w14:paraId="528D83A1" w14:textId="77777777" w:rsidR="00571BAD" w:rsidRPr="00B97771" w:rsidRDefault="00E84671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E1E4E"/>
    <w:multiLevelType w:val="hybridMultilevel"/>
    <w:tmpl w:val="136A459C"/>
    <w:lvl w:ilvl="0" w:tplc="65A27D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06FDC"/>
    <w:multiLevelType w:val="hybridMultilevel"/>
    <w:tmpl w:val="82268344"/>
    <w:lvl w:ilvl="0" w:tplc="FFFFFFF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6720C"/>
    <w:multiLevelType w:val="hybridMultilevel"/>
    <w:tmpl w:val="8EE6A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95E06"/>
    <w:multiLevelType w:val="hybridMultilevel"/>
    <w:tmpl w:val="863C5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752DF"/>
    <w:multiLevelType w:val="hybridMultilevel"/>
    <w:tmpl w:val="82268344"/>
    <w:lvl w:ilvl="0" w:tplc="42BA5C40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45B96"/>
    <w:multiLevelType w:val="hybridMultilevel"/>
    <w:tmpl w:val="5BF2DA06"/>
    <w:lvl w:ilvl="0" w:tplc="04DCB7DE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3052D"/>
    <w:multiLevelType w:val="hybridMultilevel"/>
    <w:tmpl w:val="A336E7F8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C623B"/>
    <w:multiLevelType w:val="hybridMultilevel"/>
    <w:tmpl w:val="24820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CB5EF5"/>
    <w:multiLevelType w:val="hybridMultilevel"/>
    <w:tmpl w:val="AED22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3F37FD"/>
    <w:multiLevelType w:val="hybridMultilevel"/>
    <w:tmpl w:val="E2F8CC6E"/>
    <w:lvl w:ilvl="0" w:tplc="04E2C0B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45284"/>
    <w:multiLevelType w:val="hybridMultilevel"/>
    <w:tmpl w:val="A336E7F8"/>
    <w:lvl w:ilvl="0" w:tplc="84845B3E">
      <w:start w:val="1"/>
      <w:numFmt w:val="decimal"/>
      <w:lvlText w:val="%1."/>
      <w:lvlJc w:val="left"/>
      <w:pPr>
        <w:ind w:left="785" w:hanging="360"/>
      </w:pPr>
      <w:rPr>
        <w:rFonts w:cstheme="minorBid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152103">
    <w:abstractNumId w:val="0"/>
  </w:num>
  <w:num w:numId="2" w16cid:durableId="1782265744">
    <w:abstractNumId w:val="10"/>
  </w:num>
  <w:num w:numId="3" w16cid:durableId="201987100">
    <w:abstractNumId w:val="2"/>
  </w:num>
  <w:num w:numId="4" w16cid:durableId="1004086795">
    <w:abstractNumId w:val="6"/>
  </w:num>
  <w:num w:numId="5" w16cid:durableId="279844955">
    <w:abstractNumId w:val="5"/>
  </w:num>
  <w:num w:numId="6" w16cid:durableId="911507158">
    <w:abstractNumId w:val="4"/>
  </w:num>
  <w:num w:numId="7" w16cid:durableId="18004193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3628837">
    <w:abstractNumId w:val="1"/>
  </w:num>
  <w:num w:numId="9" w16cid:durableId="822506529">
    <w:abstractNumId w:val="8"/>
  </w:num>
  <w:num w:numId="10" w16cid:durableId="1609195484">
    <w:abstractNumId w:val="3"/>
  </w:num>
  <w:num w:numId="11" w16cid:durableId="9952616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EFC"/>
    <w:rsid w:val="00090D00"/>
    <w:rsid w:val="000E33A5"/>
    <w:rsid w:val="002205D9"/>
    <w:rsid w:val="002B5CE8"/>
    <w:rsid w:val="002D1E8E"/>
    <w:rsid w:val="00314FC8"/>
    <w:rsid w:val="00335A15"/>
    <w:rsid w:val="00372F43"/>
    <w:rsid w:val="00446047"/>
    <w:rsid w:val="005320EA"/>
    <w:rsid w:val="005401FA"/>
    <w:rsid w:val="00585CA1"/>
    <w:rsid w:val="005E34CC"/>
    <w:rsid w:val="005F6B47"/>
    <w:rsid w:val="00637AB7"/>
    <w:rsid w:val="006E1176"/>
    <w:rsid w:val="008076E9"/>
    <w:rsid w:val="00870C48"/>
    <w:rsid w:val="00943F3F"/>
    <w:rsid w:val="00955BD3"/>
    <w:rsid w:val="00984EFC"/>
    <w:rsid w:val="00A62EA2"/>
    <w:rsid w:val="00A92E36"/>
    <w:rsid w:val="00AB67E7"/>
    <w:rsid w:val="00BC20D3"/>
    <w:rsid w:val="00C35A93"/>
    <w:rsid w:val="00C57525"/>
    <w:rsid w:val="00C6397F"/>
    <w:rsid w:val="00C963D1"/>
    <w:rsid w:val="00D65964"/>
    <w:rsid w:val="00E034F5"/>
    <w:rsid w:val="00E124F7"/>
    <w:rsid w:val="00E84671"/>
    <w:rsid w:val="00F17904"/>
    <w:rsid w:val="00FC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74EEB"/>
  <w15:chartTrackingRefBased/>
  <w15:docId w15:val="{C5A680A8-04C5-4C0F-ADAC-6086D473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E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984EFC"/>
    <w:pPr>
      <w:ind w:left="720"/>
      <w:contextualSpacing/>
    </w:pPr>
  </w:style>
  <w:style w:type="paragraph" w:styleId="Nagwek">
    <w:name w:val="header"/>
    <w:basedOn w:val="Normalny"/>
    <w:link w:val="NagwekZnak"/>
    <w:rsid w:val="006E11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E11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E11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E11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E11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07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locked/>
    <w:rsid w:val="00A92E36"/>
  </w:style>
  <w:style w:type="paragraph" w:styleId="Stopka">
    <w:name w:val="footer"/>
    <w:basedOn w:val="Normalny"/>
    <w:link w:val="StopkaZnak"/>
    <w:rsid w:val="002205D9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StopkaZnak">
    <w:name w:val="Stopka Znak"/>
    <w:basedOn w:val="Domylnaczcionkaakapitu"/>
    <w:link w:val="Stopka"/>
    <w:rsid w:val="002205D9"/>
    <w:rPr>
      <w:rFonts w:ascii="Arial" w:eastAsia="Times New Roman" w:hAnsi="Arial" w:cs="Arial"/>
      <w:sz w:val="20"/>
      <w:szCs w:val="20"/>
      <w:lang w:val="de-DE" w:eastAsia="de-DE"/>
    </w:rPr>
  </w:style>
  <w:style w:type="character" w:styleId="Numerstrony">
    <w:name w:val="page number"/>
    <w:basedOn w:val="Domylnaczcionkaakapitu"/>
    <w:rsid w:val="002205D9"/>
  </w:style>
  <w:style w:type="paragraph" w:customStyle="1" w:styleId="Normalny1">
    <w:name w:val="Normalny1"/>
    <w:rsid w:val="002205D9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1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3584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2022-09-14T07:53:00Z</cp:lastPrinted>
  <dcterms:created xsi:type="dcterms:W3CDTF">2022-09-14T07:53:00Z</dcterms:created>
  <dcterms:modified xsi:type="dcterms:W3CDTF">2022-09-14T07:53:00Z</dcterms:modified>
</cp:coreProperties>
</file>