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6C07A" w14:textId="5989480D" w:rsidR="00D665F5" w:rsidRPr="00BB547B" w:rsidRDefault="00EE15AA" w:rsidP="00EA5D98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E15AA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EE15AA">
        <w:rPr>
          <w:rFonts w:ascii="Arial" w:hAnsi="Arial" w:cs="Arial"/>
          <w:sz w:val="24"/>
          <w:szCs w:val="24"/>
        </w:rPr>
        <w:t>2022-09-15</w:t>
      </w:r>
    </w:p>
    <w:p w14:paraId="25B2FE42" w14:textId="77777777" w:rsidR="00D665F5" w:rsidRPr="00BB547B" w:rsidRDefault="00EE15A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E15A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ED10038" w14:textId="77777777" w:rsidR="00D665F5" w:rsidRPr="00BB547B" w:rsidRDefault="00EE15AA" w:rsidP="00D665F5">
      <w:pPr>
        <w:rPr>
          <w:rFonts w:ascii="Arial" w:hAnsi="Arial" w:cs="Arial"/>
          <w:sz w:val="24"/>
          <w:szCs w:val="24"/>
        </w:rPr>
      </w:pPr>
      <w:r w:rsidRPr="00EE15AA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E15AA">
        <w:rPr>
          <w:rFonts w:ascii="Arial" w:hAnsi="Arial" w:cs="Arial"/>
          <w:sz w:val="24"/>
          <w:szCs w:val="24"/>
        </w:rPr>
        <w:t>4</w:t>
      </w:r>
    </w:p>
    <w:p w14:paraId="130240CF" w14:textId="77777777" w:rsidR="00D665F5" w:rsidRPr="00BB547B" w:rsidRDefault="00EE15AA" w:rsidP="00D665F5">
      <w:pPr>
        <w:rPr>
          <w:rFonts w:ascii="Arial" w:hAnsi="Arial" w:cs="Arial"/>
          <w:sz w:val="24"/>
          <w:szCs w:val="24"/>
        </w:rPr>
      </w:pPr>
      <w:r w:rsidRPr="00EE15AA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E15AA">
        <w:rPr>
          <w:rFonts w:ascii="Arial" w:hAnsi="Arial" w:cs="Arial"/>
          <w:sz w:val="24"/>
          <w:szCs w:val="24"/>
        </w:rPr>
        <w:t>Kolbuszowa</w:t>
      </w:r>
    </w:p>
    <w:p w14:paraId="587CFE38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98B6DFC" w14:textId="59F2C570" w:rsidR="00D665F5" w:rsidRPr="00EA5D98" w:rsidRDefault="00D665F5" w:rsidP="00EA5D98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7BF46C91" w14:textId="5BE421D5" w:rsidR="00A80738" w:rsidRPr="00EA5D98" w:rsidRDefault="00D665F5" w:rsidP="00EA5D9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EE15AA" w:rsidRPr="00EE15AA">
        <w:rPr>
          <w:rFonts w:ascii="Arial" w:hAnsi="Arial" w:cs="Arial"/>
          <w:b/>
          <w:sz w:val="24"/>
          <w:szCs w:val="24"/>
        </w:rPr>
        <w:t>Eap-2412/11/22/D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AF5F2F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8CBDE2B" w14:textId="685339FA" w:rsidR="00A80738" w:rsidRPr="00EA5D98" w:rsidRDefault="00A80738" w:rsidP="00EA5D9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016D549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E15AA" w:rsidRPr="00EE15AA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67013E2A" w14:textId="77777777" w:rsidR="00A80738" w:rsidRPr="00BB547B" w:rsidRDefault="00EE15A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E15AA">
        <w:rPr>
          <w:rFonts w:ascii="Arial" w:hAnsi="Arial" w:cs="Arial"/>
          <w:b/>
          <w:szCs w:val="24"/>
        </w:rPr>
        <w:t>Dostawa odczynników do biochemii klinicznej, immunochemii wraz z dzierżawą analizatorów oraz systemu zamkniętego do pobierania krwi i drobnego sprzętu laboratoryjnego w 5 pakietach</w:t>
      </w:r>
    </w:p>
    <w:p w14:paraId="35BAB9A2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E15AA" w:rsidRPr="00EE15AA">
        <w:rPr>
          <w:rFonts w:ascii="Arial" w:hAnsi="Arial" w:cs="Arial"/>
          <w:sz w:val="24"/>
          <w:szCs w:val="24"/>
        </w:rPr>
        <w:t>(</w:t>
      </w:r>
      <w:proofErr w:type="spellStart"/>
      <w:r w:rsidR="00EE15AA" w:rsidRPr="00EE15AA">
        <w:rPr>
          <w:rFonts w:ascii="Arial" w:hAnsi="Arial" w:cs="Arial"/>
          <w:sz w:val="24"/>
          <w:szCs w:val="24"/>
        </w:rPr>
        <w:t>t.j</w:t>
      </w:r>
      <w:proofErr w:type="spellEnd"/>
      <w:r w:rsidR="00EE15AA" w:rsidRPr="00EE15A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E15AA" w:rsidRPr="00EE15AA">
        <w:rPr>
          <w:rFonts w:ascii="Arial" w:hAnsi="Arial" w:cs="Arial"/>
          <w:sz w:val="24"/>
          <w:szCs w:val="24"/>
        </w:rPr>
        <w:t>późn</w:t>
      </w:r>
      <w:proofErr w:type="spellEnd"/>
      <w:r w:rsidR="00EE15AA" w:rsidRPr="00EE15AA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77056AA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E15AA" w:rsidRPr="00EE15AA">
        <w:rPr>
          <w:rFonts w:ascii="Arial" w:hAnsi="Arial" w:cs="Arial"/>
          <w:sz w:val="24"/>
          <w:szCs w:val="24"/>
        </w:rPr>
        <w:t>15/09/2022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E15AA" w:rsidRPr="00EE15A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BC8ABA7" w14:textId="77777777" w:rsidTr="00C82837">
        <w:tc>
          <w:tcPr>
            <w:tcW w:w="993" w:type="dxa"/>
            <w:shd w:val="clear" w:color="auto" w:fill="auto"/>
            <w:vAlign w:val="center"/>
          </w:tcPr>
          <w:p w14:paraId="0BB9974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EDE26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61442B1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F6B0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EE15AA" w:rsidRPr="00BB547B" w14:paraId="222ACD94" w14:textId="77777777" w:rsidTr="003042EC">
        <w:tc>
          <w:tcPr>
            <w:tcW w:w="993" w:type="dxa"/>
            <w:shd w:val="clear" w:color="auto" w:fill="auto"/>
            <w:vAlign w:val="center"/>
          </w:tcPr>
          <w:p w14:paraId="4C6DF88A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E49BED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A3EAC1D" w14:textId="77777777" w:rsidR="00EE15AA" w:rsidRPr="00BB547B" w:rsidRDefault="00EE15AA" w:rsidP="003042EC">
            <w:pPr>
              <w:spacing w:before="80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Roche Diagnostics Polska Sp. z o.o.</w:t>
            </w:r>
          </w:p>
          <w:p w14:paraId="415DA648" w14:textId="77777777" w:rsidR="00EE15AA" w:rsidRPr="00BB547B" w:rsidRDefault="00EE15AA" w:rsidP="003042EC">
            <w:pPr>
              <w:rPr>
                <w:rFonts w:ascii="Arial" w:hAnsi="Arial" w:cs="Arial"/>
              </w:rPr>
            </w:pPr>
            <w:proofErr w:type="spellStart"/>
            <w:r w:rsidRPr="00EE15AA">
              <w:rPr>
                <w:rFonts w:ascii="Arial" w:hAnsi="Arial" w:cs="Arial"/>
              </w:rPr>
              <w:t>Bobrowiecka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E15AA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C0F884" w14:textId="77777777" w:rsidR="00EE15AA" w:rsidRPr="00BB547B" w:rsidRDefault="00EE15AA" w:rsidP="003042EC">
            <w:pPr>
              <w:spacing w:after="80"/>
              <w:jc w:val="both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00-728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15A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0AAA0F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1 783 659.55 zł</w:t>
            </w:r>
          </w:p>
        </w:tc>
      </w:tr>
      <w:tr w:rsidR="00EE15AA" w:rsidRPr="00BB547B" w14:paraId="37EB638D" w14:textId="77777777" w:rsidTr="003042EC">
        <w:tc>
          <w:tcPr>
            <w:tcW w:w="993" w:type="dxa"/>
            <w:shd w:val="clear" w:color="auto" w:fill="auto"/>
            <w:vAlign w:val="center"/>
          </w:tcPr>
          <w:p w14:paraId="5F1D6F38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40A9FD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6C5FEF0" w14:textId="77777777" w:rsidR="00EE15AA" w:rsidRPr="00BB547B" w:rsidRDefault="00EE15AA" w:rsidP="003042E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E15AA">
              <w:rPr>
                <w:rFonts w:ascii="Arial" w:hAnsi="Arial" w:cs="Arial"/>
              </w:rPr>
              <w:t>bioMérieux</w:t>
            </w:r>
            <w:proofErr w:type="spellEnd"/>
            <w:r w:rsidRPr="00EE15AA">
              <w:rPr>
                <w:rFonts w:ascii="Arial" w:hAnsi="Arial" w:cs="Arial"/>
              </w:rPr>
              <w:t xml:space="preserve"> Polska Sp. z o.o.</w:t>
            </w:r>
          </w:p>
          <w:p w14:paraId="04D22797" w14:textId="77777777" w:rsidR="00EE15AA" w:rsidRPr="00BB547B" w:rsidRDefault="00EE15AA" w:rsidP="003042EC">
            <w:pPr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ul. Generała Józefa Zajączka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15A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457CA3" w14:textId="77777777" w:rsidR="00EE15AA" w:rsidRPr="00BB547B" w:rsidRDefault="00EE15AA" w:rsidP="003042EC">
            <w:pPr>
              <w:spacing w:after="80"/>
              <w:jc w:val="both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01518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15A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B3635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425 717.41 zł</w:t>
            </w:r>
          </w:p>
        </w:tc>
      </w:tr>
      <w:tr w:rsidR="00EE15AA" w:rsidRPr="00BB547B" w14:paraId="47264F11" w14:textId="77777777" w:rsidTr="003042EC">
        <w:tc>
          <w:tcPr>
            <w:tcW w:w="993" w:type="dxa"/>
            <w:shd w:val="clear" w:color="auto" w:fill="auto"/>
            <w:vAlign w:val="center"/>
          </w:tcPr>
          <w:p w14:paraId="5C56D8F6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CE2CD0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299DA11" w14:textId="77777777" w:rsidR="00EE15AA" w:rsidRPr="00BB547B" w:rsidRDefault="00EE15AA" w:rsidP="003042EC">
            <w:pPr>
              <w:spacing w:before="80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SARSTEDT Spółka z o.o.</w:t>
            </w:r>
          </w:p>
          <w:p w14:paraId="034F81FD" w14:textId="77777777" w:rsidR="00EE15AA" w:rsidRPr="00BB547B" w:rsidRDefault="00EE15AA" w:rsidP="003042EC">
            <w:pPr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15AA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3A8926" w14:textId="77777777" w:rsidR="00EE15AA" w:rsidRPr="00BB547B" w:rsidRDefault="00EE15AA" w:rsidP="003042EC">
            <w:pPr>
              <w:spacing w:after="80"/>
              <w:jc w:val="both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05-082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15AA">
              <w:rPr>
                <w:rFonts w:ascii="Arial" w:hAnsi="Arial" w:cs="Arial"/>
              </w:rPr>
              <w:t>Blizne Łaszczyńskiego,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AC402A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230 903.60 zł</w:t>
            </w:r>
          </w:p>
        </w:tc>
      </w:tr>
      <w:tr w:rsidR="00EE15AA" w:rsidRPr="00BB547B" w14:paraId="510F01F4" w14:textId="77777777" w:rsidTr="003042EC">
        <w:tc>
          <w:tcPr>
            <w:tcW w:w="993" w:type="dxa"/>
            <w:shd w:val="clear" w:color="auto" w:fill="auto"/>
            <w:vAlign w:val="center"/>
          </w:tcPr>
          <w:p w14:paraId="23B427C7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66C6A6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EDFA179" w14:textId="77777777" w:rsidR="00EE15AA" w:rsidRPr="00BB547B" w:rsidRDefault="00EE15AA" w:rsidP="003042E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E15AA">
              <w:rPr>
                <w:rFonts w:ascii="Arial" w:hAnsi="Arial" w:cs="Arial"/>
              </w:rPr>
              <w:t>Perlan</w:t>
            </w:r>
            <w:proofErr w:type="spellEnd"/>
            <w:r w:rsidRPr="00EE15AA">
              <w:rPr>
                <w:rFonts w:ascii="Arial" w:hAnsi="Arial" w:cs="Arial"/>
              </w:rPr>
              <w:t xml:space="preserve"> Technologies Polska Sp. z o.o.</w:t>
            </w:r>
          </w:p>
          <w:p w14:paraId="144290A0" w14:textId="77777777" w:rsidR="00EE15AA" w:rsidRPr="00BB547B" w:rsidRDefault="00EE15AA" w:rsidP="003042EC">
            <w:pPr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15AA">
              <w:rPr>
                <w:rFonts w:ascii="Arial" w:hAnsi="Arial" w:cs="Arial"/>
              </w:rPr>
              <w:t>303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B312BB" w14:textId="77777777" w:rsidR="00EE15AA" w:rsidRPr="00BB547B" w:rsidRDefault="00EE15AA" w:rsidP="003042EC">
            <w:pPr>
              <w:spacing w:after="80"/>
              <w:jc w:val="both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02-785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15A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26A25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997 846.16 zł</w:t>
            </w:r>
          </w:p>
        </w:tc>
      </w:tr>
      <w:tr w:rsidR="00EE15AA" w:rsidRPr="00BB547B" w14:paraId="2754D6F1" w14:textId="77777777" w:rsidTr="003042EC">
        <w:tc>
          <w:tcPr>
            <w:tcW w:w="993" w:type="dxa"/>
            <w:shd w:val="clear" w:color="auto" w:fill="auto"/>
            <w:vAlign w:val="center"/>
          </w:tcPr>
          <w:p w14:paraId="47CAD8CA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EB8D7B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69F8831" w14:textId="77777777" w:rsidR="00EE15AA" w:rsidRPr="00BB547B" w:rsidRDefault="00EE15AA" w:rsidP="003042EC">
            <w:pPr>
              <w:spacing w:before="80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 xml:space="preserve">VARIMED B.&amp; E. </w:t>
            </w:r>
            <w:proofErr w:type="spellStart"/>
            <w:r w:rsidRPr="00EE15AA">
              <w:rPr>
                <w:rFonts w:ascii="Arial" w:hAnsi="Arial" w:cs="Arial"/>
              </w:rPr>
              <w:t>Giedz</w:t>
            </w:r>
            <w:proofErr w:type="spellEnd"/>
            <w:r w:rsidRPr="00EE15AA">
              <w:rPr>
                <w:rFonts w:ascii="Arial" w:hAnsi="Arial" w:cs="Arial"/>
              </w:rPr>
              <w:t xml:space="preserve"> s.c. Bożena </w:t>
            </w:r>
            <w:proofErr w:type="spellStart"/>
            <w:r w:rsidRPr="00EE15AA">
              <w:rPr>
                <w:rFonts w:ascii="Arial" w:hAnsi="Arial" w:cs="Arial"/>
              </w:rPr>
              <w:t>Giedz</w:t>
            </w:r>
            <w:proofErr w:type="spellEnd"/>
            <w:r w:rsidRPr="00EE15AA">
              <w:rPr>
                <w:rFonts w:ascii="Arial" w:hAnsi="Arial" w:cs="Arial"/>
              </w:rPr>
              <w:t xml:space="preserve">, Eugeniusz </w:t>
            </w:r>
            <w:proofErr w:type="spellStart"/>
            <w:r w:rsidRPr="00EE15AA">
              <w:rPr>
                <w:rFonts w:ascii="Arial" w:hAnsi="Arial" w:cs="Arial"/>
              </w:rPr>
              <w:t>Giedz</w:t>
            </w:r>
            <w:proofErr w:type="spellEnd"/>
            <w:r w:rsidRPr="00EE15AA">
              <w:rPr>
                <w:rFonts w:ascii="Arial" w:hAnsi="Arial" w:cs="Arial"/>
              </w:rPr>
              <w:t xml:space="preserve">, Katarzyna </w:t>
            </w:r>
            <w:proofErr w:type="spellStart"/>
            <w:r w:rsidRPr="00EE15AA">
              <w:rPr>
                <w:rFonts w:ascii="Arial" w:hAnsi="Arial" w:cs="Arial"/>
              </w:rPr>
              <w:t>Giedz</w:t>
            </w:r>
            <w:proofErr w:type="spellEnd"/>
          </w:p>
          <w:p w14:paraId="513897D7" w14:textId="77777777" w:rsidR="00EE15AA" w:rsidRPr="00BB547B" w:rsidRDefault="00EE15AA" w:rsidP="003042EC">
            <w:pPr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S. Staszica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15A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25FD5C" w14:textId="77777777" w:rsidR="00EE15AA" w:rsidRPr="00BB547B" w:rsidRDefault="00EE15AA" w:rsidP="003042EC">
            <w:pPr>
              <w:spacing w:after="80"/>
              <w:jc w:val="both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35-051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15AA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755543" w14:textId="77777777" w:rsidR="00EE15AA" w:rsidRPr="00BB547B" w:rsidRDefault="00EE15AA" w:rsidP="00304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15AA">
              <w:rPr>
                <w:rFonts w:ascii="Arial" w:hAnsi="Arial" w:cs="Arial"/>
              </w:rPr>
              <w:t>159 484.14 zł</w:t>
            </w:r>
          </w:p>
        </w:tc>
      </w:tr>
    </w:tbl>
    <w:p w14:paraId="69DCEB53" w14:textId="77777777" w:rsidR="00EA5D98" w:rsidRPr="00EA5D98" w:rsidRDefault="00A80738" w:rsidP="00EA5D98">
      <w:pPr>
        <w:pStyle w:val="Nagwek1"/>
        <w:jc w:val="right"/>
        <w:rPr>
          <w:b w:val="0"/>
          <w:bCs w:val="0"/>
        </w:rPr>
      </w:pPr>
      <w:r w:rsidRPr="00EA5D98">
        <w:rPr>
          <w:b w:val="0"/>
          <w:bCs w:val="0"/>
        </w:rPr>
        <w:t>Zamawiający</w:t>
      </w:r>
    </w:p>
    <w:p w14:paraId="2555B03A" w14:textId="77777777" w:rsidR="00EA5D98" w:rsidRPr="00EA5D98" w:rsidRDefault="00EA5D98" w:rsidP="00EA5D98">
      <w:pPr>
        <w:pStyle w:val="Nagwek1"/>
        <w:jc w:val="right"/>
        <w:rPr>
          <w:b w:val="0"/>
          <w:bCs w:val="0"/>
        </w:rPr>
      </w:pPr>
      <w:r w:rsidRPr="00EA5D98">
        <w:rPr>
          <w:b w:val="0"/>
          <w:bCs w:val="0"/>
        </w:rPr>
        <w:t>Dyrektor SP ZOZ Kolbuszowa</w:t>
      </w:r>
    </w:p>
    <w:p w14:paraId="6AEAD45F" w14:textId="42444D8B" w:rsidR="00C236D3" w:rsidRPr="00EA5D98" w:rsidRDefault="00EA5D98" w:rsidP="00EA5D98">
      <w:pPr>
        <w:pStyle w:val="Nagwek1"/>
        <w:jc w:val="right"/>
        <w:rPr>
          <w:b w:val="0"/>
          <w:bCs w:val="0"/>
        </w:rPr>
      </w:pPr>
      <w:r w:rsidRPr="00EA5D98">
        <w:rPr>
          <w:b w:val="0"/>
          <w:bCs w:val="0"/>
        </w:rPr>
        <w:t>Zbigniew Strzelczyk</w:t>
      </w:r>
      <w:r w:rsidR="00EE15AA" w:rsidRPr="00EA5D98">
        <w:rPr>
          <w:b w:val="0"/>
          <w:bCs w:val="0"/>
        </w:rPr>
        <w:t xml:space="preserve">  </w:t>
      </w:r>
      <w:bookmarkEnd w:id="0"/>
    </w:p>
    <w:sectPr w:rsidR="00C236D3" w:rsidRPr="00EA5D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9EE23" w14:textId="77777777" w:rsidR="0051396B" w:rsidRDefault="0051396B">
      <w:r>
        <w:separator/>
      </w:r>
    </w:p>
  </w:endnote>
  <w:endnote w:type="continuationSeparator" w:id="0">
    <w:p w14:paraId="12B565A2" w14:textId="77777777" w:rsidR="0051396B" w:rsidRDefault="00513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3A9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DC91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0ECD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F69A13">
        <v:line id="_x0000_s1025" style="position:absolute;left:0;text-align:left;z-index:251657728" from="-3.85pt,8.7pt" to="455.15pt,8.7pt"/>
      </w:pict>
    </w:r>
  </w:p>
  <w:p w14:paraId="6C6A647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F1B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1EFA2E" w14:textId="77777777" w:rsidR="009F189D" w:rsidRDefault="009F189D">
    <w:pPr>
      <w:pStyle w:val="Stopka"/>
      <w:tabs>
        <w:tab w:val="clear" w:pos="4536"/>
      </w:tabs>
      <w:jc w:val="center"/>
    </w:pPr>
  </w:p>
  <w:p w14:paraId="7B709A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C0858" w14:textId="77777777" w:rsidR="0051396B" w:rsidRDefault="0051396B">
      <w:r>
        <w:separator/>
      </w:r>
    </w:p>
  </w:footnote>
  <w:footnote w:type="continuationSeparator" w:id="0">
    <w:p w14:paraId="6792CA5A" w14:textId="77777777" w:rsidR="0051396B" w:rsidRDefault="00513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BC14B" w14:textId="77777777" w:rsidR="00EE15AA" w:rsidRDefault="00EE15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FFCD" w14:textId="77777777" w:rsidR="00EE15AA" w:rsidRDefault="00EE15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383FB" w14:textId="77777777" w:rsidR="00EE15AA" w:rsidRDefault="00EE15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96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1396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A5D98"/>
    <w:rsid w:val="00EE15AA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9DEF24"/>
  <w15:chartTrackingRefBased/>
  <w15:docId w15:val="{26850611-C6D6-4E31-8C41-F70494E44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1">
    <w:name w:val="heading 1"/>
    <w:basedOn w:val="Normalny"/>
    <w:next w:val="Normalny"/>
    <w:link w:val="Nagwek1Znak"/>
    <w:qFormat/>
    <w:rsid w:val="00EA5D9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A5D98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2022-09-15T09:37:00Z</cp:lastPrinted>
  <dcterms:created xsi:type="dcterms:W3CDTF">2022-09-15T09:40:00Z</dcterms:created>
  <dcterms:modified xsi:type="dcterms:W3CDTF">2022-09-15T09:40:00Z</dcterms:modified>
</cp:coreProperties>
</file>