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91E" w:rsidRPr="00BB41D0" w:rsidRDefault="00C7791E" w:rsidP="00C7791E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C7791E" w:rsidRPr="00BB41D0" w:rsidRDefault="00C7791E" w:rsidP="00C7791E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C7791E" w:rsidRPr="00BB41D0" w:rsidRDefault="00C7791E" w:rsidP="00C7791E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C7791E" w:rsidRPr="00BB41D0" w:rsidRDefault="00C7791E" w:rsidP="00C7791E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2022-</w:t>
      </w:r>
      <w:r>
        <w:rPr>
          <w:sz w:val="24"/>
          <w:szCs w:val="24"/>
        </w:rPr>
        <w:t>11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29</w:t>
      </w:r>
    </w:p>
    <w:p w:rsidR="00C7791E" w:rsidRPr="003F69B9" w:rsidRDefault="00C7791E" w:rsidP="00C7791E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16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2</w:t>
      </w:r>
      <w:r w:rsidRPr="003F69B9">
        <w:rPr>
          <w:sz w:val="22"/>
          <w:szCs w:val="22"/>
        </w:rPr>
        <w:tab/>
        <w:t xml:space="preserve"> </w:t>
      </w:r>
    </w:p>
    <w:p w:rsidR="00C7791E" w:rsidRDefault="00C7791E" w:rsidP="00C7791E">
      <w:pPr>
        <w:jc w:val="right"/>
        <w:rPr>
          <w:sz w:val="22"/>
          <w:szCs w:val="22"/>
        </w:rPr>
      </w:pPr>
    </w:p>
    <w:p w:rsidR="00C7791E" w:rsidRDefault="00C7791E" w:rsidP="00C7791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C7791E" w:rsidRPr="00A80738" w:rsidRDefault="00C7791E" w:rsidP="00C7791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7791E" w:rsidRPr="00BB18D2" w:rsidRDefault="00C7791E" w:rsidP="00C7791E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C7791E" w:rsidRDefault="00C7791E" w:rsidP="00C7791E">
      <w:pPr>
        <w:jc w:val="both"/>
        <w:rPr>
          <w:bCs/>
          <w:i/>
          <w:sz w:val="24"/>
          <w:szCs w:val="24"/>
        </w:rPr>
      </w:pPr>
    </w:p>
    <w:p w:rsidR="00C7791E" w:rsidRPr="00BC2798" w:rsidRDefault="00C7791E" w:rsidP="00C7791E">
      <w:pPr>
        <w:spacing w:line="276" w:lineRule="auto"/>
        <w:jc w:val="both"/>
        <w:rPr>
          <w:sz w:val="24"/>
          <w:szCs w:val="24"/>
        </w:rPr>
      </w:pPr>
      <w:r w:rsidRPr="00BC2798">
        <w:rPr>
          <w:bCs/>
          <w:i/>
          <w:sz w:val="24"/>
          <w:szCs w:val="24"/>
        </w:rPr>
        <w:t>dotyczy</w:t>
      </w:r>
      <w:r w:rsidRPr="00BC2798">
        <w:rPr>
          <w:bCs/>
          <w:sz w:val="24"/>
          <w:szCs w:val="24"/>
        </w:rPr>
        <w:t xml:space="preserve">: </w:t>
      </w:r>
      <w:r w:rsidRPr="00BC2798">
        <w:rPr>
          <w:sz w:val="24"/>
          <w:szCs w:val="24"/>
        </w:rPr>
        <w:t xml:space="preserve">postępowania o udzielenie zamówienia publicznego prowadzonego </w:t>
      </w:r>
    </w:p>
    <w:p w:rsidR="00C7791E" w:rsidRPr="00BC2798" w:rsidRDefault="00C7791E" w:rsidP="00C7791E">
      <w:pPr>
        <w:spacing w:line="276" w:lineRule="auto"/>
        <w:jc w:val="both"/>
        <w:rPr>
          <w:b/>
          <w:bCs/>
          <w:sz w:val="24"/>
          <w:szCs w:val="24"/>
        </w:rPr>
      </w:pPr>
      <w:r w:rsidRPr="00BC2798">
        <w:rPr>
          <w:sz w:val="24"/>
          <w:szCs w:val="24"/>
        </w:rPr>
        <w:t xml:space="preserve">              </w:t>
      </w:r>
      <w:r w:rsidRPr="00BC2798">
        <w:rPr>
          <w:b/>
          <w:sz w:val="24"/>
          <w:szCs w:val="24"/>
        </w:rPr>
        <w:t>w trybie p</w:t>
      </w:r>
      <w:r>
        <w:rPr>
          <w:b/>
          <w:sz w:val="24"/>
          <w:szCs w:val="24"/>
        </w:rPr>
        <w:t xml:space="preserve">rzetargu nieograniczonego </w:t>
      </w:r>
      <w:r w:rsidRPr="00BC2798">
        <w:rPr>
          <w:sz w:val="24"/>
          <w:szCs w:val="24"/>
        </w:rPr>
        <w:t>(art. 1</w:t>
      </w:r>
      <w:r>
        <w:rPr>
          <w:sz w:val="24"/>
          <w:szCs w:val="24"/>
        </w:rPr>
        <w:t>32</w:t>
      </w:r>
      <w:r w:rsidRPr="00BC2798">
        <w:rPr>
          <w:sz w:val="24"/>
          <w:szCs w:val="24"/>
        </w:rPr>
        <w:t xml:space="preserve"> ustawy </w:t>
      </w:r>
      <w:proofErr w:type="spellStart"/>
      <w:r w:rsidRPr="00BC2798">
        <w:rPr>
          <w:sz w:val="24"/>
          <w:szCs w:val="24"/>
        </w:rPr>
        <w:t>Pzp</w:t>
      </w:r>
      <w:proofErr w:type="spellEnd"/>
      <w:r w:rsidRPr="00BC2798">
        <w:rPr>
          <w:sz w:val="24"/>
          <w:szCs w:val="24"/>
        </w:rPr>
        <w:t xml:space="preserve">) pn: </w:t>
      </w:r>
    </w:p>
    <w:p w:rsidR="00C7791E" w:rsidRDefault="00C7791E" w:rsidP="00C7791E">
      <w:pPr>
        <w:pStyle w:val="Tekstpodstawowywcity"/>
        <w:ind w:firstLine="0"/>
        <w:jc w:val="center"/>
        <w:rPr>
          <w:b/>
          <w:szCs w:val="24"/>
        </w:rPr>
      </w:pPr>
    </w:p>
    <w:p w:rsidR="00C7791E" w:rsidRDefault="00C7791E" w:rsidP="00C7791E">
      <w:pPr>
        <w:pStyle w:val="Tekstpodstawowywcity"/>
        <w:ind w:firstLine="0"/>
        <w:jc w:val="center"/>
        <w:rPr>
          <w:b/>
          <w:szCs w:val="24"/>
        </w:rPr>
      </w:pPr>
      <w:r w:rsidRPr="00C7791E">
        <w:rPr>
          <w:b/>
          <w:szCs w:val="24"/>
        </w:rPr>
        <w:t xml:space="preserve">„Zakup sprzętu i aparatury dla ośrodków przeszczepiających </w:t>
      </w:r>
    </w:p>
    <w:p w:rsidR="00C7791E" w:rsidRDefault="00C7791E" w:rsidP="00C7791E">
      <w:pPr>
        <w:pStyle w:val="Tekstpodstawowywcity"/>
        <w:ind w:firstLine="0"/>
        <w:jc w:val="center"/>
        <w:rPr>
          <w:b/>
          <w:szCs w:val="24"/>
        </w:rPr>
      </w:pPr>
      <w:r w:rsidRPr="00C7791E">
        <w:rPr>
          <w:b/>
          <w:szCs w:val="24"/>
        </w:rPr>
        <w:t xml:space="preserve">tkanki oka oraz dla banków tkanek oka w 2022r. </w:t>
      </w:r>
    </w:p>
    <w:p w:rsidR="00C7791E" w:rsidRDefault="00C7791E" w:rsidP="00C7791E">
      <w:pPr>
        <w:pStyle w:val="Tekstpodstawowywcity"/>
        <w:ind w:firstLine="0"/>
        <w:jc w:val="center"/>
        <w:rPr>
          <w:b/>
          <w:szCs w:val="24"/>
        </w:rPr>
      </w:pPr>
      <w:r w:rsidRPr="00C7791E">
        <w:rPr>
          <w:b/>
          <w:szCs w:val="24"/>
        </w:rPr>
        <w:t>w ramach Narodowego Programu Rozwoju Medycyny Transplantacyjnej</w:t>
      </w:r>
      <w:r>
        <w:rPr>
          <w:b/>
          <w:szCs w:val="24"/>
        </w:rPr>
        <w:t>”</w:t>
      </w:r>
    </w:p>
    <w:p w:rsidR="00C7791E" w:rsidRPr="006650F2" w:rsidRDefault="00C7791E" w:rsidP="00C7791E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AZP/16/P/2022</w:t>
      </w:r>
    </w:p>
    <w:p w:rsidR="00C7791E" w:rsidRPr="003E03F1" w:rsidRDefault="00C7791E" w:rsidP="00C7791E">
      <w:pPr>
        <w:jc w:val="both"/>
        <w:rPr>
          <w:sz w:val="18"/>
          <w:szCs w:val="18"/>
        </w:rPr>
      </w:pPr>
    </w:p>
    <w:p w:rsidR="00C7791E" w:rsidRPr="003E03F1" w:rsidRDefault="00C7791E" w:rsidP="00C7791E">
      <w:pPr>
        <w:jc w:val="both"/>
        <w:rPr>
          <w:sz w:val="18"/>
          <w:szCs w:val="18"/>
        </w:rPr>
      </w:pPr>
    </w:p>
    <w:p w:rsidR="00C7791E" w:rsidRPr="00BB41D0" w:rsidRDefault="00C7791E" w:rsidP="00C7791E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C7791E" w:rsidRPr="00BB41D0" w:rsidRDefault="00C7791E" w:rsidP="00C7791E">
      <w:pPr>
        <w:jc w:val="both"/>
        <w:rPr>
          <w:sz w:val="24"/>
          <w:szCs w:val="24"/>
        </w:rPr>
      </w:pPr>
    </w:p>
    <w:p w:rsidR="00C7791E" w:rsidRPr="00BB41D0" w:rsidRDefault="00C7791E" w:rsidP="00C7791E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>
        <w:rPr>
          <w:b/>
          <w:sz w:val="24"/>
          <w:szCs w:val="24"/>
        </w:rPr>
        <w:t>2</w:t>
      </w:r>
      <w:r w:rsidR="00D66708">
        <w:rPr>
          <w:b/>
          <w:sz w:val="24"/>
          <w:szCs w:val="24"/>
        </w:rPr>
        <w:t>9</w:t>
      </w:r>
      <w:r w:rsidRPr="00BB41D0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</w:t>
      </w:r>
      <w:r w:rsidR="00D66708">
        <w:rPr>
          <w:b/>
          <w:sz w:val="24"/>
          <w:szCs w:val="24"/>
        </w:rPr>
        <w:t>1</w:t>
      </w:r>
      <w:r w:rsidRPr="00BB41D0">
        <w:rPr>
          <w:b/>
          <w:sz w:val="24"/>
          <w:szCs w:val="24"/>
        </w:rPr>
        <w:t>/2022 o godz. 10:15</w:t>
      </w:r>
      <w:r w:rsidRPr="00BB41D0">
        <w:rPr>
          <w:sz w:val="24"/>
          <w:szCs w:val="24"/>
        </w:rPr>
        <w:t>, otwarte zostały oferty następujących Wykonawców: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D6670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D6670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Nr</w:t>
            </w:r>
            <w:r w:rsidR="00C82837" w:rsidRPr="00D66708">
              <w:rPr>
                <w:sz w:val="22"/>
                <w:szCs w:val="22"/>
              </w:rPr>
              <w:t xml:space="preserve"> </w:t>
            </w:r>
            <w:r w:rsidRPr="00D66708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D66708" w:rsidRDefault="006B27ED" w:rsidP="00D6670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 xml:space="preserve">Nazwa i adres </w:t>
            </w:r>
            <w:r w:rsidR="00D66708">
              <w:rPr>
                <w:sz w:val="22"/>
                <w:szCs w:val="22"/>
              </w:rPr>
              <w:t>W</w:t>
            </w:r>
            <w:r w:rsidRPr="00D66708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D6670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Cena oferty</w:t>
            </w:r>
            <w:r w:rsidR="00D66708">
              <w:rPr>
                <w:sz w:val="22"/>
                <w:szCs w:val="22"/>
              </w:rPr>
              <w:t xml:space="preserve"> brutto</w:t>
            </w:r>
          </w:p>
        </w:tc>
      </w:tr>
      <w:tr w:rsidR="0040331C" w:rsidRPr="00BB547B" w:rsidTr="000C2860">
        <w:tc>
          <w:tcPr>
            <w:tcW w:w="993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40331C" w:rsidRPr="00D66708" w:rsidRDefault="0040331C" w:rsidP="000C2860">
            <w:pPr>
              <w:spacing w:before="80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BELAMED Sp.</w:t>
            </w:r>
            <w:r w:rsidR="00D66708">
              <w:rPr>
                <w:sz w:val="22"/>
                <w:szCs w:val="22"/>
              </w:rPr>
              <w:t xml:space="preserve"> </w:t>
            </w:r>
            <w:r w:rsidRPr="00D66708">
              <w:rPr>
                <w:sz w:val="22"/>
                <w:szCs w:val="22"/>
              </w:rPr>
              <w:t>z o.o.</w:t>
            </w:r>
          </w:p>
          <w:p w:rsidR="0040331C" w:rsidRPr="00D66708" w:rsidRDefault="0040331C" w:rsidP="000C2860">
            <w:pPr>
              <w:rPr>
                <w:sz w:val="22"/>
                <w:szCs w:val="22"/>
              </w:rPr>
            </w:pPr>
            <w:proofErr w:type="spellStart"/>
            <w:r w:rsidRPr="00D66708">
              <w:rPr>
                <w:sz w:val="22"/>
                <w:szCs w:val="22"/>
              </w:rPr>
              <w:t>Okoniowa</w:t>
            </w:r>
            <w:proofErr w:type="spellEnd"/>
            <w:r w:rsidRPr="00D66708">
              <w:rPr>
                <w:sz w:val="22"/>
                <w:szCs w:val="22"/>
              </w:rPr>
              <w:t xml:space="preserve"> 9 </w:t>
            </w:r>
          </w:p>
          <w:p w:rsidR="0040331C" w:rsidRPr="00D66708" w:rsidRDefault="0040331C" w:rsidP="000C2860">
            <w:pPr>
              <w:spacing w:after="80"/>
              <w:jc w:val="both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40-748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149 040.00 zł</w:t>
            </w:r>
          </w:p>
        </w:tc>
      </w:tr>
      <w:tr w:rsidR="0040331C" w:rsidRPr="00BB547B" w:rsidTr="000C2860">
        <w:tc>
          <w:tcPr>
            <w:tcW w:w="993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40331C" w:rsidRPr="00D66708" w:rsidRDefault="0040331C" w:rsidP="000C2860">
            <w:pPr>
              <w:spacing w:before="80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CONSULTRONIX S.A.</w:t>
            </w:r>
          </w:p>
          <w:p w:rsidR="0040331C" w:rsidRPr="00D66708" w:rsidRDefault="0040331C" w:rsidP="000C2860">
            <w:pPr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 xml:space="preserve">Przemysłowa 17 </w:t>
            </w:r>
          </w:p>
          <w:p w:rsidR="0040331C" w:rsidRPr="00D66708" w:rsidRDefault="0040331C" w:rsidP="000C2860">
            <w:pPr>
              <w:spacing w:after="80"/>
              <w:jc w:val="both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269 950.00 zł</w:t>
            </w:r>
          </w:p>
        </w:tc>
      </w:tr>
      <w:tr w:rsidR="0040331C" w:rsidRPr="00BB547B" w:rsidTr="000C2860">
        <w:tc>
          <w:tcPr>
            <w:tcW w:w="993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40331C" w:rsidRPr="00D66708" w:rsidRDefault="0040331C" w:rsidP="000C2860">
            <w:pPr>
              <w:spacing w:before="80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QUANTEL MEDICAL Polska Sp. z o.o.</w:t>
            </w:r>
          </w:p>
          <w:p w:rsidR="0040331C" w:rsidRPr="00D66708" w:rsidRDefault="0040331C" w:rsidP="000C2860">
            <w:pPr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R</w:t>
            </w:r>
            <w:r w:rsidR="00D66708">
              <w:rPr>
                <w:sz w:val="22"/>
                <w:szCs w:val="22"/>
              </w:rPr>
              <w:t>acławicka 93</w:t>
            </w:r>
            <w:r w:rsidRPr="00D66708">
              <w:rPr>
                <w:sz w:val="22"/>
                <w:szCs w:val="22"/>
              </w:rPr>
              <w:t xml:space="preserve"> </w:t>
            </w:r>
          </w:p>
          <w:p w:rsidR="0040331C" w:rsidRPr="00D66708" w:rsidRDefault="0040331C" w:rsidP="001E6C5D">
            <w:pPr>
              <w:spacing w:after="80"/>
              <w:jc w:val="both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02-</w:t>
            </w:r>
            <w:r w:rsidR="001E6C5D">
              <w:rPr>
                <w:sz w:val="22"/>
                <w:szCs w:val="22"/>
              </w:rPr>
              <w:t>634</w:t>
            </w:r>
            <w:r w:rsidRPr="00D66708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144 999.72 zł</w:t>
            </w:r>
          </w:p>
        </w:tc>
      </w:tr>
      <w:tr w:rsidR="0040331C" w:rsidRPr="00BB547B" w:rsidTr="000C2860">
        <w:tc>
          <w:tcPr>
            <w:tcW w:w="993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0331C" w:rsidRPr="00D66708" w:rsidRDefault="0040331C" w:rsidP="000C2860">
            <w:pPr>
              <w:spacing w:before="80"/>
              <w:rPr>
                <w:sz w:val="22"/>
                <w:szCs w:val="22"/>
              </w:rPr>
            </w:pPr>
            <w:proofErr w:type="spellStart"/>
            <w:r w:rsidRPr="00D66708">
              <w:rPr>
                <w:sz w:val="22"/>
                <w:szCs w:val="22"/>
              </w:rPr>
              <w:t>ABJ-VISION</w:t>
            </w:r>
            <w:proofErr w:type="spellEnd"/>
            <w:r w:rsidRPr="00D66708">
              <w:rPr>
                <w:sz w:val="22"/>
                <w:szCs w:val="22"/>
              </w:rPr>
              <w:t xml:space="preserve"> Sp. z o.o.</w:t>
            </w:r>
          </w:p>
          <w:p w:rsidR="0040331C" w:rsidRPr="00D66708" w:rsidRDefault="0040331C" w:rsidP="000C2860">
            <w:pPr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 xml:space="preserve">Główna 76 </w:t>
            </w:r>
          </w:p>
          <w:p w:rsidR="0040331C" w:rsidRPr="00D66708" w:rsidRDefault="0040331C" w:rsidP="000C2860">
            <w:pPr>
              <w:spacing w:after="80"/>
              <w:jc w:val="both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37 972.80 zł</w:t>
            </w:r>
          </w:p>
        </w:tc>
      </w:tr>
      <w:tr w:rsidR="0040331C" w:rsidRPr="00BB547B" w:rsidTr="000C2860">
        <w:tc>
          <w:tcPr>
            <w:tcW w:w="993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40331C" w:rsidRPr="00D66708" w:rsidRDefault="0040331C" w:rsidP="000C2860">
            <w:pPr>
              <w:spacing w:before="80"/>
              <w:rPr>
                <w:sz w:val="22"/>
                <w:szCs w:val="22"/>
              </w:rPr>
            </w:pPr>
            <w:proofErr w:type="spellStart"/>
            <w:r w:rsidRPr="00D66708">
              <w:rPr>
                <w:sz w:val="22"/>
                <w:szCs w:val="22"/>
              </w:rPr>
              <w:t>ABJ-VISION</w:t>
            </w:r>
            <w:proofErr w:type="spellEnd"/>
            <w:r w:rsidRPr="00D66708">
              <w:rPr>
                <w:sz w:val="22"/>
                <w:szCs w:val="22"/>
              </w:rPr>
              <w:t xml:space="preserve"> Sp. z o.o.</w:t>
            </w:r>
          </w:p>
          <w:p w:rsidR="0040331C" w:rsidRPr="00D66708" w:rsidRDefault="0040331C" w:rsidP="000C2860">
            <w:pPr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 xml:space="preserve">Główna 76 </w:t>
            </w:r>
          </w:p>
          <w:p w:rsidR="0040331C" w:rsidRPr="00D66708" w:rsidRDefault="0040331C" w:rsidP="000C2860">
            <w:pPr>
              <w:spacing w:after="80"/>
              <w:jc w:val="both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185 187.60 zł</w:t>
            </w:r>
          </w:p>
        </w:tc>
      </w:tr>
      <w:tr w:rsidR="0040331C" w:rsidRPr="00BB547B" w:rsidTr="000C2860">
        <w:tc>
          <w:tcPr>
            <w:tcW w:w="993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40331C" w:rsidRPr="00D66708" w:rsidRDefault="0040331C" w:rsidP="000C2860">
            <w:pPr>
              <w:spacing w:before="80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MDT</w:t>
            </w:r>
            <w:r w:rsidR="001E6C5D">
              <w:rPr>
                <w:sz w:val="22"/>
                <w:szCs w:val="22"/>
              </w:rPr>
              <w:t xml:space="preserve"> </w:t>
            </w:r>
            <w:r w:rsidRPr="00D66708">
              <w:rPr>
                <w:sz w:val="22"/>
                <w:szCs w:val="22"/>
              </w:rPr>
              <w:t>Sp.</w:t>
            </w:r>
            <w:r w:rsidR="001E6C5D">
              <w:rPr>
                <w:sz w:val="22"/>
                <w:szCs w:val="22"/>
              </w:rPr>
              <w:t xml:space="preserve"> z o.o</w:t>
            </w:r>
            <w:r w:rsidRPr="00D66708">
              <w:rPr>
                <w:sz w:val="22"/>
                <w:szCs w:val="22"/>
              </w:rPr>
              <w:t>.</w:t>
            </w:r>
          </w:p>
          <w:p w:rsidR="0040331C" w:rsidRPr="00D66708" w:rsidRDefault="0040331C" w:rsidP="000C2860">
            <w:pPr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 xml:space="preserve">Skośna 12A </w:t>
            </w:r>
          </w:p>
          <w:p w:rsidR="0040331C" w:rsidRPr="00D66708" w:rsidRDefault="0040331C" w:rsidP="000C2860">
            <w:pPr>
              <w:spacing w:after="80"/>
              <w:jc w:val="both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30-383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79 950.00 zł</w:t>
            </w:r>
          </w:p>
        </w:tc>
      </w:tr>
      <w:tr w:rsidR="0040331C" w:rsidRPr="00BB547B" w:rsidTr="000C2860">
        <w:tc>
          <w:tcPr>
            <w:tcW w:w="993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40331C" w:rsidRPr="00D66708" w:rsidRDefault="0040331C" w:rsidP="000C2860">
            <w:pPr>
              <w:spacing w:before="80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MDT Sp.</w:t>
            </w:r>
            <w:r w:rsidR="001E6C5D">
              <w:rPr>
                <w:sz w:val="22"/>
                <w:szCs w:val="22"/>
              </w:rPr>
              <w:t xml:space="preserve"> z o.o.</w:t>
            </w:r>
          </w:p>
          <w:p w:rsidR="0040331C" w:rsidRPr="00D66708" w:rsidRDefault="0040331C" w:rsidP="000C2860">
            <w:pPr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 xml:space="preserve">Skośna 12A </w:t>
            </w:r>
          </w:p>
          <w:p w:rsidR="0040331C" w:rsidRPr="00D66708" w:rsidRDefault="0040331C" w:rsidP="000C2860">
            <w:pPr>
              <w:spacing w:after="80"/>
              <w:jc w:val="both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30-383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19 950.00 zł</w:t>
            </w:r>
          </w:p>
        </w:tc>
      </w:tr>
      <w:tr w:rsidR="0040331C" w:rsidRPr="00BB547B" w:rsidTr="000C2860">
        <w:tc>
          <w:tcPr>
            <w:tcW w:w="993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0331C" w:rsidRPr="00D66708" w:rsidRDefault="0040331C" w:rsidP="000C2860">
            <w:pPr>
              <w:spacing w:before="80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SANLAB J. Kaczorek, M. Bińczak Sp. J.</w:t>
            </w:r>
          </w:p>
          <w:p w:rsidR="0040331C" w:rsidRPr="00D66708" w:rsidRDefault="0040331C" w:rsidP="000C2860">
            <w:pPr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 xml:space="preserve">Marconich 11/1 </w:t>
            </w:r>
          </w:p>
          <w:p w:rsidR="0040331C" w:rsidRPr="00D66708" w:rsidRDefault="0040331C" w:rsidP="000C2860">
            <w:pPr>
              <w:spacing w:after="80"/>
              <w:jc w:val="both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02-954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34 440.00 zł</w:t>
            </w:r>
          </w:p>
        </w:tc>
      </w:tr>
      <w:tr w:rsidR="0040331C" w:rsidRPr="00BB547B" w:rsidTr="000C2860">
        <w:tc>
          <w:tcPr>
            <w:tcW w:w="993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40331C" w:rsidRPr="00D66708" w:rsidRDefault="0040331C" w:rsidP="000C2860">
            <w:pPr>
              <w:spacing w:before="80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SANLAB J. Kaczorek, M. Bińczak Sp. J.</w:t>
            </w:r>
          </w:p>
          <w:p w:rsidR="0040331C" w:rsidRPr="00D66708" w:rsidRDefault="0040331C" w:rsidP="000C2860">
            <w:pPr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 xml:space="preserve">Marconich 11/1 </w:t>
            </w:r>
          </w:p>
          <w:p w:rsidR="0040331C" w:rsidRPr="00D66708" w:rsidRDefault="0040331C" w:rsidP="000C2860">
            <w:pPr>
              <w:spacing w:after="80"/>
              <w:jc w:val="both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02-954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21 512.70 zł</w:t>
            </w:r>
          </w:p>
        </w:tc>
      </w:tr>
      <w:tr w:rsidR="0040331C" w:rsidRPr="00BB547B" w:rsidTr="000C2860">
        <w:tc>
          <w:tcPr>
            <w:tcW w:w="993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0331C" w:rsidRPr="00D66708" w:rsidRDefault="0040331C" w:rsidP="000C2860">
            <w:pPr>
              <w:spacing w:before="80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POLAND OPTICAL Sp.</w:t>
            </w:r>
            <w:r w:rsidR="001026BD">
              <w:rPr>
                <w:sz w:val="22"/>
                <w:szCs w:val="22"/>
              </w:rPr>
              <w:t xml:space="preserve"> </w:t>
            </w:r>
            <w:r w:rsidRPr="00D66708">
              <w:rPr>
                <w:sz w:val="22"/>
                <w:szCs w:val="22"/>
              </w:rPr>
              <w:t>z o.o.</w:t>
            </w:r>
          </w:p>
          <w:p w:rsidR="0040331C" w:rsidRPr="00D66708" w:rsidRDefault="001026BD" w:rsidP="000C28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Katowicka 100</w:t>
            </w:r>
            <w:r w:rsidR="0040331C" w:rsidRPr="00D66708">
              <w:rPr>
                <w:sz w:val="22"/>
                <w:szCs w:val="22"/>
              </w:rPr>
              <w:t xml:space="preserve"> </w:t>
            </w:r>
          </w:p>
          <w:p w:rsidR="0040331C" w:rsidRPr="00D66708" w:rsidRDefault="0040331C" w:rsidP="000C2860">
            <w:pPr>
              <w:spacing w:after="80"/>
              <w:jc w:val="both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43-400 Cieszyn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51 900.00 zł</w:t>
            </w:r>
          </w:p>
        </w:tc>
      </w:tr>
      <w:tr w:rsidR="0040331C" w:rsidRPr="00BB547B" w:rsidTr="000C2860">
        <w:tc>
          <w:tcPr>
            <w:tcW w:w="993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1026BD" w:rsidRPr="00D66708" w:rsidRDefault="001026BD" w:rsidP="001026BD">
            <w:pPr>
              <w:spacing w:before="80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POLAND OPTICAL Sp.</w:t>
            </w:r>
            <w:r>
              <w:rPr>
                <w:sz w:val="22"/>
                <w:szCs w:val="22"/>
              </w:rPr>
              <w:t xml:space="preserve"> </w:t>
            </w:r>
            <w:r w:rsidRPr="00D66708">
              <w:rPr>
                <w:sz w:val="22"/>
                <w:szCs w:val="22"/>
              </w:rPr>
              <w:t>z o.o.</w:t>
            </w:r>
          </w:p>
          <w:p w:rsidR="001026BD" w:rsidRPr="00D66708" w:rsidRDefault="001026BD" w:rsidP="001026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Katowicka 100</w:t>
            </w:r>
            <w:r w:rsidRPr="00D66708">
              <w:rPr>
                <w:sz w:val="22"/>
                <w:szCs w:val="22"/>
              </w:rPr>
              <w:t xml:space="preserve"> </w:t>
            </w:r>
          </w:p>
          <w:p w:rsidR="0040331C" w:rsidRPr="00D66708" w:rsidRDefault="001026BD" w:rsidP="001026BD">
            <w:pPr>
              <w:spacing w:after="80"/>
              <w:jc w:val="both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43-400 Cieszyn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62 900.00 zł</w:t>
            </w:r>
          </w:p>
        </w:tc>
      </w:tr>
      <w:tr w:rsidR="0040331C" w:rsidRPr="00BB547B" w:rsidTr="000C2860">
        <w:tc>
          <w:tcPr>
            <w:tcW w:w="993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1026BD" w:rsidRPr="00D66708" w:rsidRDefault="001026BD" w:rsidP="001026BD">
            <w:pPr>
              <w:spacing w:before="80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POLAND OPTICAL Sp.</w:t>
            </w:r>
            <w:r>
              <w:rPr>
                <w:sz w:val="22"/>
                <w:szCs w:val="22"/>
              </w:rPr>
              <w:t xml:space="preserve"> </w:t>
            </w:r>
            <w:r w:rsidRPr="00D66708">
              <w:rPr>
                <w:sz w:val="22"/>
                <w:szCs w:val="22"/>
              </w:rPr>
              <w:t>z o.o.</w:t>
            </w:r>
          </w:p>
          <w:p w:rsidR="001026BD" w:rsidRPr="00D66708" w:rsidRDefault="001026BD" w:rsidP="001026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Katowicka 100</w:t>
            </w:r>
            <w:r w:rsidRPr="00D66708">
              <w:rPr>
                <w:sz w:val="22"/>
                <w:szCs w:val="22"/>
              </w:rPr>
              <w:t xml:space="preserve"> </w:t>
            </w:r>
          </w:p>
          <w:p w:rsidR="0040331C" w:rsidRPr="00D66708" w:rsidRDefault="001026BD" w:rsidP="001026BD">
            <w:pPr>
              <w:spacing w:after="80"/>
              <w:jc w:val="both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43-400 Cieszyn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143 000.00 zł</w:t>
            </w:r>
          </w:p>
        </w:tc>
      </w:tr>
      <w:tr w:rsidR="0040331C" w:rsidRPr="00BB547B" w:rsidTr="000C2860">
        <w:tc>
          <w:tcPr>
            <w:tcW w:w="993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40331C" w:rsidRPr="00D66708" w:rsidRDefault="0040331C" w:rsidP="000C2860">
            <w:pPr>
              <w:spacing w:before="80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MEDICAL PARTNER Sp. z o.o.</w:t>
            </w:r>
          </w:p>
          <w:p w:rsidR="0040331C" w:rsidRPr="00D66708" w:rsidRDefault="0040331C" w:rsidP="000C2860">
            <w:pPr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 xml:space="preserve">Szczepankowo 158B </w:t>
            </w:r>
          </w:p>
          <w:p w:rsidR="0040331C" w:rsidRPr="00D66708" w:rsidRDefault="0040331C" w:rsidP="000C2860">
            <w:pPr>
              <w:spacing w:after="80"/>
              <w:jc w:val="both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61-313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331C" w:rsidRPr="00D66708" w:rsidRDefault="0040331C" w:rsidP="000C28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66708">
              <w:rPr>
                <w:sz w:val="22"/>
                <w:szCs w:val="22"/>
              </w:rPr>
              <w:t>181 980.00 zł</w:t>
            </w:r>
          </w:p>
        </w:tc>
      </w:tr>
      <w:bookmarkEnd w:id="0"/>
    </w:tbl>
    <w:p w:rsidR="004C4CEE" w:rsidRDefault="004C4CEE" w:rsidP="004C4CEE">
      <w:pPr>
        <w:pStyle w:val="Tekstpodstawowy"/>
        <w:ind w:left="3119" w:firstLine="425"/>
        <w:jc w:val="right"/>
        <w:rPr>
          <w:i/>
          <w:szCs w:val="24"/>
        </w:rPr>
      </w:pPr>
    </w:p>
    <w:p w:rsidR="004C4CEE" w:rsidRDefault="004C4CEE" w:rsidP="004C4CEE">
      <w:pPr>
        <w:pStyle w:val="Tekstpodstawowy"/>
        <w:ind w:left="3119" w:firstLine="425"/>
        <w:jc w:val="right"/>
        <w:rPr>
          <w:i/>
          <w:szCs w:val="24"/>
        </w:rPr>
      </w:pPr>
    </w:p>
    <w:p w:rsidR="004C4CEE" w:rsidRDefault="004C4CEE" w:rsidP="004C4CEE">
      <w:pPr>
        <w:pStyle w:val="Tekstpodstawowy"/>
        <w:ind w:left="3119" w:firstLine="425"/>
        <w:jc w:val="right"/>
        <w:rPr>
          <w:i/>
          <w:szCs w:val="24"/>
        </w:rPr>
      </w:pPr>
    </w:p>
    <w:p w:rsidR="00ED20A3" w:rsidRPr="0087547C" w:rsidRDefault="00ED20A3" w:rsidP="00ED20A3">
      <w:pPr>
        <w:pStyle w:val="Tekstpodstawowy"/>
        <w:spacing w:line="240" w:lineRule="auto"/>
        <w:jc w:val="right"/>
        <w:rPr>
          <w:i/>
          <w:szCs w:val="24"/>
        </w:rPr>
      </w:pPr>
      <w:r w:rsidRPr="0087547C">
        <w:rPr>
          <w:i/>
          <w:szCs w:val="24"/>
        </w:rPr>
        <w:t>Zamawiający</w:t>
      </w:r>
    </w:p>
    <w:p w:rsidR="00ED20A3" w:rsidRPr="0087547C" w:rsidRDefault="00ED20A3" w:rsidP="00ED20A3">
      <w:pPr>
        <w:pStyle w:val="Tekstpodstawowy"/>
        <w:spacing w:line="240" w:lineRule="auto"/>
        <w:jc w:val="right"/>
        <w:rPr>
          <w:i/>
          <w:szCs w:val="24"/>
        </w:rPr>
      </w:pPr>
    </w:p>
    <w:p w:rsidR="00ED20A3" w:rsidRDefault="00ED20A3" w:rsidP="00ED20A3">
      <w:pPr>
        <w:pStyle w:val="Tekstpodstawowy"/>
        <w:spacing w:line="240" w:lineRule="auto"/>
        <w:jc w:val="right"/>
        <w:rPr>
          <w:i/>
          <w:szCs w:val="24"/>
        </w:rPr>
      </w:pPr>
      <w:r>
        <w:rPr>
          <w:i/>
          <w:szCs w:val="24"/>
        </w:rPr>
        <w:t xml:space="preserve">p.o. </w:t>
      </w:r>
      <w:proofErr w:type="spellStart"/>
      <w:r>
        <w:rPr>
          <w:i/>
          <w:szCs w:val="24"/>
        </w:rPr>
        <w:t>Z-cy</w:t>
      </w:r>
      <w:proofErr w:type="spellEnd"/>
      <w:r>
        <w:rPr>
          <w:i/>
          <w:szCs w:val="24"/>
        </w:rPr>
        <w:t xml:space="preserve"> </w:t>
      </w:r>
      <w:r w:rsidRPr="0087547C">
        <w:rPr>
          <w:i/>
          <w:szCs w:val="24"/>
        </w:rPr>
        <w:t>Dyrektor</w:t>
      </w:r>
      <w:r>
        <w:rPr>
          <w:i/>
          <w:szCs w:val="24"/>
        </w:rPr>
        <w:t>a</w:t>
      </w:r>
    </w:p>
    <w:p w:rsidR="00ED20A3" w:rsidRPr="0087547C" w:rsidRDefault="00ED20A3" w:rsidP="00ED20A3">
      <w:pPr>
        <w:pStyle w:val="Tekstpodstawowy"/>
        <w:spacing w:line="240" w:lineRule="auto"/>
        <w:jc w:val="right"/>
        <w:rPr>
          <w:i/>
          <w:szCs w:val="24"/>
        </w:rPr>
      </w:pPr>
      <w:r>
        <w:rPr>
          <w:i/>
          <w:szCs w:val="24"/>
        </w:rPr>
        <w:t>ds. Lecznictwa</w:t>
      </w:r>
    </w:p>
    <w:p w:rsidR="00ED20A3" w:rsidRDefault="00ED20A3" w:rsidP="00ED20A3">
      <w:pPr>
        <w:pStyle w:val="Tekstpodstawowy"/>
        <w:spacing w:line="240" w:lineRule="auto"/>
        <w:jc w:val="right"/>
        <w:rPr>
          <w:sz w:val="22"/>
          <w:szCs w:val="22"/>
        </w:rPr>
      </w:pPr>
      <w:r>
        <w:rPr>
          <w:i/>
          <w:szCs w:val="24"/>
        </w:rPr>
        <w:t>dr n. med. Dariusz Ciura</w:t>
      </w:r>
    </w:p>
    <w:p w:rsidR="00C236D3" w:rsidRPr="00BB547B" w:rsidRDefault="00C236D3" w:rsidP="001026B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6A63AA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7BD" w:rsidRDefault="00C277BD">
      <w:r>
        <w:separator/>
      </w:r>
    </w:p>
  </w:endnote>
  <w:endnote w:type="continuationSeparator" w:id="0">
    <w:p w:rsidR="00C277BD" w:rsidRDefault="00C277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E18F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E18F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E18F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E18F2">
      <w:rPr>
        <w:rStyle w:val="Numerstrony"/>
        <w:rFonts w:ascii="Arial" w:hAnsi="Arial"/>
        <w:sz w:val="18"/>
        <w:szCs w:val="18"/>
      </w:rPr>
      <w:fldChar w:fldCharType="separate"/>
    </w:r>
    <w:r w:rsidR="00ED20A3">
      <w:rPr>
        <w:rStyle w:val="Numerstrony"/>
        <w:rFonts w:ascii="Arial" w:hAnsi="Arial"/>
        <w:noProof/>
        <w:sz w:val="18"/>
        <w:szCs w:val="18"/>
      </w:rPr>
      <w:t>1</w:t>
    </w:r>
    <w:r w:rsidR="00EE18F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E18F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E18F2">
      <w:rPr>
        <w:rStyle w:val="Numerstrony"/>
        <w:rFonts w:ascii="Arial" w:hAnsi="Arial"/>
        <w:sz w:val="18"/>
        <w:szCs w:val="18"/>
      </w:rPr>
      <w:fldChar w:fldCharType="separate"/>
    </w:r>
    <w:r w:rsidR="00ED20A3">
      <w:rPr>
        <w:rStyle w:val="Numerstrony"/>
        <w:rFonts w:ascii="Arial" w:hAnsi="Arial"/>
        <w:noProof/>
        <w:sz w:val="18"/>
        <w:szCs w:val="18"/>
      </w:rPr>
      <w:t>2</w:t>
    </w:r>
    <w:r w:rsidR="00EE18F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E18F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E18F2">
      <w:rPr>
        <w:rStyle w:val="Numerstrony"/>
      </w:rPr>
      <w:fldChar w:fldCharType="separate"/>
    </w:r>
    <w:r>
      <w:rPr>
        <w:rStyle w:val="Numerstrony"/>
        <w:noProof/>
      </w:rPr>
      <w:t>1</w:t>
    </w:r>
    <w:r w:rsidR="00EE18F2">
      <w:rPr>
        <w:rStyle w:val="Numerstrony"/>
      </w:rPr>
      <w:fldChar w:fldCharType="end"/>
    </w:r>
    <w:r>
      <w:rPr>
        <w:rStyle w:val="Numerstrony"/>
      </w:rPr>
      <w:t>/</w:t>
    </w:r>
    <w:r w:rsidR="00EE18F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E18F2">
      <w:rPr>
        <w:rStyle w:val="Numerstrony"/>
      </w:rPr>
      <w:fldChar w:fldCharType="separate"/>
    </w:r>
    <w:r w:rsidR="00ED20A3">
      <w:rPr>
        <w:rStyle w:val="Numerstrony"/>
        <w:noProof/>
      </w:rPr>
      <w:t>2</w:t>
    </w:r>
    <w:r w:rsidR="00EE18F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7BD" w:rsidRDefault="00C277BD">
      <w:r>
        <w:separator/>
      </w:r>
    </w:p>
  </w:footnote>
  <w:footnote w:type="continuationSeparator" w:id="0">
    <w:p w:rsidR="00C277BD" w:rsidRDefault="00C277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31C" w:rsidRDefault="00EE18F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6" type="#_x0000_t75" style="position:absolute;margin-left:8.6pt;margin-top:-35.4pt;width:440.35pt;height:86.6pt;z-index:251658752;visibility:visible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331C"/>
    <w:rsid w:val="00007727"/>
    <w:rsid w:val="00017720"/>
    <w:rsid w:val="00035488"/>
    <w:rsid w:val="000D7F25"/>
    <w:rsid w:val="000E00E5"/>
    <w:rsid w:val="001026BD"/>
    <w:rsid w:val="00173B20"/>
    <w:rsid w:val="001C69FF"/>
    <w:rsid w:val="001E6C5D"/>
    <w:rsid w:val="0022318B"/>
    <w:rsid w:val="0023318D"/>
    <w:rsid w:val="00355851"/>
    <w:rsid w:val="003D72FD"/>
    <w:rsid w:val="0040331C"/>
    <w:rsid w:val="00423179"/>
    <w:rsid w:val="00490DC0"/>
    <w:rsid w:val="00493F8C"/>
    <w:rsid w:val="004C4CEE"/>
    <w:rsid w:val="004C7E9B"/>
    <w:rsid w:val="005614F2"/>
    <w:rsid w:val="00577BC6"/>
    <w:rsid w:val="0069085C"/>
    <w:rsid w:val="006A63AA"/>
    <w:rsid w:val="006B27ED"/>
    <w:rsid w:val="00704113"/>
    <w:rsid w:val="007E7AA7"/>
    <w:rsid w:val="00843263"/>
    <w:rsid w:val="00861E75"/>
    <w:rsid w:val="009D19BD"/>
    <w:rsid w:val="009F189D"/>
    <w:rsid w:val="00A80738"/>
    <w:rsid w:val="00AF05B2"/>
    <w:rsid w:val="00BB547B"/>
    <w:rsid w:val="00C236D3"/>
    <w:rsid w:val="00C277BD"/>
    <w:rsid w:val="00C659E2"/>
    <w:rsid w:val="00C7791E"/>
    <w:rsid w:val="00C82837"/>
    <w:rsid w:val="00CA3D66"/>
    <w:rsid w:val="00CB0802"/>
    <w:rsid w:val="00D665F5"/>
    <w:rsid w:val="00D66708"/>
    <w:rsid w:val="00D7128F"/>
    <w:rsid w:val="00DA063E"/>
    <w:rsid w:val="00EA3476"/>
    <w:rsid w:val="00ED20A3"/>
    <w:rsid w:val="00EE18F2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C7791E"/>
  </w:style>
  <w:style w:type="character" w:customStyle="1" w:styleId="TekstpodstawowywcityZnak">
    <w:name w:val="Tekst podstawowy wcięty Znak"/>
    <w:basedOn w:val="Domylnaczcionkaakapitu"/>
    <w:link w:val="Tekstpodstawowywcity"/>
    <w:rsid w:val="00C7791E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4C4CE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2022-11-29T12:42:00Z</cp:lastPrinted>
  <dcterms:created xsi:type="dcterms:W3CDTF">2022-11-29T12:42:00Z</dcterms:created>
  <dcterms:modified xsi:type="dcterms:W3CDTF">2022-11-29T12:42:00Z</dcterms:modified>
</cp:coreProperties>
</file>