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4CF54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6F4C1CE0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663E7">
        <w:rPr>
          <w:sz w:val="22"/>
          <w:szCs w:val="22"/>
        </w:rPr>
        <w:t>2</w:t>
      </w:r>
      <w:r w:rsidR="00075C8F">
        <w:rPr>
          <w:sz w:val="22"/>
          <w:szCs w:val="22"/>
        </w:rPr>
        <w:t>/2</w:t>
      </w:r>
      <w:r w:rsidR="00E663E7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5C5AC494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067D91">
        <w:rPr>
          <w:sz w:val="22"/>
          <w:szCs w:val="22"/>
        </w:rPr>
        <w:t>ostępowaniu klasycznym</w:t>
      </w:r>
      <w:r w:rsidRPr="00AA128D">
        <w:rPr>
          <w:sz w:val="22"/>
          <w:szCs w:val="22"/>
        </w:rPr>
        <w:t xml:space="preserve">  na</w:t>
      </w:r>
      <w:r w:rsidR="001D4724">
        <w:rPr>
          <w:sz w:val="22"/>
          <w:szCs w:val="22"/>
        </w:rPr>
        <w:t xml:space="preserve"> </w:t>
      </w:r>
      <w:r w:rsidR="001D4724" w:rsidRPr="001D4724">
        <w:rPr>
          <w:b/>
          <w:sz w:val="22"/>
          <w:szCs w:val="22"/>
        </w:rPr>
        <w:t xml:space="preserve">dostawę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1</w:t>
      </w:r>
      <w:r w:rsidR="00E663E7">
        <w:rPr>
          <w:b/>
          <w:sz w:val="22"/>
          <w:szCs w:val="22"/>
        </w:rPr>
        <w:t>7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178F946C" w14:textId="7A99BBAF" w:rsidR="00B065B0" w:rsidRPr="00075C8F" w:rsidRDefault="00A74580" w:rsidP="00075C8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797C8EC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075C8F">
        <w:rPr>
          <w:b/>
          <w:color w:val="000000"/>
          <w:sz w:val="22"/>
          <w:szCs w:val="22"/>
        </w:rPr>
        <w:t>specjalistyczne</w:t>
      </w:r>
      <w:r w:rsidR="00282A06" w:rsidRPr="00282A06">
        <w:rPr>
          <w:b/>
          <w:color w:val="000000"/>
          <w:sz w:val="22"/>
          <w:szCs w:val="22"/>
        </w:rPr>
        <w:t xml:space="preserve">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7A7B44E5" w14:textId="7EDEDBE8" w:rsidR="00340184" w:rsidRPr="009A19A3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VI</w:t>
      </w:r>
      <w:r>
        <w:rPr>
          <w:b/>
        </w:rPr>
        <w:t xml:space="preserve"> – </w:t>
      </w:r>
      <w:r w:rsidR="00437679">
        <w:rPr>
          <w:b/>
          <w:color w:val="000000"/>
          <w:sz w:val="22"/>
          <w:szCs w:val="22"/>
        </w:rPr>
        <w:t>A</w:t>
      </w:r>
      <w:r w:rsidR="00437679" w:rsidRPr="00282A06">
        <w:rPr>
          <w:b/>
          <w:color w:val="000000"/>
          <w:sz w:val="22"/>
          <w:szCs w:val="22"/>
        </w:rPr>
        <w:t>ntybakteryjne gąbki</w:t>
      </w:r>
      <w:r w:rsidR="00437679">
        <w:rPr>
          <w:b/>
          <w:color w:val="000000"/>
          <w:sz w:val="22"/>
          <w:szCs w:val="22"/>
        </w:rPr>
        <w:t>,</w:t>
      </w:r>
      <w:r w:rsidR="00437679" w:rsidRPr="00282A06">
        <w:rPr>
          <w:b/>
          <w:color w:val="000000"/>
          <w:sz w:val="22"/>
          <w:szCs w:val="22"/>
        </w:rPr>
        <w:t xml:space="preserve"> </w:t>
      </w:r>
      <w:r w:rsidR="00857CF7" w:rsidRPr="009A19A3">
        <w:rPr>
          <w:b/>
          <w:sz w:val="22"/>
          <w:szCs w:val="22"/>
        </w:rPr>
        <w:t>paski</w:t>
      </w:r>
      <w:r w:rsidR="009A19A3" w:rsidRPr="009A19A3">
        <w:rPr>
          <w:b/>
          <w:sz w:val="22"/>
          <w:szCs w:val="22"/>
        </w:rPr>
        <w:t xml:space="preserve"> do pomiaru glukozy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parafinowe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1</w:t>
      </w:r>
      <w:r w:rsidR="00282A06" w:rsidRPr="001E7A17">
        <w:rPr>
          <w:b/>
          <w:color w:val="000000"/>
          <w:sz w:val="22"/>
          <w:szCs w:val="22"/>
          <w:u w:val="single"/>
        </w:rPr>
        <w:t xml:space="preserve">  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2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6E4DDF59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- </w:t>
      </w:r>
      <w:r w:rsidR="00282A06" w:rsidRPr="00262849">
        <w:rPr>
          <w:b/>
          <w:sz w:val="22"/>
          <w:szCs w:val="22"/>
        </w:rPr>
        <w:t>Gąbki do czyszczenia ran</w:t>
      </w:r>
      <w:r w:rsidR="00857CF7">
        <w:rPr>
          <w:b/>
          <w:sz w:val="22"/>
          <w:szCs w:val="22"/>
        </w:rPr>
        <w:t xml:space="preserve"> 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3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68D00FBD" w14:textId="6E8B7626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="00857CF7">
        <w:rPr>
          <w:b/>
        </w:rPr>
        <w:t>III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7FC8122A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 w:rsidR="00857CF7">
        <w:rPr>
          <w:b/>
        </w:rPr>
        <w:t>I</w:t>
      </w:r>
      <w:r w:rsidRPr="00080C16">
        <w:rPr>
          <w:b/>
        </w:rPr>
        <w:t xml:space="preserve">V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r w:rsidR="005D4934">
        <w:rPr>
          <w:b/>
          <w:sz w:val="22"/>
          <w:szCs w:val="22"/>
        </w:rPr>
        <w:t>Sól fizjologiczna</w:t>
      </w:r>
      <w:r w:rsidR="00075C8F">
        <w:rPr>
          <w:b/>
          <w:sz w:val="22"/>
          <w:szCs w:val="22"/>
        </w:rPr>
        <w:t xml:space="preserve"> do przepłukiwania</w:t>
      </w:r>
      <w:r w:rsidRPr="00080C16">
        <w:rPr>
          <w:b/>
          <w:sz w:val="22"/>
          <w:szCs w:val="22"/>
        </w:rPr>
        <w:t xml:space="preserve">   </w:t>
      </w:r>
      <w:bookmarkEnd w:id="2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395E4097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FE0B18D" w14:textId="1A08601E" w:rsidR="00E663E7" w:rsidRDefault="00E663E7" w:rsidP="00437679">
      <w:pPr>
        <w:spacing w:line="360" w:lineRule="auto"/>
        <w:rPr>
          <w:sz w:val="22"/>
          <w:szCs w:val="22"/>
        </w:rPr>
      </w:pPr>
    </w:p>
    <w:p w14:paraId="0FC3A136" w14:textId="6699426E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>
        <w:rPr>
          <w:b/>
        </w:rPr>
        <w:t>V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>Opatrunki przeciwbakteryjne</w:t>
      </w:r>
    </w:p>
    <w:p w14:paraId="5F0C50C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6840363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4182DB09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19BBA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A4148F6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990E43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965F8A" w14:textId="001616AA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>Przylepiec chirurgiczny, krem do ochrony skóry</w:t>
      </w:r>
    </w:p>
    <w:p w14:paraId="43DBE1FC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96AD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E05BD2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379B8D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957443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E0E392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A701AD2" w14:textId="2B8D42CA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II</w:t>
      </w:r>
      <w:r w:rsidRPr="00080C16">
        <w:rPr>
          <w:b/>
        </w:rPr>
        <w:t xml:space="preserve"> –</w:t>
      </w:r>
      <w:r>
        <w:rPr>
          <w:b/>
        </w:rPr>
        <w:t xml:space="preserve"> Zestawy opatrunkowe do leczenia ran </w:t>
      </w:r>
      <w:r w:rsidR="00141592">
        <w:rPr>
          <w:b/>
        </w:rPr>
        <w:t>i terapii podciśnieniowej</w:t>
      </w:r>
    </w:p>
    <w:p w14:paraId="69C1EAC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F594290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E5B7FD5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43C8F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81D3F2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ACBC6F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5C15F8" w14:textId="3DC3B857" w:rsidR="00E663E7" w:rsidRDefault="00E663E7" w:rsidP="00437679">
      <w:pPr>
        <w:spacing w:line="360" w:lineRule="auto"/>
        <w:rPr>
          <w:sz w:val="22"/>
          <w:szCs w:val="22"/>
        </w:rPr>
      </w:pPr>
    </w:p>
    <w:p w14:paraId="1883B501" w14:textId="77777777" w:rsidR="00E663E7" w:rsidRDefault="00E663E7" w:rsidP="00437679">
      <w:pPr>
        <w:spacing w:line="360" w:lineRule="auto"/>
        <w:rPr>
          <w:sz w:val="22"/>
          <w:szCs w:val="22"/>
        </w:rPr>
      </w:pPr>
    </w:p>
    <w:p w14:paraId="01A94CEA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2B104F67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wykonania zamówienia w okresie </w:t>
      </w:r>
      <w:r w:rsidRPr="00903111">
        <w:rPr>
          <w:color w:val="FF0000"/>
          <w:sz w:val="22"/>
          <w:szCs w:val="22"/>
        </w:rPr>
        <w:t>1</w:t>
      </w:r>
      <w:r w:rsidR="00903111">
        <w:rPr>
          <w:color w:val="FF0000"/>
          <w:sz w:val="22"/>
          <w:szCs w:val="22"/>
        </w:rPr>
        <w:t>2</w:t>
      </w:r>
      <w:r w:rsidRPr="00903111">
        <w:rPr>
          <w:color w:val="FF0000"/>
          <w:sz w:val="22"/>
          <w:szCs w:val="22"/>
        </w:rPr>
        <w:t xml:space="preserve">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lastRenderedPageBreak/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4C33534" w14:textId="54F9FDD0" w:rsidR="000456C7" w:rsidRPr="007D4D06" w:rsidRDefault="000456C7" w:rsidP="000456C7">
      <w:pPr>
        <w:pStyle w:val="Lista"/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FDCF815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B2648EB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C852FC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E2471CD" w14:textId="77777777" w:rsidR="000456C7" w:rsidRPr="003E0DDE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72EA0A9" w14:textId="77777777" w:rsidR="000456C7" w:rsidRPr="00BF33E2" w:rsidRDefault="000456C7" w:rsidP="000456C7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2D64F68" w14:textId="71345FE5" w:rsidR="000456C7" w:rsidRPr="00702A97" w:rsidRDefault="000456C7" w:rsidP="000456C7">
      <w:pPr>
        <w:pStyle w:val="Lista"/>
        <w:numPr>
          <w:ilvl w:val="0"/>
          <w:numId w:val="14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52B124B8" w14:textId="77777777" w:rsidR="000456C7" w:rsidRPr="00BF33E2" w:rsidRDefault="000456C7" w:rsidP="000456C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0DA7BCF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8CCB3A8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014E67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D9F9B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414D817A" w14:textId="77777777" w:rsidR="000456C7" w:rsidRPr="00BF33E2" w:rsidRDefault="000456C7" w:rsidP="000456C7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60B78D2" w14:textId="77777777" w:rsidR="00075C8F" w:rsidRDefault="00075C8F" w:rsidP="00075C8F">
      <w:pPr>
        <w:spacing w:line="360" w:lineRule="auto"/>
        <w:rPr>
          <w:sz w:val="22"/>
          <w:szCs w:val="22"/>
        </w:rPr>
      </w:pP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CE79E" w14:textId="77777777" w:rsidR="00BF766D" w:rsidRDefault="00BF766D" w:rsidP="005B01CD">
      <w:r>
        <w:separator/>
      </w:r>
    </w:p>
  </w:endnote>
  <w:endnote w:type="continuationSeparator" w:id="0">
    <w:p w14:paraId="27F65CBB" w14:textId="77777777" w:rsidR="00BF766D" w:rsidRDefault="00BF766D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27AA0" w14:textId="77777777" w:rsidR="00BF766D" w:rsidRDefault="00BF766D" w:rsidP="005B01CD">
      <w:r>
        <w:separator/>
      </w:r>
    </w:p>
  </w:footnote>
  <w:footnote w:type="continuationSeparator" w:id="0">
    <w:p w14:paraId="57D1F57A" w14:textId="77777777" w:rsidR="00BF766D" w:rsidRDefault="00BF766D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CD80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F38B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BE5C71"/>
    <w:multiLevelType w:val="hybridMultilevel"/>
    <w:tmpl w:val="69601A5C"/>
    <w:lvl w:ilvl="0" w:tplc="E3A258AE">
      <w:start w:val="1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48367">
    <w:abstractNumId w:val="4"/>
  </w:num>
  <w:num w:numId="2" w16cid:durableId="967929898">
    <w:abstractNumId w:val="10"/>
  </w:num>
  <w:num w:numId="3" w16cid:durableId="1231888608">
    <w:abstractNumId w:val="7"/>
  </w:num>
  <w:num w:numId="4" w16cid:durableId="1056584471">
    <w:abstractNumId w:val="8"/>
  </w:num>
  <w:num w:numId="5" w16cid:durableId="702940643">
    <w:abstractNumId w:val="6"/>
  </w:num>
  <w:num w:numId="6" w16cid:durableId="74700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703042">
    <w:abstractNumId w:val="0"/>
  </w:num>
  <w:num w:numId="8" w16cid:durableId="93790701">
    <w:abstractNumId w:val="1"/>
  </w:num>
  <w:num w:numId="9" w16cid:durableId="98526369">
    <w:abstractNumId w:val="2"/>
  </w:num>
  <w:num w:numId="10" w16cid:durableId="212884666">
    <w:abstractNumId w:val="5"/>
  </w:num>
  <w:num w:numId="11" w16cid:durableId="1743284811">
    <w:abstractNumId w:val="12"/>
  </w:num>
  <w:num w:numId="12" w16cid:durableId="1563440079">
    <w:abstractNumId w:val="3"/>
  </w:num>
  <w:num w:numId="13" w16cid:durableId="1204711059">
    <w:abstractNumId w:val="11"/>
  </w:num>
  <w:num w:numId="14" w16cid:durableId="1261715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456C7"/>
    <w:rsid w:val="00067D91"/>
    <w:rsid w:val="00075C8F"/>
    <w:rsid w:val="00080C16"/>
    <w:rsid w:val="000943C6"/>
    <w:rsid w:val="000C49D6"/>
    <w:rsid w:val="0010402A"/>
    <w:rsid w:val="00107286"/>
    <w:rsid w:val="00134D7A"/>
    <w:rsid w:val="00141592"/>
    <w:rsid w:val="001632B8"/>
    <w:rsid w:val="001D4724"/>
    <w:rsid w:val="001E4877"/>
    <w:rsid w:val="001F3A99"/>
    <w:rsid w:val="001F7FB4"/>
    <w:rsid w:val="00205459"/>
    <w:rsid w:val="002139EE"/>
    <w:rsid w:val="002571C3"/>
    <w:rsid w:val="00262849"/>
    <w:rsid w:val="00273AD3"/>
    <w:rsid w:val="00282A06"/>
    <w:rsid w:val="002B21EC"/>
    <w:rsid w:val="002E4E3E"/>
    <w:rsid w:val="00321778"/>
    <w:rsid w:val="00340184"/>
    <w:rsid w:val="00371A5C"/>
    <w:rsid w:val="00397B9C"/>
    <w:rsid w:val="00437679"/>
    <w:rsid w:val="00453DDC"/>
    <w:rsid w:val="004859EB"/>
    <w:rsid w:val="004A126E"/>
    <w:rsid w:val="004A589A"/>
    <w:rsid w:val="004C705B"/>
    <w:rsid w:val="004E14E9"/>
    <w:rsid w:val="004E4362"/>
    <w:rsid w:val="005B01CD"/>
    <w:rsid w:val="005D0A7B"/>
    <w:rsid w:val="005D4934"/>
    <w:rsid w:val="006150B8"/>
    <w:rsid w:val="00627739"/>
    <w:rsid w:val="006B31E2"/>
    <w:rsid w:val="00732BCD"/>
    <w:rsid w:val="00776F71"/>
    <w:rsid w:val="008106FC"/>
    <w:rsid w:val="00840213"/>
    <w:rsid w:val="00851EB2"/>
    <w:rsid w:val="008568AA"/>
    <w:rsid w:val="00857CF7"/>
    <w:rsid w:val="00875D40"/>
    <w:rsid w:val="008B233E"/>
    <w:rsid w:val="008D3EA3"/>
    <w:rsid w:val="00903111"/>
    <w:rsid w:val="00920A81"/>
    <w:rsid w:val="0094434C"/>
    <w:rsid w:val="00955D2B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AE4C0C"/>
    <w:rsid w:val="00B065B0"/>
    <w:rsid w:val="00BB1A10"/>
    <w:rsid w:val="00BF766D"/>
    <w:rsid w:val="00C36B31"/>
    <w:rsid w:val="00CA3419"/>
    <w:rsid w:val="00CF54F1"/>
    <w:rsid w:val="00D004F5"/>
    <w:rsid w:val="00D33952"/>
    <w:rsid w:val="00D62393"/>
    <w:rsid w:val="00DA419D"/>
    <w:rsid w:val="00DE1DBA"/>
    <w:rsid w:val="00E1426C"/>
    <w:rsid w:val="00E44AC1"/>
    <w:rsid w:val="00E663E7"/>
    <w:rsid w:val="00E80CEF"/>
    <w:rsid w:val="00E9274C"/>
    <w:rsid w:val="00E92F3F"/>
    <w:rsid w:val="00EB2E78"/>
    <w:rsid w:val="00F01D03"/>
    <w:rsid w:val="00F11E9A"/>
    <w:rsid w:val="00F15F5F"/>
    <w:rsid w:val="00F30EAB"/>
    <w:rsid w:val="00F614A5"/>
    <w:rsid w:val="00F7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1722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2018-07-10T10:12:00Z</cp:lastPrinted>
  <dcterms:created xsi:type="dcterms:W3CDTF">2016-10-18T07:42:00Z</dcterms:created>
  <dcterms:modified xsi:type="dcterms:W3CDTF">2023-02-14T07:27:00Z</dcterms:modified>
</cp:coreProperties>
</file>