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8C" w:rsidRPr="00DA2AC1" w:rsidRDefault="00AE1B8C" w:rsidP="00AE1B8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E1B8C" w:rsidRPr="00DA2AC1" w:rsidRDefault="00AE1B8C" w:rsidP="00AE1B8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E1B8C" w:rsidRPr="00DA2AC1" w:rsidRDefault="00AE1B8C" w:rsidP="00AE1B8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E1B8C" w:rsidRPr="00DA2AC1" w:rsidRDefault="00AE1B8C" w:rsidP="00AE1B8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E1B8C" w:rsidRPr="00DA2AC1" w:rsidRDefault="00AE1B8C" w:rsidP="00AE1B8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922EF4">
        <w:rPr>
          <w:sz w:val="24"/>
          <w:szCs w:val="24"/>
        </w:rPr>
        <w:t>9</w:t>
      </w:r>
    </w:p>
    <w:p w:rsidR="00AE1B8C" w:rsidRPr="001566D5" w:rsidRDefault="00AE1B8C" w:rsidP="00AE1B8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E1B8C" w:rsidRDefault="00AE1B8C" w:rsidP="00AE1B8C"/>
    <w:p w:rsidR="00922EF4" w:rsidRPr="001566D5" w:rsidRDefault="00922EF4" w:rsidP="00AE1B8C"/>
    <w:p w:rsidR="00AE1B8C" w:rsidRDefault="00AE1B8C" w:rsidP="00AE1B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E1B8C" w:rsidRDefault="00AE1B8C" w:rsidP="00AE1B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E1B8C" w:rsidRDefault="00AE1B8C" w:rsidP="00AE1B8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E1B8C" w:rsidRDefault="00AE1B8C" w:rsidP="00AE1B8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22EF4" w:rsidRPr="00922EF4" w:rsidRDefault="00922EF4" w:rsidP="00922EF4"/>
    <w:p w:rsidR="00AE1B8C" w:rsidRDefault="00AE1B8C" w:rsidP="00AE1B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E1B8C" w:rsidRDefault="00AE1B8C" w:rsidP="00AE1B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AE1B8C" w:rsidRDefault="00AE1B8C" w:rsidP="00AE1B8C">
      <w:pPr>
        <w:jc w:val="both"/>
        <w:rPr>
          <w:i/>
          <w:sz w:val="22"/>
          <w:szCs w:val="22"/>
        </w:rPr>
      </w:pPr>
    </w:p>
    <w:p w:rsidR="00AE1B8C" w:rsidRPr="00406690" w:rsidRDefault="00AE1B8C" w:rsidP="00AE1B8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E1B8C" w:rsidRPr="00406690" w:rsidRDefault="00AE1B8C" w:rsidP="00AE1B8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E1B8C" w:rsidRPr="005B5F96" w:rsidRDefault="00AE1B8C" w:rsidP="00AE1B8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środk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zynfekcyj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AE1B8C" w:rsidRDefault="00AE1B8C" w:rsidP="00AE1B8C">
      <w:pPr>
        <w:jc w:val="both"/>
        <w:rPr>
          <w:b/>
          <w:sz w:val="22"/>
          <w:szCs w:val="22"/>
        </w:rPr>
      </w:pPr>
    </w:p>
    <w:p w:rsidR="00AE1B8C" w:rsidRDefault="00AE1B8C" w:rsidP="00AE1B8C">
      <w:pPr>
        <w:jc w:val="both"/>
        <w:rPr>
          <w:sz w:val="24"/>
          <w:szCs w:val="24"/>
        </w:rPr>
      </w:pPr>
    </w:p>
    <w:p w:rsidR="00AE1B8C" w:rsidRPr="001566D5" w:rsidRDefault="00AE1B8C" w:rsidP="00AE1B8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B0048" w:rsidRDefault="00AB004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C08AE" w:rsidRPr="00AE1B8C" w:rsidTr="00663803">
        <w:tc>
          <w:tcPr>
            <w:tcW w:w="9356" w:type="dxa"/>
            <w:shd w:val="clear" w:color="auto" w:fill="auto"/>
          </w:tcPr>
          <w:p w:rsidR="00DC08AE" w:rsidRPr="00D756C6" w:rsidRDefault="00DC08AE" w:rsidP="0066380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756C6">
              <w:rPr>
                <w:sz w:val="24"/>
                <w:szCs w:val="24"/>
                <w:u w:val="single"/>
              </w:rPr>
              <w:t>Dotyczy pakietu nr 4:</w:t>
            </w:r>
          </w:p>
          <w:p w:rsidR="00DC08AE" w:rsidRPr="00AE1B8C" w:rsidRDefault="00DC08AE" w:rsidP="00D756C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E1B8C">
              <w:rPr>
                <w:sz w:val="24"/>
                <w:szCs w:val="24"/>
              </w:rPr>
              <w:t xml:space="preserve">Czy Zamawiający w poz. 4 dopuści do oceny chusteczki typu </w:t>
            </w:r>
            <w:proofErr w:type="spellStart"/>
            <w:r w:rsidRPr="00AE1B8C">
              <w:rPr>
                <w:sz w:val="24"/>
                <w:szCs w:val="24"/>
              </w:rPr>
              <w:t>Mediwipes</w:t>
            </w:r>
            <w:proofErr w:type="spellEnd"/>
            <w:r w:rsidRPr="00AE1B8C">
              <w:rPr>
                <w:sz w:val="24"/>
                <w:szCs w:val="24"/>
              </w:rPr>
              <w:t xml:space="preserve"> DM, przeznaczone do dezynfekcji małych powierzchni wyrobów, sprzętu medycznego i rządzeń medycznych wrażliwych na działanie alkoholi, takich jak głowice USG, KTG, plexiglas, inkubatory, na bazie niejonowych środków powierzchniowo-czynnych, o wymiarach 18 x 20cm, gramaturze 45 g/m2, wykonane z włókien celulozowych i syntetycznych, wykazujące skuteczność </w:t>
            </w:r>
            <w:proofErr w:type="spellStart"/>
            <w:r w:rsidRPr="00AE1B8C">
              <w:rPr>
                <w:sz w:val="24"/>
                <w:szCs w:val="24"/>
              </w:rPr>
              <w:t>biobójczą</w:t>
            </w:r>
            <w:proofErr w:type="spellEnd"/>
            <w:r w:rsidRPr="00AE1B8C">
              <w:rPr>
                <w:sz w:val="24"/>
                <w:szCs w:val="24"/>
              </w:rPr>
              <w:t xml:space="preserve"> wobec B, F- do 5 minut,  V(HBV, HCV, </w:t>
            </w:r>
            <w:proofErr w:type="spellStart"/>
            <w:r w:rsidRPr="00AE1B8C">
              <w:rPr>
                <w:sz w:val="24"/>
                <w:szCs w:val="24"/>
              </w:rPr>
              <w:t>Adeno</w:t>
            </w:r>
            <w:proofErr w:type="spellEnd"/>
            <w:r w:rsidRPr="00AE1B8C">
              <w:rPr>
                <w:sz w:val="24"/>
                <w:szCs w:val="24"/>
              </w:rPr>
              <w:t xml:space="preserve">, Noro, </w:t>
            </w:r>
            <w:proofErr w:type="spellStart"/>
            <w:r w:rsidRPr="00AE1B8C">
              <w:rPr>
                <w:sz w:val="24"/>
                <w:szCs w:val="24"/>
              </w:rPr>
              <w:t>Corona</w:t>
            </w:r>
            <w:proofErr w:type="spellEnd"/>
            <w:r w:rsidRPr="00AE1B8C">
              <w:rPr>
                <w:sz w:val="24"/>
                <w:szCs w:val="24"/>
              </w:rPr>
              <w:t xml:space="preserve">, HSV, VRS, H1N1, </w:t>
            </w:r>
            <w:proofErr w:type="spellStart"/>
            <w:r w:rsidRPr="00AE1B8C">
              <w:rPr>
                <w:sz w:val="24"/>
                <w:szCs w:val="24"/>
              </w:rPr>
              <w:t>Polyoma</w:t>
            </w:r>
            <w:proofErr w:type="spellEnd"/>
            <w:r w:rsidRPr="00AE1B8C">
              <w:rPr>
                <w:sz w:val="24"/>
                <w:szCs w:val="24"/>
              </w:rPr>
              <w:t>)</w:t>
            </w:r>
            <w:r w:rsidR="00922EF4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 xml:space="preserve">- do 1 minuty, z możliwością rozszerzenia spektrum działania o Rota i </w:t>
            </w:r>
            <w:proofErr w:type="spellStart"/>
            <w:r w:rsidRPr="00AE1B8C">
              <w:rPr>
                <w:sz w:val="24"/>
                <w:szCs w:val="24"/>
              </w:rPr>
              <w:t>Tbc</w:t>
            </w:r>
            <w:proofErr w:type="spellEnd"/>
            <w:r w:rsidRPr="00AE1B8C">
              <w:rPr>
                <w:sz w:val="24"/>
                <w:szCs w:val="24"/>
              </w:rPr>
              <w:t xml:space="preserve"> do 15 minut? Chusteczki z możliwością użycia w pionie żywieniowym oraz  na oddziałach pediatrycznych i noworodkowych, konfekcjonowane </w:t>
            </w:r>
            <w:r w:rsidR="00D756C6">
              <w:rPr>
                <w:sz w:val="24"/>
                <w:szCs w:val="24"/>
              </w:rPr>
              <w:t xml:space="preserve">                 </w:t>
            </w:r>
            <w:r w:rsidRPr="00AE1B8C">
              <w:rPr>
                <w:sz w:val="24"/>
                <w:szCs w:val="24"/>
              </w:rPr>
              <w:t xml:space="preserve">w opakowania o pojemności 100 szt. typu </w:t>
            </w:r>
            <w:proofErr w:type="spellStart"/>
            <w:r w:rsidRPr="00AE1B8C">
              <w:rPr>
                <w:sz w:val="24"/>
                <w:szCs w:val="24"/>
              </w:rPr>
              <w:t>flow-pack</w:t>
            </w:r>
            <w:proofErr w:type="spellEnd"/>
            <w:r w:rsidRPr="00AE1B8C">
              <w:rPr>
                <w:sz w:val="24"/>
                <w:szCs w:val="24"/>
              </w:rPr>
              <w:t xml:space="preserve">, wyrób medyczny klasy </w:t>
            </w:r>
            <w:proofErr w:type="spellStart"/>
            <w:r w:rsidRPr="00AE1B8C">
              <w:rPr>
                <w:sz w:val="24"/>
                <w:szCs w:val="24"/>
              </w:rPr>
              <w:t>IIa</w:t>
            </w:r>
            <w:proofErr w:type="spellEnd"/>
            <w:r w:rsidRPr="00AE1B8C">
              <w:rPr>
                <w:sz w:val="24"/>
                <w:szCs w:val="24"/>
              </w:rPr>
              <w:t>?</w:t>
            </w:r>
          </w:p>
          <w:p w:rsidR="00DC08AE" w:rsidRPr="00D756C6" w:rsidRDefault="00D756C6" w:rsidP="00D756C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756C6">
              <w:rPr>
                <w:b/>
                <w:sz w:val="24"/>
                <w:szCs w:val="24"/>
              </w:rPr>
              <w:t>Odp.:</w:t>
            </w:r>
          </w:p>
          <w:p w:rsidR="00DC08AE" w:rsidRDefault="00B66B61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5F348D">
              <w:rPr>
                <w:sz w:val="24"/>
                <w:szCs w:val="24"/>
              </w:rPr>
              <w:t xml:space="preserve">nie dopuszcza </w:t>
            </w:r>
            <w:r w:rsidR="00655E8D">
              <w:rPr>
                <w:sz w:val="24"/>
                <w:szCs w:val="24"/>
              </w:rPr>
              <w:t xml:space="preserve">w </w:t>
            </w:r>
            <w:r w:rsidR="005F348D">
              <w:rPr>
                <w:sz w:val="24"/>
                <w:szCs w:val="24"/>
              </w:rPr>
              <w:t>P</w:t>
            </w:r>
            <w:r w:rsidR="00655E8D">
              <w:rPr>
                <w:sz w:val="24"/>
                <w:szCs w:val="24"/>
              </w:rPr>
              <w:t xml:space="preserve">akiecie nr 4 poz. 4 w/wym. wyrobu. Zamawiający oczekuje chusteczek, które nie zawierają w swoim składzie alkoholi. </w:t>
            </w:r>
          </w:p>
          <w:p w:rsidR="00B66B61" w:rsidRPr="00AE1B8C" w:rsidRDefault="00B66B61" w:rsidP="005F348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C08AE" w:rsidRPr="00AE1B8C" w:rsidRDefault="00DC08AE" w:rsidP="00D756C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E1B8C">
              <w:rPr>
                <w:sz w:val="24"/>
                <w:szCs w:val="24"/>
              </w:rPr>
              <w:t xml:space="preserve">Czy Zamawiający w poz. 4  dopuści do oceny chusteczki  typu </w:t>
            </w:r>
            <w:proofErr w:type="spellStart"/>
            <w:r w:rsidRPr="00AE1B8C">
              <w:rPr>
                <w:sz w:val="24"/>
                <w:szCs w:val="24"/>
              </w:rPr>
              <w:t>Clinell</w:t>
            </w:r>
            <w:proofErr w:type="spellEnd"/>
            <w:r w:rsidRPr="00AE1B8C">
              <w:rPr>
                <w:sz w:val="24"/>
                <w:szCs w:val="24"/>
              </w:rPr>
              <w:t xml:space="preserve"> Universal </w:t>
            </w:r>
            <w:proofErr w:type="spellStart"/>
            <w:r w:rsidRPr="00AE1B8C">
              <w:rPr>
                <w:sz w:val="24"/>
                <w:szCs w:val="24"/>
              </w:rPr>
              <w:t>Wipes</w:t>
            </w:r>
            <w:proofErr w:type="spellEnd"/>
            <w:r w:rsidRPr="00AE1B8C">
              <w:rPr>
                <w:sz w:val="24"/>
                <w:szCs w:val="24"/>
              </w:rPr>
              <w:t xml:space="preserve">, wykazujące potwierdzone badaniami działanie: bakterio-, </w:t>
            </w:r>
            <w:proofErr w:type="spellStart"/>
            <w:r w:rsidRPr="00AE1B8C">
              <w:rPr>
                <w:sz w:val="24"/>
                <w:szCs w:val="24"/>
              </w:rPr>
              <w:t>drożdżakobójcze</w:t>
            </w:r>
            <w:proofErr w:type="spellEnd"/>
            <w:r w:rsidRPr="00AE1B8C">
              <w:rPr>
                <w:sz w:val="24"/>
                <w:szCs w:val="24"/>
              </w:rPr>
              <w:t xml:space="preserve"> - 1 min., grzybobójcze - min. 15 min. </w:t>
            </w:r>
            <w:proofErr w:type="spellStart"/>
            <w:r w:rsidRPr="00AE1B8C">
              <w:rPr>
                <w:sz w:val="24"/>
                <w:szCs w:val="24"/>
              </w:rPr>
              <w:t>bójcze</w:t>
            </w:r>
            <w:proofErr w:type="spellEnd"/>
            <w:r w:rsidRPr="00AE1B8C">
              <w:rPr>
                <w:sz w:val="24"/>
                <w:szCs w:val="24"/>
              </w:rPr>
              <w:t xml:space="preserve"> wobec prątków gruźlicy (M. </w:t>
            </w:r>
            <w:proofErr w:type="spellStart"/>
            <w:r w:rsidRPr="00AE1B8C">
              <w:rPr>
                <w:sz w:val="24"/>
                <w:szCs w:val="24"/>
              </w:rPr>
              <w:t>bovis</w:t>
            </w:r>
            <w:proofErr w:type="spellEnd"/>
            <w:r w:rsidRPr="00AE1B8C">
              <w:rPr>
                <w:sz w:val="24"/>
                <w:szCs w:val="24"/>
              </w:rPr>
              <w:t xml:space="preserve"> ) - 2 min. oraz wirusobójcze: HIV - 30 sekund; - HBV, HCV, </w:t>
            </w:r>
            <w:proofErr w:type="spellStart"/>
            <w:r w:rsidRPr="00AE1B8C">
              <w:rPr>
                <w:sz w:val="24"/>
                <w:szCs w:val="24"/>
              </w:rPr>
              <w:t>Corona</w:t>
            </w:r>
            <w:proofErr w:type="spellEnd"/>
            <w:r w:rsidRPr="00AE1B8C">
              <w:rPr>
                <w:sz w:val="24"/>
                <w:szCs w:val="24"/>
              </w:rPr>
              <w:t xml:space="preserve">,, Noro -1 minuta; H1N1, H3N2 - 2 min.? Pakowane w opakowania typu </w:t>
            </w:r>
            <w:proofErr w:type="spellStart"/>
            <w:r w:rsidRPr="00AE1B8C">
              <w:rPr>
                <w:sz w:val="24"/>
                <w:szCs w:val="24"/>
              </w:rPr>
              <w:t>flow-pack</w:t>
            </w:r>
            <w:proofErr w:type="spellEnd"/>
            <w:r w:rsidRPr="00AE1B8C">
              <w:rPr>
                <w:sz w:val="24"/>
                <w:szCs w:val="24"/>
              </w:rPr>
              <w:t>, w rozmiarze 20cm x 28cm, gramaturze 32g/m2, skład chusty</w:t>
            </w:r>
            <w:r w:rsidR="00922EF4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>- polipropylen, polietylen, wiskoza, konfekcjonowane w opakowania o pojemności 200 sztuk po odpowiednim przeliczeniu zapotrzebowania?</w:t>
            </w:r>
          </w:p>
          <w:p w:rsidR="00D756C6" w:rsidRPr="00D756C6" w:rsidRDefault="00D756C6" w:rsidP="00D756C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756C6">
              <w:rPr>
                <w:b/>
                <w:sz w:val="24"/>
                <w:szCs w:val="24"/>
              </w:rPr>
              <w:t>Odp.:</w:t>
            </w:r>
          </w:p>
          <w:p w:rsidR="00DC08AE" w:rsidRPr="00AE1B8C" w:rsidRDefault="005F348D" w:rsidP="00D756C6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 poz. 4 w/wym. wyrobu. Zamawiający oczekuje</w:t>
            </w:r>
            <w:r w:rsidR="00067EA5">
              <w:rPr>
                <w:sz w:val="24"/>
                <w:szCs w:val="24"/>
              </w:rPr>
              <w:t xml:space="preserve"> wyrobu w</w:t>
            </w:r>
            <w:r>
              <w:rPr>
                <w:sz w:val="24"/>
                <w:szCs w:val="24"/>
              </w:rPr>
              <w:t xml:space="preserve"> opakowa</w:t>
            </w:r>
            <w:r w:rsidR="00067EA5">
              <w:rPr>
                <w:sz w:val="24"/>
                <w:szCs w:val="24"/>
              </w:rPr>
              <w:t>niach</w:t>
            </w:r>
            <w:r>
              <w:rPr>
                <w:sz w:val="24"/>
                <w:szCs w:val="24"/>
              </w:rPr>
              <w:t xml:space="preserve"> po 100 szt.</w:t>
            </w:r>
            <w:r w:rsidR="00067EA5">
              <w:rPr>
                <w:sz w:val="24"/>
                <w:szCs w:val="24"/>
              </w:rPr>
              <w:t xml:space="preserve"> oraz wyższej gramaturze.</w:t>
            </w:r>
            <w:r>
              <w:rPr>
                <w:sz w:val="24"/>
                <w:szCs w:val="24"/>
              </w:rPr>
              <w:t xml:space="preserve"> </w:t>
            </w:r>
          </w:p>
          <w:p w:rsidR="00DC08AE" w:rsidRDefault="00DC08AE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22EF4" w:rsidRDefault="00922EF4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22EF4" w:rsidRDefault="00922EF4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C08AE" w:rsidRPr="00AE1B8C" w:rsidRDefault="00DC08AE" w:rsidP="00D756C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E1B8C">
              <w:rPr>
                <w:sz w:val="24"/>
                <w:szCs w:val="24"/>
              </w:rPr>
              <w:t xml:space="preserve">Czy Zamawiający  w poz. 5 dopuści do oceny chusteczki typu </w:t>
            </w:r>
            <w:proofErr w:type="spellStart"/>
            <w:r w:rsidRPr="00AE1B8C">
              <w:rPr>
                <w:sz w:val="24"/>
                <w:szCs w:val="24"/>
              </w:rPr>
              <w:t>Oxivir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sz w:val="24"/>
                <w:szCs w:val="24"/>
              </w:rPr>
              <w:t>Sporocide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sz w:val="24"/>
                <w:szCs w:val="24"/>
              </w:rPr>
              <w:t>Wipe</w:t>
            </w:r>
            <w:proofErr w:type="spellEnd"/>
            <w:r w:rsidRPr="00AE1B8C">
              <w:rPr>
                <w:sz w:val="24"/>
                <w:szCs w:val="24"/>
              </w:rPr>
              <w:t xml:space="preserve"> na bazie nadtlenku wodoru, o rozmiarze chusteczki 20cm x 30cm, gramaturze 25g/m2, konfekcjonowane w opakowania o pojemności 80 szt. po odpowiednim przeliczeniu zapotrzebowania, wykazujące potwierdzone badaniami działanie:  bakterio-, </w:t>
            </w:r>
            <w:proofErr w:type="spellStart"/>
            <w:r w:rsidRPr="00AE1B8C">
              <w:rPr>
                <w:sz w:val="24"/>
                <w:szCs w:val="24"/>
              </w:rPr>
              <w:t>drożdżako</w:t>
            </w:r>
            <w:proofErr w:type="spellEnd"/>
            <w:r w:rsidRPr="00AE1B8C">
              <w:rPr>
                <w:sz w:val="24"/>
                <w:szCs w:val="24"/>
              </w:rPr>
              <w:t xml:space="preserve">- </w:t>
            </w:r>
            <w:r w:rsidR="00D756C6">
              <w:rPr>
                <w:sz w:val="24"/>
                <w:szCs w:val="24"/>
              </w:rPr>
              <w:t xml:space="preserve">                 </w:t>
            </w:r>
            <w:r w:rsidRPr="00AE1B8C">
              <w:rPr>
                <w:sz w:val="24"/>
                <w:szCs w:val="24"/>
              </w:rPr>
              <w:t>i wir</w:t>
            </w:r>
            <w:r w:rsidR="00582EA1">
              <w:rPr>
                <w:sz w:val="24"/>
                <w:szCs w:val="24"/>
              </w:rPr>
              <w:t xml:space="preserve">usobójcze (Polio, </w:t>
            </w:r>
            <w:proofErr w:type="spellStart"/>
            <w:r w:rsidR="00582EA1">
              <w:rPr>
                <w:sz w:val="24"/>
                <w:szCs w:val="24"/>
              </w:rPr>
              <w:t>Adeno</w:t>
            </w:r>
            <w:proofErr w:type="spellEnd"/>
            <w:r w:rsidR="00582EA1">
              <w:rPr>
                <w:sz w:val="24"/>
                <w:szCs w:val="24"/>
              </w:rPr>
              <w:t xml:space="preserve">, Noro) </w:t>
            </w:r>
            <w:r w:rsidRPr="00AE1B8C">
              <w:rPr>
                <w:sz w:val="24"/>
                <w:szCs w:val="24"/>
              </w:rPr>
              <w:t xml:space="preserve">- 1 min.; grzybobójcze - 6 min., </w:t>
            </w:r>
            <w:proofErr w:type="spellStart"/>
            <w:r w:rsidRPr="00AE1B8C">
              <w:rPr>
                <w:sz w:val="24"/>
                <w:szCs w:val="24"/>
              </w:rPr>
              <w:t>prątkobójcze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r w:rsidR="00582EA1">
              <w:rPr>
                <w:sz w:val="24"/>
                <w:szCs w:val="24"/>
              </w:rPr>
              <w:t xml:space="preserve">                   </w:t>
            </w:r>
            <w:r w:rsidRPr="00AE1B8C">
              <w:rPr>
                <w:sz w:val="24"/>
                <w:szCs w:val="24"/>
              </w:rPr>
              <w:t xml:space="preserve">(M. </w:t>
            </w:r>
            <w:proofErr w:type="spellStart"/>
            <w:r w:rsidRPr="00AE1B8C">
              <w:rPr>
                <w:sz w:val="24"/>
                <w:szCs w:val="24"/>
              </w:rPr>
              <w:t>terae</w:t>
            </w:r>
            <w:proofErr w:type="spellEnd"/>
            <w:r w:rsidRPr="00AE1B8C">
              <w:rPr>
                <w:sz w:val="24"/>
                <w:szCs w:val="24"/>
              </w:rPr>
              <w:t xml:space="preserve">, M. </w:t>
            </w:r>
            <w:proofErr w:type="spellStart"/>
            <w:r w:rsidRPr="00AE1B8C">
              <w:rPr>
                <w:sz w:val="24"/>
                <w:szCs w:val="24"/>
              </w:rPr>
              <w:t>avium</w:t>
            </w:r>
            <w:proofErr w:type="spellEnd"/>
            <w:r w:rsidRPr="00AE1B8C">
              <w:rPr>
                <w:sz w:val="24"/>
                <w:szCs w:val="24"/>
              </w:rPr>
              <w:t xml:space="preserve">) - 10 min., wirusobójcze (Polio, </w:t>
            </w:r>
            <w:proofErr w:type="spellStart"/>
            <w:r w:rsidRPr="00AE1B8C">
              <w:rPr>
                <w:sz w:val="24"/>
                <w:szCs w:val="24"/>
              </w:rPr>
              <w:t>Adeno</w:t>
            </w:r>
            <w:proofErr w:type="spellEnd"/>
            <w:r w:rsidRPr="00AE1B8C">
              <w:rPr>
                <w:sz w:val="24"/>
                <w:szCs w:val="24"/>
              </w:rPr>
              <w:t xml:space="preserve">, Noro) - 1 min. oraz </w:t>
            </w:r>
            <w:proofErr w:type="spellStart"/>
            <w:r w:rsidRPr="00AE1B8C">
              <w:rPr>
                <w:sz w:val="24"/>
                <w:szCs w:val="24"/>
              </w:rPr>
              <w:t>sporobójcze</w:t>
            </w:r>
            <w:proofErr w:type="spellEnd"/>
            <w:r w:rsidRPr="00AE1B8C">
              <w:rPr>
                <w:sz w:val="24"/>
                <w:szCs w:val="24"/>
              </w:rPr>
              <w:t xml:space="preserve">: C. </w:t>
            </w:r>
            <w:proofErr w:type="spellStart"/>
            <w:r w:rsidRPr="00AE1B8C">
              <w:rPr>
                <w:sz w:val="24"/>
                <w:szCs w:val="24"/>
              </w:rPr>
              <w:t>difficile</w:t>
            </w:r>
            <w:proofErr w:type="spellEnd"/>
            <w:r w:rsidRPr="00AE1B8C">
              <w:rPr>
                <w:sz w:val="24"/>
                <w:szCs w:val="24"/>
              </w:rPr>
              <w:t xml:space="preserve"> - 1 min., C. </w:t>
            </w:r>
            <w:proofErr w:type="spellStart"/>
            <w:r w:rsidRPr="00AE1B8C">
              <w:rPr>
                <w:sz w:val="24"/>
                <w:szCs w:val="24"/>
              </w:rPr>
              <w:t>difficile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sz w:val="24"/>
                <w:szCs w:val="24"/>
              </w:rPr>
              <w:t>Rybotyp</w:t>
            </w:r>
            <w:proofErr w:type="spellEnd"/>
            <w:r w:rsidRPr="00AE1B8C">
              <w:rPr>
                <w:sz w:val="24"/>
                <w:szCs w:val="24"/>
              </w:rPr>
              <w:t xml:space="preserve"> O27 - 5 min., </w:t>
            </w:r>
            <w:proofErr w:type="spellStart"/>
            <w:r w:rsidRPr="00AE1B8C">
              <w:rPr>
                <w:sz w:val="24"/>
                <w:szCs w:val="24"/>
              </w:rPr>
              <w:t>B.subtilis</w:t>
            </w:r>
            <w:proofErr w:type="spellEnd"/>
            <w:r w:rsidRPr="00AE1B8C">
              <w:rPr>
                <w:sz w:val="24"/>
                <w:szCs w:val="24"/>
              </w:rPr>
              <w:t xml:space="preserve"> - 15 min., dodatkowo przebadany wg normy </w:t>
            </w:r>
            <w:proofErr w:type="spellStart"/>
            <w:r w:rsidRPr="00AE1B8C">
              <w:rPr>
                <w:sz w:val="24"/>
                <w:szCs w:val="24"/>
              </w:rPr>
              <w:t>sporobójczej</w:t>
            </w:r>
            <w:proofErr w:type="spellEnd"/>
            <w:r w:rsidRPr="00AE1B8C">
              <w:rPr>
                <w:sz w:val="24"/>
                <w:szCs w:val="24"/>
              </w:rPr>
              <w:t xml:space="preserve"> EN 17126 oraz zgodnie z EN 16615,</w:t>
            </w:r>
            <w:r w:rsidR="00582EA1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>konfekcjonowane w opakowania o pojemności 80</w:t>
            </w:r>
            <w:r w:rsidR="00582EA1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 xml:space="preserve">szt. po odpowiednim przeliczeniu zapotrzebowania? </w:t>
            </w:r>
          </w:p>
          <w:p w:rsidR="00D756C6" w:rsidRPr="00D756C6" w:rsidRDefault="00D756C6" w:rsidP="00D756C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756C6">
              <w:rPr>
                <w:b/>
                <w:sz w:val="24"/>
                <w:szCs w:val="24"/>
              </w:rPr>
              <w:t>Odp.:</w:t>
            </w:r>
          </w:p>
          <w:p w:rsidR="00DC08AE" w:rsidRDefault="00067EA5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 poz. 5 w/wym. wyrób.</w:t>
            </w:r>
          </w:p>
          <w:p w:rsidR="00D756C6" w:rsidRPr="00AE1B8C" w:rsidRDefault="00D756C6" w:rsidP="00067E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C08AE" w:rsidRPr="00AE1B8C" w:rsidRDefault="00DC08AE" w:rsidP="00D756C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AE1B8C">
              <w:rPr>
                <w:sz w:val="24"/>
                <w:szCs w:val="24"/>
              </w:rPr>
              <w:t xml:space="preserve">Czy Zamawiający w poz. 6 dopuści do oceny preparat typu </w:t>
            </w:r>
            <w:proofErr w:type="spellStart"/>
            <w:r w:rsidRPr="00AE1B8C">
              <w:rPr>
                <w:sz w:val="24"/>
                <w:szCs w:val="24"/>
              </w:rPr>
              <w:t>Oxivir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sz w:val="24"/>
                <w:szCs w:val="24"/>
              </w:rPr>
              <w:t>Sporicide</w:t>
            </w:r>
            <w:proofErr w:type="spellEnd"/>
            <w:r w:rsidRPr="00AE1B8C">
              <w:rPr>
                <w:sz w:val="24"/>
                <w:szCs w:val="24"/>
              </w:rPr>
              <w:t xml:space="preserve"> na bazie nadtlenku wodoru o podwójnym statusie</w:t>
            </w:r>
            <w:r w:rsidR="00582EA1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 xml:space="preserve">- wyrób medyczny i produkt </w:t>
            </w:r>
            <w:proofErr w:type="spellStart"/>
            <w:r w:rsidRPr="00AE1B8C">
              <w:rPr>
                <w:sz w:val="24"/>
                <w:szCs w:val="24"/>
              </w:rPr>
              <w:t>biobójczy</w:t>
            </w:r>
            <w:proofErr w:type="spellEnd"/>
            <w:r w:rsidRPr="00AE1B8C">
              <w:rPr>
                <w:sz w:val="24"/>
                <w:szCs w:val="24"/>
              </w:rPr>
              <w:t xml:space="preserve">, </w:t>
            </w:r>
            <w:r w:rsidR="00D756C6">
              <w:rPr>
                <w:sz w:val="24"/>
                <w:szCs w:val="24"/>
              </w:rPr>
              <w:t xml:space="preserve">                           o</w:t>
            </w:r>
            <w:r w:rsidRPr="00AE1B8C">
              <w:rPr>
                <w:sz w:val="24"/>
                <w:szCs w:val="24"/>
              </w:rPr>
              <w:t xml:space="preserve"> spektrum działania bakterio-, </w:t>
            </w:r>
            <w:proofErr w:type="spellStart"/>
            <w:r w:rsidRPr="00AE1B8C">
              <w:rPr>
                <w:sz w:val="24"/>
                <w:szCs w:val="24"/>
              </w:rPr>
              <w:t>drożdżako</w:t>
            </w:r>
            <w:proofErr w:type="spellEnd"/>
            <w:r w:rsidRPr="00AE1B8C">
              <w:rPr>
                <w:sz w:val="24"/>
                <w:szCs w:val="24"/>
              </w:rPr>
              <w:t xml:space="preserve">- i wirusobójcze (Polio, </w:t>
            </w:r>
            <w:proofErr w:type="spellStart"/>
            <w:r w:rsidRPr="00AE1B8C">
              <w:rPr>
                <w:sz w:val="24"/>
                <w:szCs w:val="24"/>
              </w:rPr>
              <w:t>Adeno</w:t>
            </w:r>
            <w:proofErr w:type="spellEnd"/>
            <w:r w:rsidRPr="00AE1B8C">
              <w:rPr>
                <w:sz w:val="24"/>
                <w:szCs w:val="24"/>
              </w:rPr>
              <w:t xml:space="preserve">, Noro)  - 1 min.; grzybobójcze - 6 min., </w:t>
            </w:r>
            <w:proofErr w:type="spellStart"/>
            <w:r w:rsidRPr="00AE1B8C">
              <w:rPr>
                <w:sz w:val="24"/>
                <w:szCs w:val="24"/>
              </w:rPr>
              <w:t>prątkobójcze</w:t>
            </w:r>
            <w:proofErr w:type="spellEnd"/>
            <w:r w:rsidRPr="00AE1B8C">
              <w:rPr>
                <w:sz w:val="24"/>
                <w:szCs w:val="24"/>
              </w:rPr>
              <w:t xml:space="preserve"> (M. </w:t>
            </w:r>
            <w:proofErr w:type="spellStart"/>
            <w:r w:rsidRPr="00AE1B8C">
              <w:rPr>
                <w:sz w:val="24"/>
                <w:szCs w:val="24"/>
              </w:rPr>
              <w:t>terae</w:t>
            </w:r>
            <w:proofErr w:type="spellEnd"/>
            <w:r w:rsidRPr="00AE1B8C">
              <w:rPr>
                <w:sz w:val="24"/>
                <w:szCs w:val="24"/>
              </w:rPr>
              <w:t xml:space="preserve">, M. </w:t>
            </w:r>
            <w:proofErr w:type="spellStart"/>
            <w:r w:rsidRPr="00AE1B8C">
              <w:rPr>
                <w:sz w:val="24"/>
                <w:szCs w:val="24"/>
              </w:rPr>
              <w:t>avium</w:t>
            </w:r>
            <w:proofErr w:type="spellEnd"/>
            <w:r w:rsidRPr="00AE1B8C">
              <w:rPr>
                <w:sz w:val="24"/>
                <w:szCs w:val="24"/>
              </w:rPr>
              <w:t xml:space="preserve">) - 10 min., wirusobójcze (Polio, </w:t>
            </w:r>
            <w:proofErr w:type="spellStart"/>
            <w:r w:rsidRPr="00AE1B8C">
              <w:rPr>
                <w:sz w:val="24"/>
                <w:szCs w:val="24"/>
              </w:rPr>
              <w:t>Adeno</w:t>
            </w:r>
            <w:proofErr w:type="spellEnd"/>
            <w:r w:rsidRPr="00AE1B8C">
              <w:rPr>
                <w:sz w:val="24"/>
                <w:szCs w:val="24"/>
              </w:rPr>
              <w:t xml:space="preserve">, Noro) - 1 min. oraz </w:t>
            </w:r>
            <w:proofErr w:type="spellStart"/>
            <w:r w:rsidRPr="00AE1B8C">
              <w:rPr>
                <w:sz w:val="24"/>
                <w:szCs w:val="24"/>
              </w:rPr>
              <w:t>sporobójcze</w:t>
            </w:r>
            <w:proofErr w:type="spellEnd"/>
            <w:r w:rsidRPr="00AE1B8C">
              <w:rPr>
                <w:sz w:val="24"/>
                <w:szCs w:val="24"/>
              </w:rPr>
              <w:t xml:space="preserve">: C. </w:t>
            </w:r>
            <w:proofErr w:type="spellStart"/>
            <w:r w:rsidRPr="00AE1B8C">
              <w:rPr>
                <w:sz w:val="24"/>
                <w:szCs w:val="24"/>
              </w:rPr>
              <w:t>difficile</w:t>
            </w:r>
            <w:proofErr w:type="spellEnd"/>
            <w:r w:rsidRPr="00AE1B8C">
              <w:rPr>
                <w:sz w:val="24"/>
                <w:szCs w:val="24"/>
              </w:rPr>
              <w:t xml:space="preserve"> - 1 min., C. </w:t>
            </w:r>
            <w:proofErr w:type="spellStart"/>
            <w:r w:rsidRPr="00AE1B8C">
              <w:rPr>
                <w:sz w:val="24"/>
                <w:szCs w:val="24"/>
              </w:rPr>
              <w:t>difficile</w:t>
            </w:r>
            <w:proofErr w:type="spellEnd"/>
            <w:r w:rsidRPr="00AE1B8C">
              <w:rPr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sz w:val="24"/>
                <w:szCs w:val="24"/>
              </w:rPr>
              <w:t>Rybotyp</w:t>
            </w:r>
            <w:proofErr w:type="spellEnd"/>
            <w:r w:rsidRPr="00AE1B8C">
              <w:rPr>
                <w:sz w:val="24"/>
                <w:szCs w:val="24"/>
              </w:rPr>
              <w:t xml:space="preserve"> O27 - 5 min., </w:t>
            </w:r>
            <w:proofErr w:type="spellStart"/>
            <w:r w:rsidRPr="00AE1B8C">
              <w:rPr>
                <w:sz w:val="24"/>
                <w:szCs w:val="24"/>
              </w:rPr>
              <w:t>B.subtilis</w:t>
            </w:r>
            <w:proofErr w:type="spellEnd"/>
            <w:r w:rsidRPr="00AE1B8C">
              <w:rPr>
                <w:sz w:val="24"/>
                <w:szCs w:val="24"/>
              </w:rPr>
              <w:t xml:space="preserve"> - 15 min. konfekcjonowany w opakowania o pojemności 750</w:t>
            </w:r>
            <w:r w:rsidR="00582EA1">
              <w:rPr>
                <w:sz w:val="24"/>
                <w:szCs w:val="24"/>
              </w:rPr>
              <w:t xml:space="preserve"> </w:t>
            </w:r>
            <w:r w:rsidRPr="00AE1B8C">
              <w:rPr>
                <w:sz w:val="24"/>
                <w:szCs w:val="24"/>
              </w:rPr>
              <w:t>ml po odpowiednim przeliczeniu zapotrzebowania?</w:t>
            </w:r>
          </w:p>
          <w:p w:rsidR="00D756C6" w:rsidRPr="00D756C6" w:rsidRDefault="00D756C6" w:rsidP="00D756C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756C6">
              <w:rPr>
                <w:b/>
                <w:sz w:val="24"/>
                <w:szCs w:val="24"/>
              </w:rPr>
              <w:t>Odp.:</w:t>
            </w:r>
          </w:p>
          <w:p w:rsidR="004F5753" w:rsidRDefault="004F5753" w:rsidP="004F575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 poz. 6 w/wym. preparat.</w:t>
            </w:r>
          </w:p>
          <w:p w:rsidR="00DC08AE" w:rsidRPr="00AE1B8C" w:rsidRDefault="00DC08AE" w:rsidP="0066380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756C6" w:rsidRDefault="00D756C6" w:rsidP="00D756C6">
      <w:pPr>
        <w:jc w:val="right"/>
        <w:rPr>
          <w:i/>
          <w:sz w:val="24"/>
          <w:szCs w:val="24"/>
        </w:rPr>
      </w:pPr>
    </w:p>
    <w:p w:rsidR="00D756C6" w:rsidRPr="00B71CDE" w:rsidRDefault="00D756C6" w:rsidP="00D756C6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Zamawiający </w:t>
      </w:r>
    </w:p>
    <w:p w:rsidR="00D756C6" w:rsidRPr="00B71CDE" w:rsidRDefault="00D756C6" w:rsidP="00D756C6">
      <w:pPr>
        <w:jc w:val="right"/>
        <w:rPr>
          <w:i/>
          <w:sz w:val="24"/>
          <w:szCs w:val="24"/>
        </w:rPr>
      </w:pPr>
    </w:p>
    <w:p w:rsidR="00D756C6" w:rsidRPr="00B71CDE" w:rsidRDefault="00D756C6" w:rsidP="00D756C6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 Dyrektor</w:t>
      </w:r>
    </w:p>
    <w:p w:rsidR="00D756C6" w:rsidRPr="00B71CDE" w:rsidRDefault="00D756C6" w:rsidP="00D756C6">
      <w:pPr>
        <w:jc w:val="right"/>
        <w:rPr>
          <w:sz w:val="24"/>
          <w:szCs w:val="24"/>
        </w:rPr>
      </w:pPr>
      <w:r w:rsidRPr="00B71CDE">
        <w:rPr>
          <w:i/>
          <w:sz w:val="24"/>
          <w:szCs w:val="24"/>
        </w:rPr>
        <w:t xml:space="preserve">Adam </w:t>
      </w:r>
      <w:proofErr w:type="spellStart"/>
      <w:r w:rsidRPr="00B71CDE">
        <w:rPr>
          <w:i/>
          <w:sz w:val="24"/>
          <w:szCs w:val="24"/>
        </w:rPr>
        <w:t>Trzebinczyk</w:t>
      </w:r>
      <w:proofErr w:type="spellEnd"/>
      <w:r w:rsidRPr="00B71CDE">
        <w:rPr>
          <w:i/>
          <w:sz w:val="24"/>
          <w:szCs w:val="24"/>
        </w:rPr>
        <w:t xml:space="preserve">  </w:t>
      </w:r>
    </w:p>
    <w:p w:rsidR="00BE7BFD" w:rsidRPr="00AE1B8C" w:rsidRDefault="00BE7BFD" w:rsidP="00520165">
      <w:pPr>
        <w:jc w:val="both"/>
        <w:rPr>
          <w:sz w:val="24"/>
          <w:szCs w:val="24"/>
        </w:rPr>
      </w:pPr>
    </w:p>
    <w:sectPr w:rsidR="00BE7BFD" w:rsidRPr="00AE1B8C" w:rsidSect="00922EF4">
      <w:footerReference w:type="even" r:id="rId7"/>
      <w:footerReference w:type="default" r:id="rId8"/>
      <w:footerReference w:type="first" r:id="rId9"/>
      <w:pgSz w:w="11906" w:h="16838" w:code="9"/>
      <w:pgMar w:top="568" w:right="1418" w:bottom="993" w:left="1418" w:header="708" w:footer="52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EFC" w:rsidRDefault="00CF4EFC">
      <w:r>
        <w:separator/>
      </w:r>
    </w:p>
  </w:endnote>
  <w:endnote w:type="continuationSeparator" w:id="0">
    <w:p w:rsidR="00CF4EFC" w:rsidRDefault="00CF4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00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00A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E00A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82EA1" w:rsidRPr="00582EA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EFC" w:rsidRDefault="00CF4EFC">
      <w:r>
        <w:separator/>
      </w:r>
    </w:p>
  </w:footnote>
  <w:footnote w:type="continuationSeparator" w:id="0">
    <w:p w:rsidR="00CF4EFC" w:rsidRDefault="00CF4E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5004D13"/>
    <w:multiLevelType w:val="hybridMultilevel"/>
    <w:tmpl w:val="E33C3864"/>
    <w:lvl w:ilvl="0" w:tplc="6EA4FC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C08AE"/>
    <w:rsid w:val="00031374"/>
    <w:rsid w:val="00067EA5"/>
    <w:rsid w:val="000A1097"/>
    <w:rsid w:val="000E2A8F"/>
    <w:rsid w:val="0012774F"/>
    <w:rsid w:val="00144B7A"/>
    <w:rsid w:val="00180C6E"/>
    <w:rsid w:val="002871E9"/>
    <w:rsid w:val="0029606A"/>
    <w:rsid w:val="002D13FC"/>
    <w:rsid w:val="00416D75"/>
    <w:rsid w:val="004848F3"/>
    <w:rsid w:val="004A75F2"/>
    <w:rsid w:val="004F5753"/>
    <w:rsid w:val="005144A9"/>
    <w:rsid w:val="00520165"/>
    <w:rsid w:val="00582EA1"/>
    <w:rsid w:val="005B1B08"/>
    <w:rsid w:val="005F348D"/>
    <w:rsid w:val="00632C3C"/>
    <w:rsid w:val="00655E8D"/>
    <w:rsid w:val="00662BDB"/>
    <w:rsid w:val="006A5DF1"/>
    <w:rsid w:val="006B7198"/>
    <w:rsid w:val="006D4AB3"/>
    <w:rsid w:val="006F3B81"/>
    <w:rsid w:val="007D7198"/>
    <w:rsid w:val="007E00A6"/>
    <w:rsid w:val="00864A4B"/>
    <w:rsid w:val="00870F9F"/>
    <w:rsid w:val="008804B6"/>
    <w:rsid w:val="00897AB0"/>
    <w:rsid w:val="008A3553"/>
    <w:rsid w:val="00922EF4"/>
    <w:rsid w:val="00941869"/>
    <w:rsid w:val="00A37A02"/>
    <w:rsid w:val="00A905AC"/>
    <w:rsid w:val="00AB0048"/>
    <w:rsid w:val="00AE1B8C"/>
    <w:rsid w:val="00B66B61"/>
    <w:rsid w:val="00BA6584"/>
    <w:rsid w:val="00BE7BFD"/>
    <w:rsid w:val="00C370F2"/>
    <w:rsid w:val="00C44EEC"/>
    <w:rsid w:val="00C80166"/>
    <w:rsid w:val="00CA0826"/>
    <w:rsid w:val="00CF4EFC"/>
    <w:rsid w:val="00D22FFA"/>
    <w:rsid w:val="00D756C6"/>
    <w:rsid w:val="00D8461B"/>
    <w:rsid w:val="00D915F2"/>
    <w:rsid w:val="00DC08A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13FC"/>
  </w:style>
  <w:style w:type="paragraph" w:styleId="Nagwek1">
    <w:name w:val="heading 1"/>
    <w:basedOn w:val="Normalny"/>
    <w:next w:val="Normalny"/>
    <w:link w:val="Nagwek1Znak"/>
    <w:qFormat/>
    <w:rsid w:val="002D13F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13F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13F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13F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13FC"/>
  </w:style>
  <w:style w:type="paragraph" w:styleId="Tekstpodstawowywcity">
    <w:name w:val="Body Text Indent"/>
    <w:basedOn w:val="Normalny"/>
    <w:rsid w:val="002D13F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13F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13F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13FC"/>
    <w:rPr>
      <w:sz w:val="28"/>
    </w:rPr>
  </w:style>
  <w:style w:type="paragraph" w:styleId="Tekstpodstawowywcity3">
    <w:name w:val="Body Text Indent 3"/>
    <w:basedOn w:val="Normalny"/>
    <w:rsid w:val="002D13F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E1B8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E1B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2023-03-28T09:47:00Z</cp:lastPrinted>
  <dcterms:created xsi:type="dcterms:W3CDTF">2023-03-29T08:44:00Z</dcterms:created>
  <dcterms:modified xsi:type="dcterms:W3CDTF">2023-03-29T08:44:00Z</dcterms:modified>
</cp:coreProperties>
</file>