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6435354B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AB1845">
        <w:rPr>
          <w:sz w:val="22"/>
          <w:szCs w:val="22"/>
        </w:rPr>
        <w:t>5</w:t>
      </w:r>
      <w:r w:rsidR="003D0B0F">
        <w:rPr>
          <w:sz w:val="22"/>
          <w:szCs w:val="22"/>
        </w:rPr>
        <w:t>/2</w:t>
      </w:r>
      <w:r w:rsidR="00AB1845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06EA1E62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szewnych, </w:t>
      </w:r>
      <w:r w:rsidR="00C9510F">
        <w:rPr>
          <w:b/>
          <w:bCs/>
          <w:sz w:val="22"/>
          <w:szCs w:val="22"/>
        </w:rPr>
        <w:t xml:space="preserve">taśm poliestrowych i </w:t>
      </w:r>
      <w:r w:rsidR="00107E77" w:rsidRPr="00107E77">
        <w:rPr>
          <w:b/>
          <w:bCs/>
          <w:sz w:val="22"/>
          <w:szCs w:val="22"/>
        </w:rPr>
        <w:t xml:space="preserve">klipsów </w:t>
      </w:r>
      <w:r w:rsidR="00C9510F">
        <w:rPr>
          <w:b/>
          <w:bCs/>
          <w:sz w:val="22"/>
          <w:szCs w:val="22"/>
        </w:rPr>
        <w:t>do zabiegów operacyjnych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546608">
        <w:rPr>
          <w:b/>
          <w:bCs/>
          <w:sz w:val="22"/>
          <w:szCs w:val="22"/>
        </w:rPr>
        <w:t>7</w:t>
      </w:r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p</w:t>
      </w:r>
      <w:r w:rsidR="00107E77" w:rsidRPr="00107E77">
        <w:rPr>
          <w:b/>
          <w:bCs/>
          <w:sz w:val="22"/>
          <w:szCs w:val="22"/>
        </w:rPr>
        <w:t>akietów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6A52B97" w14:textId="77777777" w:rsidR="00546608" w:rsidRDefault="00546608" w:rsidP="00792BC4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Pakiet 1 – Materiały operacyjne I</w:t>
      </w:r>
      <w:r w:rsidRPr="00AA128D">
        <w:rPr>
          <w:sz w:val="22"/>
          <w:szCs w:val="22"/>
        </w:rPr>
        <w:t xml:space="preserve"> </w:t>
      </w:r>
    </w:p>
    <w:p w14:paraId="260E3E41" w14:textId="776D4962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56F1923B" w:rsidR="00792BC4" w:rsidRPr="00546608" w:rsidRDefault="00792BC4" w:rsidP="00792BC4">
      <w:pPr>
        <w:spacing w:line="360" w:lineRule="auto"/>
        <w:rPr>
          <w:b/>
          <w:sz w:val="22"/>
          <w:szCs w:val="22"/>
        </w:rPr>
      </w:pPr>
      <w:r w:rsidRPr="00546608">
        <w:rPr>
          <w:b/>
          <w:sz w:val="22"/>
          <w:szCs w:val="22"/>
        </w:rPr>
        <w:t>Pakiet  2 – Siatki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3282AD80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3 – Materiały operacyjne II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8CE9854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4 – Materiały operacyjne III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0B137F32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CA49A3" w14:textId="12AB8E8F" w:rsidR="00546608" w:rsidRPr="00AB1845" w:rsidRDefault="00546608" w:rsidP="00546608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Pakiet 5 – Materiały operacyjne IV</w:t>
      </w:r>
    </w:p>
    <w:p w14:paraId="1377D7F8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A51231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B7DE7C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2DEF81D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E14BCD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03546B" w14:textId="5A88BCD2" w:rsidR="00546608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098F5" w14:textId="137AA115" w:rsidR="00546608" w:rsidRDefault="00546608" w:rsidP="0054660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6 – Taśma poliestrowa i wosk</w:t>
      </w:r>
    </w:p>
    <w:p w14:paraId="22BEAF53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58DA8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3C3F236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F2FEFEA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13A5E0" w14:textId="77777777" w:rsidR="00546608" w:rsidRPr="00AA128D" w:rsidRDefault="00546608" w:rsidP="0054660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825042" w14:textId="45CF28E3" w:rsidR="00546608" w:rsidRPr="00AA5DCC" w:rsidRDefault="00546608" w:rsidP="0054660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30CDB129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Pakiet </w:t>
      </w:r>
      <w:r w:rsidR="00546608">
        <w:rPr>
          <w:b/>
          <w:sz w:val="22"/>
          <w:szCs w:val="22"/>
        </w:rPr>
        <w:t>7</w:t>
      </w:r>
      <w:r w:rsidR="00792BC4">
        <w:rPr>
          <w:b/>
          <w:sz w:val="22"/>
          <w:szCs w:val="22"/>
        </w:rPr>
        <w:t xml:space="preserve"> – Klipsy </w:t>
      </w:r>
      <w:r w:rsidR="003D0B0F">
        <w:rPr>
          <w:b/>
          <w:sz w:val="22"/>
          <w:szCs w:val="22"/>
        </w:rPr>
        <w:t>do zabiegów operacyjnych laparoskopowych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13BEF1EF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66528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lastRenderedPageBreak/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38301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17BB3C97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>2022 r. poz. 1233) przedstawiamy w załączniku nr 6 do SWZ.</w:t>
      </w:r>
    </w:p>
    <w:p w14:paraId="012BCA54" w14:textId="2858CB67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SWZ).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AC0CE" w14:textId="77777777" w:rsidR="00BF6EC4" w:rsidRDefault="00BF6EC4" w:rsidP="00983D94">
      <w:r>
        <w:separator/>
      </w:r>
    </w:p>
  </w:endnote>
  <w:endnote w:type="continuationSeparator" w:id="0">
    <w:p w14:paraId="26FCDE48" w14:textId="77777777" w:rsidR="00BF6EC4" w:rsidRDefault="00BF6EC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6B17E" w14:textId="77777777" w:rsidR="00BF6EC4" w:rsidRDefault="00BF6EC4" w:rsidP="00983D94">
      <w:r>
        <w:separator/>
      </w:r>
    </w:p>
  </w:footnote>
  <w:footnote w:type="continuationSeparator" w:id="0">
    <w:p w14:paraId="5EBB725E" w14:textId="77777777" w:rsidR="00BF6EC4" w:rsidRDefault="00BF6EC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6"/>
  </w:num>
  <w:num w:numId="7" w16cid:durableId="1912032837">
    <w:abstractNumId w:val="7"/>
  </w:num>
  <w:num w:numId="8" w16cid:durableId="189998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321778"/>
    <w:rsid w:val="00371A5C"/>
    <w:rsid w:val="00375FA6"/>
    <w:rsid w:val="0038301D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92BC4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1463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2019-02-25T08:46:00Z</dcterms:created>
  <dcterms:modified xsi:type="dcterms:W3CDTF">2023-04-04T10:54:00Z</dcterms:modified>
</cp:coreProperties>
</file>