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9F2" w:rsidRPr="001529F2" w:rsidRDefault="001529F2" w:rsidP="001529F2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1529F2">
        <w:rPr>
          <w:rFonts w:ascii="Arial" w:hAnsi="Arial" w:cs="Arial"/>
          <w:b/>
          <w:kern w:val="36"/>
          <w:sz w:val="20"/>
          <w:szCs w:val="20"/>
          <w:lang w:eastAsia="pl-PL"/>
        </w:rPr>
        <w:br/>
        <w:t>Dostawa materiałów do procesów sterylizacji</w:t>
      </w:r>
    </w:p>
    <w:p w:rsidR="001529F2" w:rsidRPr="001529F2" w:rsidRDefault="001529F2" w:rsidP="001529F2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1529F2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1529F2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1529F2">
        <w:rPr>
          <w:rFonts w:ascii="Arial" w:hAnsi="Arial" w:cs="Arial"/>
          <w:sz w:val="20"/>
          <w:szCs w:val="20"/>
          <w:lang w:eastAsia="pl-PL"/>
        </w:rPr>
        <w:t>.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1529F2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1529F2" w:rsidRPr="001529F2" w:rsidRDefault="001529F2" w:rsidP="001529F2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1529F2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1529F2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1529F2">
        <w:rPr>
          <w:rFonts w:ascii="Arial" w:hAnsi="Arial" w:cs="Arial"/>
          <w:sz w:val="20"/>
          <w:szCs w:val="20"/>
          <w:lang w:eastAsia="pl-PL"/>
        </w:rPr>
        <w:t>Katowice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1529F2">
        <w:rPr>
          <w:rFonts w:ascii="Arial" w:hAnsi="Arial" w:cs="Arial"/>
          <w:sz w:val="20"/>
          <w:szCs w:val="20"/>
          <w:lang w:eastAsia="pl-PL"/>
        </w:rPr>
        <w:t>40-760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1529F2">
        <w:rPr>
          <w:rFonts w:ascii="Arial" w:hAnsi="Arial" w:cs="Arial"/>
          <w:sz w:val="20"/>
          <w:szCs w:val="20"/>
          <w:lang w:eastAsia="pl-PL"/>
        </w:rPr>
        <w:t>śląskie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1529F2">
        <w:rPr>
          <w:rFonts w:ascii="Arial" w:hAnsi="Arial" w:cs="Arial"/>
          <w:sz w:val="20"/>
          <w:szCs w:val="20"/>
          <w:lang w:eastAsia="pl-PL"/>
        </w:rPr>
        <w:t>Polska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1529F2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1529F2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1529F2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1529F2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1529F2">
        <w:rPr>
          <w:rFonts w:ascii="Arial" w:hAnsi="Arial" w:cs="Arial"/>
          <w:sz w:val="20"/>
          <w:szCs w:val="20"/>
          <w:lang w:eastAsia="pl-PL"/>
        </w:rPr>
        <w:t>Zdrowie</w:t>
      </w:r>
    </w:p>
    <w:p w:rsidR="001529F2" w:rsidRPr="001529F2" w:rsidRDefault="001529F2" w:rsidP="001529F2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1529F2" w:rsidRPr="001529F2" w:rsidRDefault="001529F2" w:rsidP="001529F2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1529F2">
        <w:rPr>
          <w:rFonts w:ascii="Arial" w:hAnsi="Arial" w:cs="Arial"/>
          <w:sz w:val="20"/>
          <w:szCs w:val="20"/>
          <w:lang w:eastAsia="pl-PL"/>
        </w:rPr>
        <w:t>2023/BZP 00162513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1529F2">
        <w:rPr>
          <w:rFonts w:ascii="Arial" w:hAnsi="Arial" w:cs="Arial"/>
          <w:sz w:val="20"/>
          <w:szCs w:val="20"/>
          <w:lang w:eastAsia="pl-PL"/>
        </w:rPr>
        <w:t>01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1529F2" w:rsidRPr="001529F2" w:rsidRDefault="001529F2" w:rsidP="001529F2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1529F2" w:rsidRPr="001529F2" w:rsidRDefault="001529F2" w:rsidP="001529F2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1529F2" w:rsidRPr="001529F2" w:rsidRDefault="001529F2" w:rsidP="001529F2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Przed zmianą:</w:t>
      </w:r>
      <w:r w:rsidRPr="001529F2">
        <w:rPr>
          <w:rFonts w:ascii="Arial" w:hAnsi="Arial" w:cs="Arial"/>
          <w:sz w:val="20"/>
          <w:szCs w:val="20"/>
          <w:lang w:eastAsia="pl-PL"/>
        </w:rPr>
        <w:br/>
        <w:t>2023-04-13 10:00</w:t>
      </w:r>
    </w:p>
    <w:p w:rsidR="001529F2" w:rsidRPr="001529F2" w:rsidRDefault="001529F2" w:rsidP="001529F2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Po zmianie:</w:t>
      </w:r>
      <w:r w:rsidRPr="001529F2">
        <w:rPr>
          <w:rFonts w:ascii="Arial" w:hAnsi="Arial" w:cs="Arial"/>
          <w:sz w:val="20"/>
          <w:szCs w:val="20"/>
          <w:lang w:eastAsia="pl-PL"/>
        </w:rPr>
        <w:br/>
        <w:t>2023-04-14 10:00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1529F2" w:rsidRPr="001529F2" w:rsidRDefault="001529F2" w:rsidP="001529F2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1529F2" w:rsidRPr="001529F2" w:rsidRDefault="001529F2" w:rsidP="001529F2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lastRenderedPageBreak/>
        <w:t>Przed zmianą:</w:t>
      </w:r>
      <w:r w:rsidRPr="001529F2">
        <w:rPr>
          <w:rFonts w:ascii="Arial" w:hAnsi="Arial" w:cs="Arial"/>
          <w:sz w:val="20"/>
          <w:szCs w:val="20"/>
          <w:lang w:eastAsia="pl-PL"/>
        </w:rPr>
        <w:br/>
        <w:t>2023-04-13 10:15</w:t>
      </w:r>
    </w:p>
    <w:p w:rsidR="001529F2" w:rsidRPr="001529F2" w:rsidRDefault="001529F2" w:rsidP="001529F2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Po zmianie:</w:t>
      </w:r>
      <w:r w:rsidRPr="001529F2">
        <w:rPr>
          <w:rFonts w:ascii="Arial" w:hAnsi="Arial" w:cs="Arial"/>
          <w:sz w:val="20"/>
          <w:szCs w:val="20"/>
          <w:lang w:eastAsia="pl-PL"/>
        </w:rPr>
        <w:br/>
        <w:t>2023-04-14 10:15</w:t>
      </w:r>
    </w:p>
    <w:p w:rsidR="001529F2" w:rsidRPr="001529F2" w:rsidRDefault="001529F2" w:rsidP="001529F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529F2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1529F2" w:rsidRPr="001529F2" w:rsidRDefault="001529F2" w:rsidP="001529F2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1529F2" w:rsidRPr="001529F2" w:rsidRDefault="001529F2" w:rsidP="001529F2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Przed zmianą:</w:t>
      </w:r>
      <w:r w:rsidRPr="001529F2">
        <w:rPr>
          <w:rFonts w:ascii="Arial" w:hAnsi="Arial" w:cs="Arial"/>
          <w:sz w:val="20"/>
          <w:szCs w:val="20"/>
          <w:lang w:eastAsia="pl-PL"/>
        </w:rPr>
        <w:br/>
        <w:t>2023-05-12</w:t>
      </w:r>
    </w:p>
    <w:p w:rsidR="001529F2" w:rsidRPr="001529F2" w:rsidRDefault="001529F2" w:rsidP="001529F2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529F2">
        <w:rPr>
          <w:rFonts w:ascii="Arial" w:hAnsi="Arial" w:cs="Arial"/>
          <w:sz w:val="20"/>
          <w:szCs w:val="20"/>
          <w:lang w:eastAsia="pl-PL"/>
        </w:rPr>
        <w:t>Po zmianie:</w:t>
      </w:r>
      <w:r w:rsidRPr="001529F2">
        <w:rPr>
          <w:rFonts w:ascii="Arial" w:hAnsi="Arial" w:cs="Arial"/>
          <w:sz w:val="20"/>
          <w:szCs w:val="20"/>
          <w:lang w:eastAsia="pl-PL"/>
        </w:rPr>
        <w:br/>
        <w:t>2023-05-13</w:t>
      </w:r>
    </w:p>
    <w:p w:rsidR="006C4A06" w:rsidRPr="001529F2" w:rsidRDefault="006C4A06" w:rsidP="00137F92">
      <w:pPr>
        <w:rPr>
          <w:sz w:val="20"/>
          <w:szCs w:val="20"/>
        </w:rPr>
      </w:pPr>
    </w:p>
    <w:sectPr w:rsidR="006C4A06" w:rsidRPr="001529F2" w:rsidSect="001529F2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20D" w:rsidRDefault="00B3520D">
      <w:r>
        <w:separator/>
      </w:r>
    </w:p>
  </w:endnote>
  <w:endnote w:type="continuationSeparator" w:id="0">
    <w:p w:rsidR="00B3520D" w:rsidRDefault="00B35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908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908F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529F2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908F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529F2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20D" w:rsidRDefault="00B3520D">
      <w:r>
        <w:separator/>
      </w:r>
    </w:p>
  </w:footnote>
  <w:footnote w:type="continuationSeparator" w:id="0">
    <w:p w:rsidR="00B3520D" w:rsidRDefault="00B352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9A" w:rsidRPr="001529F2" w:rsidRDefault="001529F2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Ogłoszenie nr 2023/BZP 00170443/01 z dnia 2023-04-11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39A"/>
    <w:rsid w:val="0003528F"/>
    <w:rsid w:val="000A5C73"/>
    <w:rsid w:val="000E6AFB"/>
    <w:rsid w:val="00110438"/>
    <w:rsid w:val="00137F92"/>
    <w:rsid w:val="001529F2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08FD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520D"/>
    <w:rsid w:val="00B3753B"/>
    <w:rsid w:val="00B652A8"/>
    <w:rsid w:val="00B955E3"/>
    <w:rsid w:val="00BC60A2"/>
    <w:rsid w:val="00BE539A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1529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29F2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529F2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1529F2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1529F2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1529F2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1529F2"/>
  </w:style>
  <w:style w:type="paragraph" w:styleId="NormalnyWeb">
    <w:name w:val="Normal (Web)"/>
    <w:basedOn w:val="Normalny"/>
    <w:uiPriority w:val="99"/>
    <w:unhideWhenUsed/>
    <w:rsid w:val="001529F2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5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03366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06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117881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2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4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6A48ADF-3E0D-4378-A3AE-3DF055E4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187</Words>
  <Characters>1314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2023-04-11T07:29:00Z</dcterms:created>
  <dcterms:modified xsi:type="dcterms:W3CDTF">2023-04-11T07:29:00Z</dcterms:modified>
</cp:coreProperties>
</file>