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FF487" w14:textId="77777777" w:rsidR="004A0C15" w:rsidRPr="004A0C15" w:rsidRDefault="004A0C15" w:rsidP="004A0C15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6B24BEB9" w14:textId="77777777" w:rsidR="004A0C15" w:rsidRPr="004A0C15" w:rsidRDefault="004A0C15" w:rsidP="004A0C15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BB5BDAF" w14:textId="77777777" w:rsidR="004A0C15" w:rsidRPr="004A0C15" w:rsidRDefault="004A0C15" w:rsidP="004A0C15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Eap-2412/5/23/M</w:t>
      </w:r>
    </w:p>
    <w:p w14:paraId="063AD3CB" w14:textId="77777777" w:rsidR="004A0C15" w:rsidRPr="004A0C15" w:rsidRDefault="004A0C15" w:rsidP="004A0C15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Dotyczy postępowania znak jw. z dnia 05.04.2023r.</w:t>
      </w:r>
    </w:p>
    <w:p w14:paraId="19DBD7E8" w14:textId="38C96132" w:rsidR="004A0C15" w:rsidRPr="004A0C15" w:rsidRDefault="004A0C15" w:rsidP="004A0C15">
      <w:pPr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>ZAWIADOMIENIE /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</w:t>
      </w:r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>/</w:t>
      </w:r>
    </w:p>
    <w:p w14:paraId="21F6ABDC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4A0C15">
        <w:rPr>
          <w:rFonts w:ascii="Times New Roman" w:hAnsi="Times New Roman" w:cs="Times New Roman"/>
          <w:kern w:val="0"/>
          <w14:ligatures w14:val="none"/>
        </w:rPr>
        <w:t>Samodzielny Publiczny Zespół Opieki Zdrowotnej w Kolbuszowej,36-100 Kolbuszowa,</w:t>
      </w:r>
    </w:p>
    <w:p w14:paraId="0F2BE2D4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4A0C15">
        <w:rPr>
          <w:rFonts w:ascii="Times New Roman" w:hAnsi="Times New Roman" w:cs="Times New Roman"/>
          <w:kern w:val="0"/>
          <w14:ligatures w14:val="none"/>
        </w:rPr>
        <w:t>Ul. Grunwaldzka 4, zawiadamia Wykonawców o wypłynięciu zapytań dotyczących zapisów</w:t>
      </w:r>
    </w:p>
    <w:p w14:paraId="21A99292" w14:textId="77777777" w:rsidR="004A0C15" w:rsidRPr="004A0C15" w:rsidRDefault="004A0C15" w:rsidP="004A0C1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A0C15">
        <w:rPr>
          <w:rFonts w:ascii="Times New Roman" w:hAnsi="Times New Roman" w:cs="Times New Roman"/>
          <w:kern w:val="0"/>
          <w14:ligatures w14:val="none"/>
        </w:rPr>
        <w:t>SWZ w postępowaniu:</w:t>
      </w:r>
      <w:r w:rsidRPr="004A0C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01689D52" w14:textId="77777777" w:rsidR="004A0C15" w:rsidRPr="004A0C15" w:rsidRDefault="004A0C15" w:rsidP="004A0C15">
      <w:pPr>
        <w:spacing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56801B2" w14:textId="77777777" w:rsidR="004A0C15" w:rsidRPr="004A0C15" w:rsidRDefault="004A0C15" w:rsidP="004A0C1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A0C1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 xml:space="preserve">Dot. Postępowania w trybie podstawowym : </w:t>
      </w:r>
      <w:r w:rsidRPr="004A0C1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”</w:t>
      </w:r>
      <w:r w:rsidRPr="004A0C15">
        <w:rPr>
          <w:rFonts w:ascii="Times New Roman" w:hAnsi="Times New Roman" w:cs="Times New Roman"/>
          <w:b/>
          <w:kern w:val="0"/>
          <w14:ligatures w14:val="none"/>
        </w:rPr>
        <w:t xml:space="preserve"> </w:t>
      </w:r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 xml:space="preserve">Dostawa materiałów </w:t>
      </w:r>
      <w:proofErr w:type="spellStart"/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>szewnych</w:t>
      </w:r>
      <w:proofErr w:type="spellEnd"/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>, taśm poliestrowych i klipsów do zabiegów operacyjnych – 7 Pakietów</w:t>
      </w:r>
      <w:r w:rsidRPr="004A0C15">
        <w:rPr>
          <w:rFonts w:ascii="Times New Roman" w:hAnsi="Times New Roman" w:cs="Times New Roman"/>
          <w:b/>
          <w:kern w:val="0"/>
          <w14:ligatures w14:val="none"/>
        </w:rPr>
        <w:t>”.</w:t>
      </w:r>
    </w:p>
    <w:p w14:paraId="2215D844" w14:textId="77777777" w:rsidR="004A0C15" w:rsidRPr="004A0C15" w:rsidRDefault="004A0C15" w:rsidP="004A0C1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B167C70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4A0C15">
        <w:rPr>
          <w:rFonts w:ascii="Times New Roman" w:hAnsi="Times New Roman" w:cs="Times New Roman"/>
          <w:kern w:val="0"/>
          <w14:ligatures w14:val="none"/>
        </w:rPr>
        <w:t xml:space="preserve">Zgodnie z art.284 ust.6 ustawy z dnia 11 września 2019 roku Prawo zamówień publicznych </w:t>
      </w:r>
    </w:p>
    <w:p w14:paraId="68B09AB5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4A0C15">
        <w:rPr>
          <w:rFonts w:ascii="Times New Roman" w:hAnsi="Times New Roman" w:cs="Times New Roman"/>
          <w:kern w:val="0"/>
          <w14:ligatures w14:val="none"/>
        </w:rPr>
        <w:t>(Dz. U. z 2022 r. poz. 1710) Zamawiający przekazuje treść zapytań wraz z wyjaśnieniami:</w:t>
      </w:r>
    </w:p>
    <w:p w14:paraId="5A2BF4F5" w14:textId="15D6D496" w:rsidR="004A0C15" w:rsidRDefault="004A0C15" w:rsidP="004A0C15">
      <w:pPr>
        <w:rPr>
          <w:rFonts w:ascii="Times New Roman" w:hAnsi="Times New Roman" w:cs="Times New Roman"/>
          <w:kern w:val="0"/>
          <w14:ligatures w14:val="none"/>
        </w:rPr>
      </w:pPr>
    </w:p>
    <w:p w14:paraId="6DA62CF2" w14:textId="14A67493" w:rsidR="004A0C15" w:rsidRPr="004A0C15" w:rsidRDefault="004A0C15" w:rsidP="004A0C15">
      <w:pPr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1. </w:t>
      </w:r>
      <w:r w:rsidRPr="00DC6CB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Zamawiający w pakiecie 1, poz. 55 dopuści zaoferowanie szwu o krzywiźnie igły ½ koła i długości nici 90 cm, przy zachowaniu pozostałych parametrów?</w:t>
      </w:r>
    </w:p>
    <w:p w14:paraId="0598E6AC" w14:textId="4419B956" w:rsidR="004A0C15" w:rsidRPr="004A0C15" w:rsidRDefault="004A0C15" w:rsidP="004A0C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4A0C15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33240B"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</w:p>
    <w:p w14:paraId="55D5FA2C" w14:textId="77777777" w:rsidR="004A0C15" w:rsidRPr="004A0C15" w:rsidRDefault="004A0C15" w:rsidP="004A0C15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</w:p>
    <w:p w14:paraId="0CEB51D7" w14:textId="77777777" w:rsidR="004A0C15" w:rsidRPr="004A0C15" w:rsidRDefault="004A0C15" w:rsidP="004A0C15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AAF4F24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27BEE18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769FCA4" w14:textId="47804F99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Kolbuszowa 1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</w:t>
      </w: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.04.2023r.</w:t>
      </w:r>
    </w:p>
    <w:p w14:paraId="580DE509" w14:textId="77777777" w:rsidR="004A0C15" w:rsidRPr="004A0C15" w:rsidRDefault="004A0C15" w:rsidP="004A0C15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81872B9" w14:textId="77777777" w:rsidR="004A0C15" w:rsidRPr="004A0C15" w:rsidRDefault="004A0C15" w:rsidP="004A0C15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4CF5DEA0" w14:textId="77777777" w:rsidR="004A0C15" w:rsidRPr="004A0C15" w:rsidRDefault="004A0C15" w:rsidP="004A0C15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0F6A7B8A" w14:textId="77777777" w:rsidR="004A0C15" w:rsidRPr="004A0C15" w:rsidRDefault="004A0C15" w:rsidP="004A0C15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031227B1" w14:textId="77777777" w:rsidR="004A0C15" w:rsidRPr="004A0C15" w:rsidRDefault="004A0C15" w:rsidP="004A0C15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0C15">
        <w:rPr>
          <w:rFonts w:ascii="Times New Roman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6A895A82" w14:textId="77777777" w:rsidR="004A0C15" w:rsidRPr="004A0C15" w:rsidRDefault="004A0C15" w:rsidP="004A0C15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26229B0" w14:textId="77777777" w:rsidR="004A0C15" w:rsidRPr="004A0C15" w:rsidRDefault="004A0C15" w:rsidP="004A0C15">
      <w:pPr>
        <w:rPr>
          <w:kern w:val="0"/>
          <w14:ligatures w14:val="none"/>
        </w:rPr>
      </w:pPr>
    </w:p>
    <w:p w14:paraId="7AE60419" w14:textId="77777777" w:rsidR="004A0C15" w:rsidRPr="004A0C15" w:rsidRDefault="004A0C15" w:rsidP="004A0C15">
      <w:pPr>
        <w:rPr>
          <w:kern w:val="0"/>
          <w14:ligatures w14:val="none"/>
        </w:rPr>
      </w:pPr>
    </w:p>
    <w:p w14:paraId="7ED8B822" w14:textId="77777777" w:rsidR="00BC20D3" w:rsidRDefault="00BC20D3"/>
    <w:sectPr w:rsidR="00BC20D3" w:rsidSect="008C32F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15"/>
    <w:rsid w:val="000E33A5"/>
    <w:rsid w:val="0033240B"/>
    <w:rsid w:val="004A0C1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D328"/>
  <w15:chartTrackingRefBased/>
  <w15:docId w15:val="{AD7F56FE-52D2-452E-8DAE-BBA69B73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2023-04-12T06:50:00Z</cp:lastPrinted>
  <dcterms:created xsi:type="dcterms:W3CDTF">2023-04-12T06:27:00Z</dcterms:created>
  <dcterms:modified xsi:type="dcterms:W3CDTF">2023-04-12T06:51:00Z</dcterms:modified>
</cp:coreProperties>
</file>